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26E5" w:rsidRDefault="000B26E5">
      <w:pPr>
        <w:ind w:firstLine="709"/>
        <w:jc w:val="center"/>
        <w:rPr>
          <w:sz w:val="4"/>
          <w:szCs w:val="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85pt;margin-top:4.45pt;width:45.5pt;height:49.75pt;z-index:251657728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645450028" r:id="rId7"/>
        </w:object>
      </w:r>
      <w:r>
        <w:rPr>
          <w:b/>
        </w:rPr>
        <w:t xml:space="preserve">                          </w:t>
      </w:r>
    </w:p>
    <w:p w:rsidR="000B26E5" w:rsidRDefault="000B26E5">
      <w:pPr>
        <w:ind w:firstLine="709"/>
        <w:jc w:val="center"/>
        <w:rPr>
          <w:sz w:val="4"/>
          <w:szCs w:val="4"/>
        </w:rPr>
      </w:pPr>
    </w:p>
    <w:p w:rsidR="000B26E5" w:rsidRDefault="000B26E5">
      <w:pPr>
        <w:rPr>
          <w:sz w:val="4"/>
        </w:rPr>
      </w:pPr>
      <w:r>
        <w:t xml:space="preserve">                                                   ЧЕЛЯБИНСКАЯ    ОБЛАСТЬ</w:t>
      </w:r>
    </w:p>
    <w:p w:rsidR="000B26E5" w:rsidRDefault="000B26E5">
      <w:pPr>
        <w:rPr>
          <w:b/>
          <w:sz w:val="32"/>
        </w:rPr>
      </w:pPr>
      <w:r>
        <w:rPr>
          <w:sz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</w:rPr>
        <w:t xml:space="preserve">СОБРАНИЕ  ДЕПУТАТОВ </w:t>
      </w:r>
    </w:p>
    <w:p w:rsidR="000B26E5" w:rsidRDefault="000B26E5">
      <w:pPr>
        <w:jc w:val="center"/>
        <w:rPr>
          <w:b/>
          <w:sz w:val="4"/>
        </w:rPr>
      </w:pPr>
      <w:r>
        <w:rPr>
          <w:b/>
          <w:sz w:val="32"/>
        </w:rPr>
        <w:t>ЗЛАТОУСТОВСКОГО ГОРОДСКОГО ОКРУГА</w:t>
      </w:r>
    </w:p>
    <w:p w:rsidR="000B26E5" w:rsidRDefault="000B26E5">
      <w:pPr>
        <w:jc w:val="center"/>
        <w:rPr>
          <w:b/>
          <w:sz w:val="4"/>
        </w:rPr>
      </w:pPr>
    </w:p>
    <w:p w:rsidR="000B26E5" w:rsidRDefault="000B26E5">
      <w:pPr>
        <w:pBdr>
          <w:bottom w:val="single" w:sz="8" w:space="1" w:color="000000"/>
        </w:pBdr>
        <w:jc w:val="center"/>
        <w:rPr>
          <w:b/>
          <w:sz w:val="18"/>
          <w:szCs w:val="18"/>
        </w:rPr>
      </w:pPr>
    </w:p>
    <w:p w:rsidR="000B26E5" w:rsidRDefault="000B26E5">
      <w:pPr>
        <w:jc w:val="center"/>
        <w:rPr>
          <w:b/>
        </w:rPr>
      </w:pPr>
      <w:r>
        <w:rPr>
          <w:b/>
          <w:sz w:val="28"/>
          <w:szCs w:val="28"/>
        </w:rPr>
        <w:t>РЕШЕНИЕ</w:t>
      </w:r>
    </w:p>
    <w:p w:rsidR="000B26E5" w:rsidRDefault="000B26E5">
      <w:pPr>
        <w:rPr>
          <w:b/>
        </w:rPr>
      </w:pPr>
      <w:r>
        <w:rPr>
          <w:b/>
        </w:rPr>
        <w:t xml:space="preserve">№  </w:t>
      </w:r>
      <w:r w:rsidR="00E924FC">
        <w:rPr>
          <w:b/>
          <w:lang w:val="ru-RU"/>
        </w:rPr>
        <w:t>5-ЗГО</w:t>
      </w:r>
      <w:r>
        <w:rPr>
          <w:b/>
        </w:rPr>
        <w:t xml:space="preserve">                           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             </w:t>
      </w:r>
      <w:r w:rsidR="00E924FC">
        <w:rPr>
          <w:b/>
        </w:rPr>
        <w:t xml:space="preserve"> от      </w:t>
      </w:r>
      <w:r w:rsidR="00E924FC">
        <w:rPr>
          <w:b/>
          <w:lang w:val="ru-RU"/>
        </w:rPr>
        <w:t>11.03.</w:t>
      </w:r>
      <w:r>
        <w:rPr>
          <w:b/>
        </w:rPr>
        <w:t>20</w:t>
      </w:r>
      <w:r w:rsidR="00A07514">
        <w:rPr>
          <w:b/>
          <w:lang w:val="ru-RU"/>
        </w:rPr>
        <w:t>20</w:t>
      </w:r>
      <w:r>
        <w:rPr>
          <w:b/>
        </w:rPr>
        <w:t xml:space="preserve"> г.</w:t>
      </w:r>
    </w:p>
    <w:p w:rsidR="00A07514" w:rsidRDefault="00A07514" w:rsidP="00A0751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614D3E" w:rsidRDefault="00614D3E" w:rsidP="00614D3E">
      <w:pPr>
        <w:autoSpaceDE w:val="0"/>
        <w:autoSpaceDN w:val="0"/>
        <w:adjustRightInd w:val="0"/>
        <w:outlineLvl w:val="0"/>
        <w:rPr>
          <w:bCs/>
          <w:lang w:val="ru-RU"/>
        </w:rPr>
      </w:pPr>
      <w:bookmarkStart w:id="0" w:name="_GoBack"/>
      <w:r w:rsidRPr="00614D3E">
        <w:rPr>
          <w:bCs/>
        </w:rPr>
        <w:t xml:space="preserve">"Об утверждении Положения о порядке и сроках применения </w:t>
      </w:r>
    </w:p>
    <w:p w:rsidR="00614D3E" w:rsidRDefault="00614D3E" w:rsidP="00614D3E">
      <w:pPr>
        <w:autoSpaceDE w:val="0"/>
        <w:autoSpaceDN w:val="0"/>
        <w:adjustRightInd w:val="0"/>
        <w:outlineLvl w:val="0"/>
        <w:rPr>
          <w:bCs/>
          <w:lang w:val="ru-RU"/>
        </w:rPr>
      </w:pPr>
      <w:r w:rsidRPr="00614D3E">
        <w:rPr>
          <w:bCs/>
        </w:rPr>
        <w:t xml:space="preserve">взысканий за несоблюдение муниципальными </w:t>
      </w:r>
    </w:p>
    <w:p w:rsidR="00614D3E" w:rsidRDefault="00614D3E" w:rsidP="00614D3E">
      <w:pPr>
        <w:autoSpaceDE w:val="0"/>
        <w:autoSpaceDN w:val="0"/>
        <w:adjustRightInd w:val="0"/>
        <w:outlineLvl w:val="0"/>
        <w:rPr>
          <w:bCs/>
          <w:lang w:val="ru-RU"/>
        </w:rPr>
      </w:pPr>
      <w:r w:rsidRPr="00614D3E">
        <w:rPr>
          <w:bCs/>
        </w:rPr>
        <w:t xml:space="preserve">служащими </w:t>
      </w:r>
      <w:r>
        <w:rPr>
          <w:bCs/>
          <w:lang w:val="ru-RU"/>
        </w:rPr>
        <w:t xml:space="preserve">Собрания депутатов Златоустовского </w:t>
      </w:r>
      <w:r w:rsidRPr="00614D3E">
        <w:rPr>
          <w:bCs/>
        </w:rPr>
        <w:t xml:space="preserve"> городского округа</w:t>
      </w:r>
    </w:p>
    <w:p w:rsidR="00614D3E" w:rsidRDefault="00614D3E" w:rsidP="00614D3E">
      <w:pPr>
        <w:autoSpaceDE w:val="0"/>
        <w:autoSpaceDN w:val="0"/>
        <w:adjustRightInd w:val="0"/>
        <w:outlineLvl w:val="0"/>
        <w:rPr>
          <w:bCs/>
          <w:lang w:val="ru-RU"/>
        </w:rPr>
      </w:pPr>
      <w:r w:rsidRPr="00614D3E">
        <w:rPr>
          <w:bCs/>
        </w:rPr>
        <w:t xml:space="preserve">ограничений и запретов, требований о предотвращении или об </w:t>
      </w:r>
    </w:p>
    <w:p w:rsidR="00614D3E" w:rsidRDefault="00614D3E" w:rsidP="00614D3E">
      <w:pPr>
        <w:autoSpaceDE w:val="0"/>
        <w:autoSpaceDN w:val="0"/>
        <w:adjustRightInd w:val="0"/>
        <w:outlineLvl w:val="0"/>
        <w:rPr>
          <w:bCs/>
          <w:lang w:val="ru-RU"/>
        </w:rPr>
      </w:pPr>
      <w:r w:rsidRPr="00614D3E">
        <w:rPr>
          <w:bCs/>
        </w:rPr>
        <w:t xml:space="preserve">урегулировании конфликта интересов и неисполнение обязанностей, </w:t>
      </w:r>
    </w:p>
    <w:p w:rsidR="00614D3E" w:rsidRPr="00614D3E" w:rsidRDefault="00614D3E" w:rsidP="00614D3E">
      <w:pPr>
        <w:autoSpaceDE w:val="0"/>
        <w:autoSpaceDN w:val="0"/>
        <w:adjustRightInd w:val="0"/>
        <w:outlineLvl w:val="0"/>
        <w:rPr>
          <w:bCs/>
          <w:lang w:val="ru-RU"/>
        </w:rPr>
      </w:pPr>
      <w:r w:rsidRPr="00614D3E">
        <w:rPr>
          <w:bCs/>
        </w:rPr>
        <w:t>установленных в целях противодействия коррупции"</w:t>
      </w:r>
      <w:r>
        <w:rPr>
          <w:bCs/>
          <w:lang w:val="ru-RU"/>
        </w:rPr>
        <w:t xml:space="preserve">                                                            </w:t>
      </w:r>
    </w:p>
    <w:bookmarkEnd w:id="0"/>
    <w:p w:rsidR="00A07514" w:rsidRPr="00614D3E" w:rsidRDefault="00A07514" w:rsidP="00614D3E"/>
    <w:p w:rsidR="00614D3E" w:rsidRDefault="00614D3E" w:rsidP="00A07514">
      <w:pPr>
        <w:rPr>
          <w:lang w:val="ru-RU"/>
        </w:rPr>
      </w:pPr>
    </w:p>
    <w:p w:rsidR="007B3D06" w:rsidRDefault="00614D3E" w:rsidP="00CF4B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gramStart"/>
      <w:r w:rsidRPr="00CF4B17">
        <w:rPr>
          <w:lang w:val="ru-RU"/>
        </w:rPr>
        <w:t>Рассмотрев  представление</w:t>
      </w:r>
      <w:proofErr w:type="gramEnd"/>
      <w:r w:rsidRPr="00CF4B17">
        <w:rPr>
          <w:lang w:val="ru-RU"/>
        </w:rPr>
        <w:t xml:space="preserve"> прокурора г. Златоуста от 27.01.2020 г. № 69-2020 (вх. № 146 от 29.01.2020 г.) об устранении нарушений законодательства</w:t>
      </w:r>
      <w:r w:rsidR="00CF4B17" w:rsidRPr="00CF4B17">
        <w:rPr>
          <w:lang w:val="ru-RU"/>
        </w:rPr>
        <w:t xml:space="preserve"> о муниципальной службе и о противодействии коррупции</w:t>
      </w:r>
      <w:r w:rsidR="00CF4B17">
        <w:rPr>
          <w:lang w:val="ru-RU"/>
        </w:rPr>
        <w:t xml:space="preserve">, руководствуясь </w:t>
      </w:r>
      <w:hyperlink r:id="rId8" w:history="1">
        <w:r w:rsidR="00CF4B17" w:rsidRPr="00CF4B17">
          <w:t>статьями 192</w:t>
        </w:r>
      </w:hyperlink>
      <w:r w:rsidR="00CF4B17" w:rsidRPr="00CF4B17">
        <w:t xml:space="preserve">, </w:t>
      </w:r>
      <w:hyperlink r:id="rId9" w:history="1">
        <w:r w:rsidR="00CF4B17" w:rsidRPr="00CF4B17">
          <w:t>193</w:t>
        </w:r>
      </w:hyperlink>
      <w:r w:rsidR="00CF4B17" w:rsidRPr="00CF4B17">
        <w:t xml:space="preserve"> Трудового кодекса Российской Федерации, </w:t>
      </w:r>
      <w:hyperlink r:id="rId10" w:history="1">
        <w:r w:rsidR="00CF4B17" w:rsidRPr="00CF4B17">
          <w:t xml:space="preserve">статьей 42 </w:t>
        </w:r>
      </w:hyperlink>
      <w:r w:rsidR="00CF4B17" w:rsidRPr="00CF4B17">
        <w:t xml:space="preserve">Федерального закона от 06.10.2003 </w:t>
      </w:r>
      <w:r w:rsidR="00CF4B17">
        <w:rPr>
          <w:lang w:val="ru-RU"/>
        </w:rPr>
        <w:t>№</w:t>
      </w:r>
      <w:r w:rsidR="00CF4B17" w:rsidRPr="00CF4B17">
        <w:t xml:space="preserve"> 131-ФЗ "Об общих принципах организации местного самоуправления в Российской Федерации", </w:t>
      </w:r>
      <w:hyperlink r:id="rId11" w:history="1">
        <w:r w:rsidR="00CF4B17" w:rsidRPr="00CF4B17">
          <w:t>статьями 14.1</w:t>
        </w:r>
      </w:hyperlink>
      <w:r w:rsidR="00CF4B17" w:rsidRPr="00CF4B17">
        <w:t xml:space="preserve">, </w:t>
      </w:r>
      <w:hyperlink r:id="rId12" w:history="1">
        <w:r w:rsidR="00CF4B17" w:rsidRPr="00CF4B17">
          <w:t>15</w:t>
        </w:r>
      </w:hyperlink>
      <w:r w:rsidR="00CF4B17" w:rsidRPr="00CF4B17">
        <w:t xml:space="preserve">, </w:t>
      </w:r>
      <w:hyperlink r:id="rId13" w:history="1">
        <w:r w:rsidR="00CF4B17" w:rsidRPr="00CF4B17">
          <w:t>27</w:t>
        </w:r>
      </w:hyperlink>
      <w:r w:rsidR="00CF4B17" w:rsidRPr="00CF4B17">
        <w:t xml:space="preserve">, </w:t>
      </w:r>
      <w:hyperlink r:id="rId14" w:history="1">
        <w:r w:rsidR="00CF4B17" w:rsidRPr="00CF4B17">
          <w:t>27.1</w:t>
        </w:r>
      </w:hyperlink>
      <w:r w:rsidR="00CF4B17" w:rsidRPr="00CF4B17">
        <w:t xml:space="preserve">, </w:t>
      </w:r>
      <w:hyperlink r:id="rId15" w:history="1">
        <w:r w:rsidR="00CF4B17" w:rsidRPr="00CF4B17">
          <w:t>подпунктом 3 пункта 1 статьи 19</w:t>
        </w:r>
      </w:hyperlink>
      <w:r w:rsidR="00CF4B17" w:rsidRPr="00CF4B17">
        <w:t xml:space="preserve"> Федерального закона от 02.03.2007 </w:t>
      </w:r>
      <w:r w:rsidR="007B3D06">
        <w:rPr>
          <w:lang w:val="ru-RU"/>
        </w:rPr>
        <w:t>№</w:t>
      </w:r>
      <w:r w:rsidR="00CF4B17" w:rsidRPr="00CF4B17">
        <w:t xml:space="preserve"> 25-ФЗ "О муниципальной службе в Российской Федерации", </w:t>
      </w:r>
      <w:hyperlink r:id="rId16" w:history="1">
        <w:r w:rsidR="00CF4B17" w:rsidRPr="00CF4B17">
          <w:t>Положением</w:t>
        </w:r>
      </w:hyperlink>
      <w:r w:rsidR="00CF4B17" w:rsidRPr="00CF4B17">
        <w:t xml:space="preserve"> о муниципальной службе в </w:t>
      </w:r>
      <w:r w:rsidR="007B3D06">
        <w:rPr>
          <w:lang w:val="ru-RU"/>
        </w:rPr>
        <w:t>Златоустовском</w:t>
      </w:r>
      <w:r w:rsidR="00CF4B17" w:rsidRPr="00CF4B17">
        <w:t xml:space="preserve"> городском округе, утвержденным </w:t>
      </w:r>
      <w:hyperlink r:id="rId17" w:history="1">
        <w:r w:rsidR="00CF4B17" w:rsidRPr="00CF4B17">
          <w:t>решением</w:t>
        </w:r>
      </w:hyperlink>
      <w:r w:rsidR="00CF4B17" w:rsidRPr="00CF4B17">
        <w:t xml:space="preserve"> Собрания депутатов </w:t>
      </w:r>
      <w:r w:rsidR="007B3D06">
        <w:rPr>
          <w:lang w:val="ru-RU"/>
        </w:rPr>
        <w:t>Златоустовского</w:t>
      </w:r>
      <w:r w:rsidR="00CF4B17" w:rsidRPr="00CF4B17">
        <w:t xml:space="preserve"> городского округа от </w:t>
      </w:r>
      <w:r w:rsidR="007B3D06">
        <w:rPr>
          <w:lang w:val="ru-RU"/>
        </w:rPr>
        <w:t>05</w:t>
      </w:r>
      <w:r w:rsidR="00CF4B17" w:rsidRPr="00CF4B17">
        <w:t>.0</w:t>
      </w:r>
      <w:r w:rsidR="007B3D06">
        <w:rPr>
          <w:lang w:val="ru-RU"/>
        </w:rPr>
        <w:t>2</w:t>
      </w:r>
      <w:r w:rsidR="00CF4B17" w:rsidRPr="00CF4B17">
        <w:t>.20</w:t>
      </w:r>
      <w:r w:rsidR="007B3D06">
        <w:rPr>
          <w:lang w:val="ru-RU"/>
        </w:rPr>
        <w:t>18</w:t>
      </w:r>
      <w:r w:rsidR="00CF4B17" w:rsidRPr="00CF4B17">
        <w:t xml:space="preserve"> </w:t>
      </w:r>
      <w:r w:rsidR="007B3D06">
        <w:rPr>
          <w:lang w:val="ru-RU"/>
        </w:rPr>
        <w:t>№ 5-ЗГО</w:t>
      </w:r>
      <w:r w:rsidR="00CF4B17" w:rsidRPr="00CF4B17">
        <w:t>,</w:t>
      </w:r>
    </w:p>
    <w:p w:rsidR="00CF4B17" w:rsidRPr="00CF4B17" w:rsidRDefault="00CF4B17" w:rsidP="007B3D06">
      <w:pPr>
        <w:autoSpaceDE w:val="0"/>
        <w:autoSpaceDN w:val="0"/>
        <w:adjustRightInd w:val="0"/>
        <w:jc w:val="both"/>
      </w:pPr>
      <w:r w:rsidRPr="00CF4B17">
        <w:t xml:space="preserve">Собрание депутатов </w:t>
      </w:r>
      <w:r w:rsidR="007B3D06">
        <w:rPr>
          <w:lang w:val="ru-RU"/>
        </w:rPr>
        <w:t>Златоустовского</w:t>
      </w:r>
      <w:r w:rsidRPr="00CF4B17">
        <w:t xml:space="preserve"> городского округа </w:t>
      </w:r>
      <w:r w:rsidR="007B3D06">
        <w:rPr>
          <w:lang w:val="ru-RU"/>
        </w:rPr>
        <w:t>РЕШАЕТ</w:t>
      </w:r>
      <w:r w:rsidRPr="00CF4B17">
        <w:t>:</w:t>
      </w:r>
    </w:p>
    <w:p w:rsidR="00CF4B17" w:rsidRPr="007B3D06" w:rsidRDefault="00CF4B17" w:rsidP="007B3D06">
      <w:pPr>
        <w:autoSpaceDE w:val="0"/>
        <w:autoSpaceDN w:val="0"/>
        <w:adjustRightInd w:val="0"/>
        <w:ind w:firstLine="709"/>
        <w:jc w:val="both"/>
        <w:outlineLvl w:val="0"/>
        <w:rPr>
          <w:lang w:val="ru-RU"/>
        </w:rPr>
      </w:pPr>
      <w:bookmarkStart w:id="1" w:name="sub_1001"/>
      <w:r w:rsidRPr="00CF4B17">
        <w:t xml:space="preserve">1. Утвердить </w:t>
      </w:r>
      <w:hyperlink w:anchor="sub_1000" w:history="1">
        <w:r w:rsidRPr="00CF4B17">
          <w:t>Положение</w:t>
        </w:r>
      </w:hyperlink>
      <w:r w:rsidRPr="00CF4B17">
        <w:t xml:space="preserve"> о порядке и сроках применения </w:t>
      </w:r>
      <w:r w:rsidR="007B3D06" w:rsidRPr="00614D3E">
        <w:rPr>
          <w:bCs/>
        </w:rPr>
        <w:t xml:space="preserve">взысканий за несоблюдение муниципальными служащими </w:t>
      </w:r>
      <w:r w:rsidR="007B3D06">
        <w:rPr>
          <w:bCs/>
          <w:lang w:val="ru-RU"/>
        </w:rPr>
        <w:t xml:space="preserve">Собрания депутатов Златоустовского </w:t>
      </w:r>
      <w:r w:rsidR="007B3D06" w:rsidRPr="00614D3E">
        <w:rPr>
          <w:bCs/>
        </w:rPr>
        <w:t>городского округа</w:t>
      </w:r>
      <w:r w:rsidR="007B3D06">
        <w:rPr>
          <w:bCs/>
          <w:lang w:val="ru-RU"/>
        </w:rPr>
        <w:t xml:space="preserve"> </w:t>
      </w:r>
      <w:r w:rsidR="007B3D06" w:rsidRPr="00614D3E">
        <w:rPr>
          <w:bCs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B3D06">
        <w:rPr>
          <w:bCs/>
          <w:lang w:val="ru-RU"/>
        </w:rPr>
        <w:t xml:space="preserve"> (приложение).</w:t>
      </w:r>
    </w:p>
    <w:p w:rsidR="007B3D06" w:rsidRDefault="00CF4B17" w:rsidP="00CF4B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bookmarkStart w:id="2" w:name="sub_1002"/>
      <w:bookmarkEnd w:id="1"/>
      <w:r w:rsidRPr="00CF4B17">
        <w:t xml:space="preserve">2. </w:t>
      </w:r>
      <w:r w:rsidR="007B3D06">
        <w:rPr>
          <w:lang w:val="ru-RU"/>
        </w:rPr>
        <w:t>Опубликовать н</w:t>
      </w:r>
      <w:r w:rsidRPr="00CF4B17">
        <w:t xml:space="preserve">астоящее решение </w:t>
      </w:r>
      <w:r w:rsidR="007B3D06">
        <w:rPr>
          <w:lang w:val="ru-RU"/>
        </w:rPr>
        <w:t>в официальных средствах массовой информации и разместить на официальном сайте Златоустовского городского округа в сети интернет.</w:t>
      </w:r>
    </w:p>
    <w:p w:rsidR="00CF4B17" w:rsidRPr="007B3D06" w:rsidRDefault="007B3D06" w:rsidP="00CF4B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3. Контроль за исполнением настоящего решения возложить на комиссию по местному самоуправлению. </w:t>
      </w:r>
    </w:p>
    <w:bookmarkEnd w:id="2"/>
    <w:p w:rsidR="00614D3E" w:rsidRPr="00CF4B17" w:rsidRDefault="00614D3E" w:rsidP="00CF4B17">
      <w:pPr>
        <w:ind w:firstLine="567"/>
        <w:jc w:val="both"/>
      </w:pPr>
    </w:p>
    <w:p w:rsidR="00614D3E" w:rsidRPr="00614D3E" w:rsidRDefault="00614D3E" w:rsidP="00A07514">
      <w:pPr>
        <w:rPr>
          <w:lang w:val="ru-RU"/>
        </w:rPr>
      </w:pPr>
    </w:p>
    <w:p w:rsidR="00A07514" w:rsidRDefault="00A07514" w:rsidP="00A0751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1"/>
        <w:gridCol w:w="3298"/>
      </w:tblGrid>
      <w:tr w:rsidR="00A07514" w:rsidRPr="00A0751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07514" w:rsidRPr="00A07514" w:rsidRDefault="00A07514">
            <w:pPr>
              <w:pStyle w:val="ac"/>
              <w:rPr>
                <w:rFonts w:ascii="Times New Roman" w:hAnsi="Times New Roman" w:cs="Times New Roman"/>
              </w:rPr>
            </w:pPr>
            <w:r w:rsidRPr="00A07514">
              <w:rPr>
                <w:rFonts w:ascii="Times New Roman" w:hAnsi="Times New Roman" w:cs="Times New Roman"/>
              </w:rPr>
              <w:t xml:space="preserve">Председатель Собрания депутатов </w:t>
            </w:r>
            <w:r w:rsidRPr="00A07514">
              <w:rPr>
                <w:rFonts w:ascii="Times New Roman" w:hAnsi="Times New Roman" w:cs="Times New Roman"/>
              </w:rPr>
              <w:br/>
              <w:t>Златоустовского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7514" w:rsidRPr="00A07514" w:rsidRDefault="00A07514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A07514">
              <w:rPr>
                <w:rFonts w:ascii="Times New Roman" w:hAnsi="Times New Roman" w:cs="Times New Roman"/>
              </w:rPr>
              <w:t>А.М. Карюков</w:t>
            </w:r>
          </w:p>
        </w:tc>
      </w:tr>
    </w:tbl>
    <w:p w:rsidR="00A07514" w:rsidRDefault="00A07514" w:rsidP="00A07514"/>
    <w:p w:rsidR="00EF51A9" w:rsidRDefault="00EF51A9" w:rsidP="00A07514">
      <w:pPr>
        <w:jc w:val="right"/>
        <w:rPr>
          <w:rStyle w:val="aa"/>
          <w:b w:val="0"/>
          <w:color w:val="auto"/>
          <w:lang w:val="ru-RU"/>
        </w:rPr>
      </w:pPr>
      <w:bookmarkStart w:id="3" w:name="sub_1"/>
    </w:p>
    <w:p w:rsidR="00EF51A9" w:rsidRDefault="00EF51A9" w:rsidP="00A07514">
      <w:pPr>
        <w:jc w:val="right"/>
        <w:rPr>
          <w:rStyle w:val="aa"/>
          <w:b w:val="0"/>
          <w:color w:val="auto"/>
          <w:lang w:val="ru-RU"/>
        </w:rPr>
      </w:pPr>
    </w:p>
    <w:p w:rsidR="00EF51A9" w:rsidRDefault="00EF51A9" w:rsidP="00A07514">
      <w:pPr>
        <w:jc w:val="right"/>
        <w:rPr>
          <w:rStyle w:val="aa"/>
          <w:b w:val="0"/>
          <w:color w:val="auto"/>
          <w:lang w:val="ru-RU"/>
        </w:rPr>
      </w:pPr>
    </w:p>
    <w:p w:rsidR="00EF51A9" w:rsidRDefault="00EF51A9" w:rsidP="00A07514">
      <w:pPr>
        <w:jc w:val="right"/>
        <w:rPr>
          <w:rStyle w:val="aa"/>
          <w:b w:val="0"/>
          <w:color w:val="auto"/>
          <w:lang w:val="ru-RU"/>
        </w:rPr>
      </w:pPr>
    </w:p>
    <w:p w:rsidR="00EF51A9" w:rsidRDefault="00EF51A9" w:rsidP="00A07514">
      <w:pPr>
        <w:jc w:val="right"/>
        <w:rPr>
          <w:rStyle w:val="aa"/>
          <w:b w:val="0"/>
          <w:color w:val="auto"/>
          <w:lang w:val="ru-RU"/>
        </w:rPr>
      </w:pPr>
    </w:p>
    <w:p w:rsidR="00EF51A9" w:rsidRDefault="00EF51A9" w:rsidP="00A07514">
      <w:pPr>
        <w:jc w:val="right"/>
        <w:rPr>
          <w:rStyle w:val="aa"/>
          <w:b w:val="0"/>
          <w:color w:val="auto"/>
          <w:lang w:val="ru-RU"/>
        </w:rPr>
      </w:pPr>
    </w:p>
    <w:p w:rsidR="00EF51A9" w:rsidRDefault="00EF51A9" w:rsidP="00A07514">
      <w:pPr>
        <w:jc w:val="right"/>
        <w:rPr>
          <w:rStyle w:val="aa"/>
          <w:b w:val="0"/>
          <w:color w:val="auto"/>
          <w:lang w:val="ru-RU"/>
        </w:rPr>
      </w:pPr>
    </w:p>
    <w:p w:rsidR="00EF51A9" w:rsidRDefault="00EF51A9" w:rsidP="00A07514">
      <w:pPr>
        <w:jc w:val="right"/>
        <w:rPr>
          <w:rStyle w:val="aa"/>
          <w:b w:val="0"/>
          <w:color w:val="auto"/>
          <w:lang w:val="ru-RU"/>
        </w:rPr>
      </w:pPr>
    </w:p>
    <w:p w:rsidR="00EF51A9" w:rsidRDefault="00EF51A9" w:rsidP="00A07514">
      <w:pPr>
        <w:jc w:val="right"/>
        <w:rPr>
          <w:rStyle w:val="aa"/>
          <w:b w:val="0"/>
          <w:color w:val="auto"/>
          <w:lang w:val="ru-RU"/>
        </w:rPr>
      </w:pPr>
    </w:p>
    <w:p w:rsidR="00EF51A9" w:rsidRDefault="00EF51A9" w:rsidP="00A07514">
      <w:pPr>
        <w:jc w:val="right"/>
        <w:rPr>
          <w:rStyle w:val="aa"/>
          <w:b w:val="0"/>
          <w:color w:val="auto"/>
          <w:lang w:val="ru-RU"/>
        </w:rPr>
      </w:pPr>
    </w:p>
    <w:p w:rsidR="00A07514" w:rsidRPr="00A07514" w:rsidRDefault="00A07514" w:rsidP="00A07514">
      <w:pPr>
        <w:jc w:val="right"/>
        <w:rPr>
          <w:b/>
        </w:rPr>
      </w:pPr>
      <w:r w:rsidRPr="00A07514">
        <w:rPr>
          <w:rStyle w:val="aa"/>
          <w:b w:val="0"/>
          <w:color w:val="auto"/>
        </w:rPr>
        <w:lastRenderedPageBreak/>
        <w:t>Приложение</w:t>
      </w:r>
      <w:r w:rsidRPr="00A07514">
        <w:rPr>
          <w:rStyle w:val="aa"/>
          <w:b w:val="0"/>
          <w:color w:val="auto"/>
        </w:rPr>
        <w:br/>
        <w:t>к</w:t>
      </w:r>
      <w:r w:rsidRPr="00A07514">
        <w:rPr>
          <w:rStyle w:val="aa"/>
          <w:color w:val="auto"/>
        </w:rPr>
        <w:t xml:space="preserve"> </w:t>
      </w:r>
      <w:hyperlink w:anchor="sub_0" w:history="1">
        <w:r w:rsidRPr="00A07514">
          <w:rPr>
            <w:rStyle w:val="a9"/>
            <w:color w:val="auto"/>
          </w:rPr>
          <w:t>решению</w:t>
        </w:r>
      </w:hyperlink>
      <w:r w:rsidRPr="00A07514">
        <w:rPr>
          <w:rStyle w:val="aa"/>
          <w:b w:val="0"/>
          <w:color w:val="auto"/>
        </w:rPr>
        <w:t xml:space="preserve"> Собрания депутатов</w:t>
      </w:r>
      <w:r w:rsidRPr="00A07514">
        <w:rPr>
          <w:rStyle w:val="aa"/>
          <w:b w:val="0"/>
          <w:color w:val="auto"/>
        </w:rPr>
        <w:br/>
        <w:t>Златоустовского городского округа</w:t>
      </w:r>
      <w:r w:rsidRPr="00A07514">
        <w:rPr>
          <w:rStyle w:val="aa"/>
          <w:b w:val="0"/>
          <w:color w:val="auto"/>
        </w:rPr>
        <w:br/>
        <w:t xml:space="preserve">от </w:t>
      </w:r>
      <w:r w:rsidR="00E924FC">
        <w:rPr>
          <w:rStyle w:val="aa"/>
          <w:b w:val="0"/>
          <w:color w:val="auto"/>
          <w:lang w:val="ru-RU"/>
        </w:rPr>
        <w:t>11.03.</w:t>
      </w:r>
      <w:r w:rsidRPr="00A07514">
        <w:rPr>
          <w:rStyle w:val="aa"/>
          <w:b w:val="0"/>
          <w:color w:val="auto"/>
        </w:rPr>
        <w:t>20</w:t>
      </w:r>
      <w:r w:rsidR="00EF51A9">
        <w:rPr>
          <w:rStyle w:val="aa"/>
          <w:b w:val="0"/>
          <w:color w:val="auto"/>
          <w:lang w:val="ru-RU"/>
        </w:rPr>
        <w:t>20</w:t>
      </w:r>
      <w:r w:rsidRPr="00A07514">
        <w:rPr>
          <w:rStyle w:val="aa"/>
          <w:b w:val="0"/>
          <w:color w:val="auto"/>
        </w:rPr>
        <w:t xml:space="preserve"> г. </w:t>
      </w:r>
      <w:r w:rsidR="00E924FC">
        <w:rPr>
          <w:rStyle w:val="aa"/>
          <w:b w:val="0"/>
          <w:color w:val="auto"/>
          <w:lang w:val="ru-RU"/>
        </w:rPr>
        <w:t>№ 5</w:t>
      </w:r>
      <w:r w:rsidRPr="00A07514">
        <w:rPr>
          <w:rStyle w:val="aa"/>
          <w:b w:val="0"/>
          <w:color w:val="auto"/>
        </w:rPr>
        <w:t>-ЗГО</w:t>
      </w:r>
    </w:p>
    <w:bookmarkEnd w:id="3"/>
    <w:p w:rsidR="00A07514" w:rsidRPr="00A07514" w:rsidRDefault="00A07514" w:rsidP="00A07514"/>
    <w:p w:rsid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bCs/>
          <w:lang w:val="ru-RU"/>
        </w:rPr>
      </w:pPr>
      <w:hyperlink w:anchor="sub_1000" w:history="1">
        <w:r w:rsidRPr="00CF4B17">
          <w:t>Положение</w:t>
        </w:r>
      </w:hyperlink>
      <w:r w:rsidRPr="00CF4B17">
        <w:t xml:space="preserve"> о порядке и сроках применения </w:t>
      </w:r>
      <w:r w:rsidRPr="00614D3E">
        <w:rPr>
          <w:bCs/>
        </w:rPr>
        <w:t>взысканий</w:t>
      </w:r>
    </w:p>
    <w:p w:rsid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bCs/>
          <w:lang w:val="ru-RU"/>
        </w:rPr>
      </w:pPr>
      <w:r w:rsidRPr="00614D3E">
        <w:rPr>
          <w:bCs/>
        </w:rPr>
        <w:t xml:space="preserve">за несоблюдение муниципальными служащими </w:t>
      </w:r>
      <w:r>
        <w:rPr>
          <w:bCs/>
          <w:lang w:val="ru-RU"/>
        </w:rPr>
        <w:t>Собрания депутатов</w:t>
      </w:r>
    </w:p>
    <w:p w:rsid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bCs/>
          <w:lang w:val="ru-RU"/>
        </w:rPr>
      </w:pPr>
      <w:proofErr w:type="gramStart"/>
      <w:r>
        <w:rPr>
          <w:bCs/>
          <w:lang w:val="ru-RU"/>
        </w:rPr>
        <w:t xml:space="preserve">Златоустовского </w:t>
      </w:r>
      <w:r w:rsidRPr="00614D3E">
        <w:rPr>
          <w:bCs/>
        </w:rPr>
        <w:t xml:space="preserve"> городского</w:t>
      </w:r>
      <w:proofErr w:type="gramEnd"/>
      <w:r w:rsidRPr="00614D3E">
        <w:rPr>
          <w:bCs/>
        </w:rPr>
        <w:t xml:space="preserve"> округа</w:t>
      </w:r>
      <w:r>
        <w:rPr>
          <w:bCs/>
          <w:lang w:val="ru-RU"/>
        </w:rPr>
        <w:t xml:space="preserve"> </w:t>
      </w:r>
      <w:r w:rsidRPr="00614D3E">
        <w:rPr>
          <w:bCs/>
        </w:rPr>
        <w:t>ограничений и запретов,</w:t>
      </w:r>
    </w:p>
    <w:p w:rsid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bCs/>
          <w:lang w:val="ru-RU"/>
        </w:rPr>
      </w:pPr>
      <w:r w:rsidRPr="00614D3E">
        <w:rPr>
          <w:bCs/>
        </w:rPr>
        <w:t>требований о предотвращении или об урегулировании</w:t>
      </w:r>
    </w:p>
    <w:p w:rsid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bCs/>
          <w:lang w:val="ru-RU"/>
        </w:rPr>
      </w:pPr>
      <w:r w:rsidRPr="00614D3E">
        <w:rPr>
          <w:bCs/>
        </w:rPr>
        <w:t>конфликта интересов и неисполнение обязанностей,</w:t>
      </w:r>
    </w:p>
    <w:p w:rsid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lang w:val="ru-RU" w:eastAsia="ru-RU"/>
        </w:rPr>
      </w:pPr>
      <w:r w:rsidRPr="00614D3E">
        <w:rPr>
          <w:bCs/>
        </w:rPr>
        <w:t>установленных в целях противодействия коррупции</w:t>
      </w:r>
    </w:p>
    <w:p w:rsid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lang w:val="ru-RU" w:eastAsia="ru-RU"/>
        </w:rPr>
      </w:pPr>
    </w:p>
    <w:p w:rsid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</w:p>
    <w:p w:rsidR="007B3D06" w:rsidRP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4" w:name="sub_1003"/>
      <w:r w:rsidRPr="007B3D06">
        <w:rPr>
          <w:rFonts w:eastAsia="Times New Roman"/>
          <w:kern w:val="0"/>
          <w:lang w:val="ru-RU" w:eastAsia="ru-RU"/>
        </w:rPr>
        <w:t xml:space="preserve">1. Настоящее Положение о порядке и сроках применения </w:t>
      </w:r>
      <w:r w:rsidRPr="00614D3E">
        <w:rPr>
          <w:bCs/>
        </w:rPr>
        <w:t>взысканий</w:t>
      </w:r>
      <w:r>
        <w:rPr>
          <w:bCs/>
          <w:lang w:val="ru-RU"/>
        </w:rPr>
        <w:t xml:space="preserve"> </w:t>
      </w:r>
      <w:r w:rsidRPr="00614D3E">
        <w:rPr>
          <w:bCs/>
        </w:rPr>
        <w:t xml:space="preserve">за несоблюдение муниципальными служащими </w:t>
      </w:r>
      <w:r>
        <w:rPr>
          <w:bCs/>
          <w:lang w:val="ru-RU"/>
        </w:rPr>
        <w:t xml:space="preserve">Собрания депутатов Златоустовского </w:t>
      </w:r>
      <w:r w:rsidRPr="00614D3E">
        <w:rPr>
          <w:bCs/>
        </w:rPr>
        <w:t>городского округа</w:t>
      </w:r>
      <w:r>
        <w:rPr>
          <w:bCs/>
          <w:lang w:val="ru-RU"/>
        </w:rPr>
        <w:t xml:space="preserve"> </w:t>
      </w:r>
      <w:r w:rsidRPr="00614D3E">
        <w:rPr>
          <w:bCs/>
        </w:rPr>
        <w:t>ограничений и запретов,</w:t>
      </w:r>
      <w:r>
        <w:rPr>
          <w:bCs/>
          <w:lang w:val="ru-RU"/>
        </w:rPr>
        <w:t xml:space="preserve"> </w:t>
      </w:r>
      <w:r w:rsidRPr="00614D3E">
        <w:rPr>
          <w:bCs/>
        </w:rPr>
        <w:t>требований о предотвращении или об урегулировании</w:t>
      </w:r>
      <w:r>
        <w:rPr>
          <w:bCs/>
          <w:lang w:val="ru-RU"/>
        </w:rPr>
        <w:t xml:space="preserve"> </w:t>
      </w:r>
      <w:r w:rsidRPr="00614D3E">
        <w:rPr>
          <w:bCs/>
        </w:rPr>
        <w:t>конфликта интересов и неисполнение обязанностей,</w:t>
      </w:r>
      <w:r>
        <w:rPr>
          <w:bCs/>
          <w:lang w:val="ru-RU"/>
        </w:rPr>
        <w:t xml:space="preserve"> </w:t>
      </w:r>
      <w:r w:rsidRPr="00614D3E">
        <w:rPr>
          <w:bCs/>
        </w:rPr>
        <w:t>установленных в целях противодействия коррупции</w:t>
      </w:r>
      <w:r>
        <w:rPr>
          <w:bCs/>
          <w:lang w:val="ru-RU"/>
        </w:rPr>
        <w:t xml:space="preserve"> </w:t>
      </w:r>
      <w:r w:rsidRPr="007B3D06">
        <w:rPr>
          <w:rFonts w:eastAsia="Times New Roman"/>
          <w:kern w:val="0"/>
          <w:lang w:val="ru-RU" w:eastAsia="ru-RU"/>
        </w:rPr>
        <w:t xml:space="preserve">(далее </w:t>
      </w:r>
      <w:r w:rsidR="00AB2B36">
        <w:rPr>
          <w:rFonts w:eastAsia="Times New Roman"/>
          <w:kern w:val="0"/>
          <w:lang w:val="ru-RU" w:eastAsia="ru-RU"/>
        </w:rPr>
        <w:t xml:space="preserve">- </w:t>
      </w:r>
      <w:r w:rsidRPr="007B3D06">
        <w:rPr>
          <w:rFonts w:eastAsia="Times New Roman"/>
          <w:kern w:val="0"/>
          <w:lang w:val="ru-RU" w:eastAsia="ru-RU"/>
        </w:rPr>
        <w:t xml:space="preserve">Положение), разработано в соответствии со </w:t>
      </w:r>
      <w:hyperlink r:id="rId18" w:history="1">
        <w:r w:rsidRPr="007B3D06">
          <w:rPr>
            <w:rFonts w:eastAsia="Times New Roman"/>
            <w:kern w:val="0"/>
            <w:lang w:val="ru-RU" w:eastAsia="ru-RU"/>
          </w:rPr>
          <w:t>статьей 27.1</w:t>
        </w:r>
      </w:hyperlink>
      <w:r w:rsidRPr="007B3D06">
        <w:rPr>
          <w:rFonts w:eastAsia="Times New Roman"/>
          <w:kern w:val="0"/>
          <w:lang w:val="ru-RU" w:eastAsia="ru-RU"/>
        </w:rPr>
        <w:t xml:space="preserve"> Федерального закона от 02.03.2007</w:t>
      </w:r>
      <w:r w:rsidR="0004010E">
        <w:rPr>
          <w:rFonts w:eastAsia="Times New Roman"/>
          <w:kern w:val="0"/>
          <w:lang w:val="ru-RU" w:eastAsia="ru-RU"/>
        </w:rPr>
        <w:t xml:space="preserve"> г. </w:t>
      </w:r>
      <w:r w:rsidR="00815936">
        <w:rPr>
          <w:rFonts w:eastAsia="Times New Roman"/>
          <w:kern w:val="0"/>
          <w:lang w:val="ru-RU" w:eastAsia="ru-RU"/>
        </w:rPr>
        <w:t>№</w:t>
      </w:r>
      <w:r w:rsidRPr="007B3D06">
        <w:rPr>
          <w:rFonts w:eastAsia="Times New Roman"/>
          <w:kern w:val="0"/>
          <w:lang w:val="ru-RU" w:eastAsia="ru-RU"/>
        </w:rPr>
        <w:t xml:space="preserve"> 25-ФЗ "О муниципальной службе в Российской Федерации", </w:t>
      </w:r>
      <w:hyperlink r:id="rId19" w:history="1">
        <w:r w:rsidRPr="007B3D06">
          <w:rPr>
            <w:rFonts w:eastAsia="Times New Roman"/>
            <w:kern w:val="0"/>
            <w:lang w:val="ru-RU" w:eastAsia="ru-RU"/>
          </w:rPr>
          <w:t>Федеральным законом</w:t>
        </w:r>
      </w:hyperlink>
      <w:r w:rsidRPr="007B3D06">
        <w:rPr>
          <w:rFonts w:eastAsia="Times New Roman"/>
          <w:kern w:val="0"/>
          <w:lang w:val="ru-RU" w:eastAsia="ru-RU"/>
        </w:rPr>
        <w:t xml:space="preserve"> от 25.12.2008 </w:t>
      </w:r>
      <w:r w:rsidR="0004010E">
        <w:rPr>
          <w:rFonts w:eastAsia="Times New Roman"/>
          <w:kern w:val="0"/>
          <w:lang w:val="ru-RU" w:eastAsia="ru-RU"/>
        </w:rPr>
        <w:t xml:space="preserve">г. </w:t>
      </w:r>
      <w:r w:rsidR="00815936">
        <w:rPr>
          <w:rFonts w:eastAsia="Times New Roman"/>
          <w:kern w:val="0"/>
          <w:lang w:val="ru-RU" w:eastAsia="ru-RU"/>
        </w:rPr>
        <w:t>№</w:t>
      </w:r>
      <w:r w:rsidRPr="007B3D06">
        <w:rPr>
          <w:rFonts w:eastAsia="Times New Roman"/>
          <w:kern w:val="0"/>
          <w:lang w:val="ru-RU" w:eastAsia="ru-RU"/>
        </w:rPr>
        <w:t xml:space="preserve"> 273-ФЗ "О противодействии коррупции" и </w:t>
      </w:r>
      <w:r w:rsidR="00815936">
        <w:rPr>
          <w:rFonts w:eastAsia="Times New Roman"/>
          <w:kern w:val="0"/>
          <w:lang w:val="ru-RU" w:eastAsia="ru-RU"/>
        </w:rPr>
        <w:t xml:space="preserve">разделами 5, 6 </w:t>
      </w:r>
      <w:r w:rsidRPr="007B3D06">
        <w:rPr>
          <w:rFonts w:eastAsia="Times New Roman"/>
          <w:kern w:val="0"/>
          <w:lang w:val="ru-RU" w:eastAsia="ru-RU"/>
        </w:rPr>
        <w:t xml:space="preserve">Положения о муниципальной службе в </w:t>
      </w:r>
      <w:r w:rsidR="00815936">
        <w:rPr>
          <w:rFonts w:eastAsia="Times New Roman"/>
          <w:kern w:val="0"/>
          <w:lang w:val="ru-RU" w:eastAsia="ru-RU"/>
        </w:rPr>
        <w:t>Златоустовском</w:t>
      </w:r>
      <w:r w:rsidRPr="007B3D06">
        <w:rPr>
          <w:rFonts w:eastAsia="Times New Roman"/>
          <w:kern w:val="0"/>
          <w:lang w:val="ru-RU" w:eastAsia="ru-RU"/>
        </w:rPr>
        <w:t xml:space="preserve"> городском округе, утвержденн</w:t>
      </w:r>
      <w:r w:rsidR="0004010E">
        <w:rPr>
          <w:rFonts w:eastAsia="Times New Roman"/>
          <w:kern w:val="0"/>
          <w:lang w:val="ru-RU" w:eastAsia="ru-RU"/>
        </w:rPr>
        <w:t>ого</w:t>
      </w:r>
      <w:r w:rsidRPr="007B3D06">
        <w:rPr>
          <w:rFonts w:eastAsia="Times New Roman"/>
          <w:kern w:val="0"/>
          <w:lang w:val="ru-RU" w:eastAsia="ru-RU"/>
        </w:rPr>
        <w:t xml:space="preserve"> </w:t>
      </w:r>
      <w:hyperlink r:id="rId20" w:history="1">
        <w:r w:rsidRPr="007B3D06">
          <w:rPr>
            <w:rFonts w:eastAsia="Times New Roman"/>
            <w:kern w:val="0"/>
            <w:lang w:val="ru-RU" w:eastAsia="ru-RU"/>
          </w:rPr>
          <w:t>решением</w:t>
        </w:r>
      </w:hyperlink>
      <w:r w:rsidRPr="007B3D06">
        <w:rPr>
          <w:rFonts w:eastAsia="Times New Roman"/>
          <w:kern w:val="0"/>
          <w:lang w:val="ru-RU" w:eastAsia="ru-RU"/>
        </w:rPr>
        <w:t xml:space="preserve"> Собрания депутатов </w:t>
      </w:r>
      <w:r w:rsidR="00815936">
        <w:rPr>
          <w:rFonts w:eastAsia="Times New Roman"/>
          <w:kern w:val="0"/>
          <w:lang w:val="ru-RU" w:eastAsia="ru-RU"/>
        </w:rPr>
        <w:t>Златоустовского</w:t>
      </w:r>
      <w:r w:rsidRPr="007B3D06">
        <w:rPr>
          <w:rFonts w:eastAsia="Times New Roman"/>
          <w:kern w:val="0"/>
          <w:lang w:val="ru-RU" w:eastAsia="ru-RU"/>
        </w:rPr>
        <w:t xml:space="preserve"> городского округа от </w:t>
      </w:r>
      <w:r w:rsidR="00815936">
        <w:rPr>
          <w:rFonts w:eastAsia="Times New Roman"/>
          <w:kern w:val="0"/>
          <w:lang w:val="ru-RU" w:eastAsia="ru-RU"/>
        </w:rPr>
        <w:t>05</w:t>
      </w:r>
      <w:r w:rsidRPr="007B3D06">
        <w:rPr>
          <w:rFonts w:eastAsia="Times New Roman"/>
          <w:kern w:val="0"/>
          <w:lang w:val="ru-RU" w:eastAsia="ru-RU"/>
        </w:rPr>
        <w:t>.0</w:t>
      </w:r>
      <w:r w:rsidR="00815936">
        <w:rPr>
          <w:rFonts w:eastAsia="Times New Roman"/>
          <w:kern w:val="0"/>
          <w:lang w:val="ru-RU" w:eastAsia="ru-RU"/>
        </w:rPr>
        <w:t>2</w:t>
      </w:r>
      <w:r w:rsidRPr="007B3D06">
        <w:rPr>
          <w:rFonts w:eastAsia="Times New Roman"/>
          <w:kern w:val="0"/>
          <w:lang w:val="ru-RU" w:eastAsia="ru-RU"/>
        </w:rPr>
        <w:t>.20</w:t>
      </w:r>
      <w:r w:rsidR="00815936">
        <w:rPr>
          <w:rFonts w:eastAsia="Times New Roman"/>
          <w:kern w:val="0"/>
          <w:lang w:val="ru-RU" w:eastAsia="ru-RU"/>
        </w:rPr>
        <w:t>18 г. № 5-ЗГО</w:t>
      </w:r>
      <w:r w:rsidRPr="007B3D06">
        <w:rPr>
          <w:rFonts w:eastAsia="Times New Roman"/>
          <w:kern w:val="0"/>
          <w:lang w:val="ru-RU" w:eastAsia="ru-RU"/>
        </w:rPr>
        <w:t>.</w:t>
      </w:r>
    </w:p>
    <w:p w:rsidR="007B3D06" w:rsidRPr="007B3D06" w:rsidRDefault="007B3D06" w:rsidP="0081593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5" w:name="sub_1004"/>
      <w:bookmarkEnd w:id="4"/>
      <w:r w:rsidRPr="007B3D06">
        <w:rPr>
          <w:rFonts w:eastAsia="Times New Roman"/>
          <w:kern w:val="0"/>
          <w:lang w:val="ru-RU" w:eastAsia="ru-RU"/>
        </w:rPr>
        <w:t xml:space="preserve">2. Положение определяет порядок и сроки применения в отношении муниципальных служащих </w:t>
      </w:r>
      <w:r w:rsidR="0004010E">
        <w:rPr>
          <w:rFonts w:eastAsia="Times New Roman"/>
          <w:kern w:val="0"/>
          <w:lang w:val="ru-RU" w:eastAsia="ru-RU"/>
        </w:rPr>
        <w:t xml:space="preserve">аппарата </w:t>
      </w:r>
      <w:r w:rsidR="00815936">
        <w:rPr>
          <w:rFonts w:eastAsia="Times New Roman"/>
          <w:kern w:val="0"/>
          <w:lang w:val="ru-RU" w:eastAsia="ru-RU"/>
        </w:rPr>
        <w:t>Собрания депутатов Златоустовского</w:t>
      </w:r>
      <w:r w:rsidRPr="007B3D06">
        <w:rPr>
          <w:rFonts w:eastAsia="Times New Roman"/>
          <w:kern w:val="0"/>
          <w:lang w:val="ru-RU" w:eastAsia="ru-RU"/>
        </w:rPr>
        <w:t xml:space="preserve"> городского округа (далее - муниципальные служащие</w:t>
      </w:r>
      <w:r w:rsidR="00F01E0B">
        <w:rPr>
          <w:rFonts w:eastAsia="Times New Roman"/>
          <w:kern w:val="0"/>
          <w:lang w:val="ru-RU" w:eastAsia="ru-RU"/>
        </w:rPr>
        <w:t xml:space="preserve">) </w:t>
      </w:r>
      <w:r w:rsidRPr="007B3D06">
        <w:rPr>
          <w:rFonts w:eastAsia="Times New Roman"/>
          <w:kern w:val="0"/>
          <w:lang w:val="ru-RU" w:eastAsia="ru-RU"/>
        </w:rPr>
        <w:t xml:space="preserve">взысканий, предусмотренных </w:t>
      </w:r>
      <w:hyperlink r:id="rId21" w:history="1">
        <w:r w:rsidRPr="007B3D06">
          <w:rPr>
            <w:rFonts w:eastAsia="Times New Roman"/>
            <w:kern w:val="0"/>
            <w:lang w:val="ru-RU" w:eastAsia="ru-RU"/>
          </w:rPr>
          <w:t>статьями 14.1</w:t>
        </w:r>
      </w:hyperlink>
      <w:r w:rsidRPr="007B3D06">
        <w:rPr>
          <w:rFonts w:eastAsia="Times New Roman"/>
          <w:kern w:val="0"/>
          <w:lang w:val="ru-RU" w:eastAsia="ru-RU"/>
        </w:rPr>
        <w:t xml:space="preserve">, </w:t>
      </w:r>
      <w:hyperlink r:id="rId22" w:history="1">
        <w:r w:rsidRPr="007B3D06">
          <w:rPr>
            <w:rFonts w:eastAsia="Times New Roman"/>
            <w:kern w:val="0"/>
            <w:lang w:val="ru-RU" w:eastAsia="ru-RU"/>
          </w:rPr>
          <w:t>15</w:t>
        </w:r>
      </w:hyperlink>
      <w:r w:rsidRPr="007B3D06">
        <w:rPr>
          <w:rFonts w:eastAsia="Times New Roman"/>
          <w:kern w:val="0"/>
          <w:lang w:val="ru-RU" w:eastAsia="ru-RU"/>
        </w:rPr>
        <w:t xml:space="preserve">, </w:t>
      </w:r>
      <w:hyperlink r:id="rId23" w:history="1">
        <w:r w:rsidRPr="007B3D06">
          <w:rPr>
            <w:rFonts w:eastAsia="Times New Roman"/>
            <w:kern w:val="0"/>
            <w:lang w:val="ru-RU" w:eastAsia="ru-RU"/>
          </w:rPr>
          <w:t>27</w:t>
        </w:r>
      </w:hyperlink>
      <w:r w:rsidRPr="007B3D06">
        <w:rPr>
          <w:rFonts w:eastAsia="Times New Roman"/>
          <w:kern w:val="0"/>
          <w:lang w:val="ru-RU" w:eastAsia="ru-RU"/>
        </w:rPr>
        <w:t xml:space="preserve"> Федерального закона от 02.03.2007 </w:t>
      </w:r>
      <w:r w:rsidR="0004010E">
        <w:rPr>
          <w:rFonts w:eastAsia="Times New Roman"/>
          <w:kern w:val="0"/>
          <w:lang w:val="ru-RU" w:eastAsia="ru-RU"/>
        </w:rPr>
        <w:t xml:space="preserve">г. </w:t>
      </w:r>
      <w:r w:rsidR="00815936">
        <w:rPr>
          <w:rFonts w:eastAsia="Times New Roman"/>
          <w:kern w:val="0"/>
          <w:lang w:val="ru-RU" w:eastAsia="ru-RU"/>
        </w:rPr>
        <w:t>№</w:t>
      </w:r>
      <w:r w:rsidRPr="007B3D06">
        <w:rPr>
          <w:rFonts w:eastAsia="Times New Roman"/>
          <w:kern w:val="0"/>
          <w:lang w:val="ru-RU" w:eastAsia="ru-RU"/>
        </w:rPr>
        <w:t> 25-ФЗ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законами.</w:t>
      </w:r>
    </w:p>
    <w:p w:rsidR="007B3D06" w:rsidRPr="007B3D06" w:rsidRDefault="007B3D06" w:rsidP="0081593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6" w:name="sub_1005"/>
      <w:bookmarkEnd w:id="5"/>
      <w:r w:rsidRPr="007B3D06">
        <w:rPr>
          <w:rFonts w:eastAsia="Times New Roman"/>
          <w:kern w:val="0"/>
          <w:lang w:val="ru-RU" w:eastAsia="ru-RU"/>
        </w:rPr>
        <w:t xml:space="preserve">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(далее - коррупционное правонарушение), </w:t>
      </w:r>
      <w:r w:rsidR="00F01E0B">
        <w:rPr>
          <w:rFonts w:eastAsia="Times New Roman"/>
          <w:kern w:val="0"/>
          <w:lang w:val="ru-RU" w:eastAsia="ru-RU"/>
        </w:rPr>
        <w:t xml:space="preserve">председатель Собрания депутатов Златоустовского городского округа </w:t>
      </w:r>
      <w:r w:rsidRPr="007B3D06">
        <w:rPr>
          <w:rFonts w:eastAsia="Times New Roman"/>
          <w:kern w:val="0"/>
          <w:lang w:val="ru-RU" w:eastAsia="ru-RU"/>
        </w:rPr>
        <w:t>имеет право применить следующие взыскания:</w:t>
      </w:r>
    </w:p>
    <w:bookmarkEnd w:id="6"/>
    <w:p w:rsidR="007B3D06" w:rsidRPr="007B3D06" w:rsidRDefault="007B3D06" w:rsidP="005F0C3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1) замечание;</w:t>
      </w:r>
    </w:p>
    <w:p w:rsidR="007B3D06" w:rsidRPr="007B3D06" w:rsidRDefault="007B3D06" w:rsidP="005F0C3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2) выговор;</w:t>
      </w:r>
    </w:p>
    <w:p w:rsidR="007B3D06" w:rsidRPr="007B3D06" w:rsidRDefault="007B3D06" w:rsidP="005F0C3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 xml:space="preserve">3) увольнение с муниципальной службы по соответствующим основаниям, в том числе в связи с утратой доверия в случаях совершения правонарушений, установленных </w:t>
      </w:r>
      <w:hyperlink r:id="rId24" w:history="1">
        <w:r w:rsidRPr="007B3D06">
          <w:rPr>
            <w:rFonts w:eastAsia="Times New Roman"/>
            <w:kern w:val="0"/>
            <w:lang w:val="ru-RU" w:eastAsia="ru-RU"/>
          </w:rPr>
          <w:t>статьями 14.1</w:t>
        </w:r>
      </w:hyperlink>
      <w:r w:rsidRPr="007B3D06">
        <w:rPr>
          <w:rFonts w:eastAsia="Times New Roman"/>
          <w:kern w:val="0"/>
          <w:lang w:val="ru-RU" w:eastAsia="ru-RU"/>
        </w:rPr>
        <w:t xml:space="preserve"> и </w:t>
      </w:r>
      <w:hyperlink r:id="rId25" w:history="1">
        <w:r w:rsidRPr="007B3D06">
          <w:rPr>
            <w:rFonts w:eastAsia="Times New Roman"/>
            <w:kern w:val="0"/>
            <w:lang w:val="ru-RU" w:eastAsia="ru-RU"/>
          </w:rPr>
          <w:t>15</w:t>
        </w:r>
      </w:hyperlink>
      <w:r w:rsidRPr="007B3D06">
        <w:rPr>
          <w:rFonts w:eastAsia="Times New Roman"/>
          <w:kern w:val="0"/>
          <w:lang w:val="ru-RU" w:eastAsia="ru-RU"/>
        </w:rPr>
        <w:t xml:space="preserve"> Федерального закона от 02.03.2007 </w:t>
      </w:r>
      <w:r w:rsidR="0004010E">
        <w:rPr>
          <w:rFonts w:eastAsia="Times New Roman"/>
          <w:kern w:val="0"/>
          <w:lang w:val="ru-RU" w:eastAsia="ru-RU"/>
        </w:rPr>
        <w:t xml:space="preserve">г. </w:t>
      </w:r>
      <w:r w:rsidR="009A4B66">
        <w:rPr>
          <w:rFonts w:eastAsia="Times New Roman"/>
          <w:kern w:val="0"/>
          <w:lang w:val="ru-RU" w:eastAsia="ru-RU"/>
        </w:rPr>
        <w:t>№</w:t>
      </w:r>
      <w:r w:rsidRPr="007B3D06">
        <w:rPr>
          <w:rFonts w:eastAsia="Times New Roman"/>
          <w:kern w:val="0"/>
          <w:lang w:val="ru-RU" w:eastAsia="ru-RU"/>
        </w:rPr>
        <w:t> 25-ФЗ "О муниципальной службе в Российской Федерации".</w:t>
      </w:r>
    </w:p>
    <w:p w:rsidR="007B3D06" w:rsidRPr="0004010E" w:rsidRDefault="007B3D06" w:rsidP="005F0C3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7" w:name="sub_1006"/>
      <w:r w:rsidRPr="007B3D06">
        <w:rPr>
          <w:rFonts w:eastAsia="Times New Roman"/>
          <w:kern w:val="0"/>
          <w:lang w:val="ru-RU" w:eastAsia="ru-RU"/>
        </w:rPr>
        <w:t xml:space="preserve">4. За каждый случай коррупционного правонарушения </w:t>
      </w:r>
      <w:r w:rsidR="00F01E0B">
        <w:rPr>
          <w:rFonts w:eastAsia="Times New Roman"/>
          <w:kern w:val="0"/>
          <w:lang w:val="ru-RU" w:eastAsia="ru-RU"/>
        </w:rPr>
        <w:t xml:space="preserve">может быть </w:t>
      </w:r>
      <w:r w:rsidRPr="007B3D06">
        <w:rPr>
          <w:rFonts w:eastAsia="Times New Roman"/>
          <w:kern w:val="0"/>
          <w:lang w:val="ru-RU" w:eastAsia="ru-RU"/>
        </w:rPr>
        <w:t>примен</w:t>
      </w:r>
      <w:r w:rsidR="00F01E0B">
        <w:rPr>
          <w:rFonts w:eastAsia="Times New Roman"/>
          <w:kern w:val="0"/>
          <w:lang w:val="ru-RU" w:eastAsia="ru-RU"/>
        </w:rPr>
        <w:t xml:space="preserve">ено </w:t>
      </w:r>
      <w:r w:rsidRPr="007B3D06">
        <w:rPr>
          <w:rFonts w:eastAsia="Times New Roman"/>
          <w:kern w:val="0"/>
          <w:lang w:val="ru-RU" w:eastAsia="ru-RU"/>
        </w:rPr>
        <w:t xml:space="preserve">только </w:t>
      </w:r>
      <w:r w:rsidRPr="0004010E">
        <w:rPr>
          <w:rFonts w:eastAsia="Times New Roman"/>
          <w:kern w:val="0"/>
          <w:lang w:val="ru-RU" w:eastAsia="ru-RU"/>
        </w:rPr>
        <w:t>одно взыскание</w:t>
      </w:r>
      <w:r w:rsidR="00F01E0B" w:rsidRPr="0004010E">
        <w:rPr>
          <w:rFonts w:eastAsia="Times New Roman"/>
          <w:kern w:val="0"/>
          <w:lang w:val="ru-RU" w:eastAsia="ru-RU"/>
        </w:rPr>
        <w:t xml:space="preserve">. </w:t>
      </w:r>
    </w:p>
    <w:p w:rsidR="001B5153" w:rsidRPr="0004010E" w:rsidRDefault="007B3D06" w:rsidP="0004010E">
      <w:pPr>
        <w:ind w:firstLine="567"/>
        <w:jc w:val="both"/>
        <w:rPr>
          <w:rFonts w:eastAsia="Times New Roman"/>
          <w:kern w:val="0"/>
          <w:lang w:val="ru-RU" w:eastAsia="ru-RU"/>
        </w:rPr>
      </w:pPr>
      <w:bookmarkStart w:id="8" w:name="sub_1007"/>
      <w:bookmarkEnd w:id="7"/>
      <w:r w:rsidRPr="0004010E">
        <w:rPr>
          <w:rFonts w:eastAsia="Times New Roman"/>
          <w:kern w:val="0"/>
          <w:lang w:val="ru-RU" w:eastAsia="ru-RU"/>
        </w:rPr>
        <w:t xml:space="preserve">5. </w:t>
      </w:r>
      <w:r w:rsidR="001B5153" w:rsidRPr="0004010E">
        <w:rPr>
          <w:rFonts w:eastAsia="Times New Roman"/>
          <w:kern w:val="0"/>
          <w:lang w:val="ru-RU" w:eastAsia="ru-RU"/>
        </w:rPr>
        <w:t xml:space="preserve">Взыскания, предусмотренные </w:t>
      </w:r>
      <w:hyperlink w:anchor="sub_1401" w:history="1">
        <w:r w:rsidR="001B5153" w:rsidRPr="0004010E">
          <w:rPr>
            <w:rFonts w:eastAsia="Times New Roman"/>
            <w:kern w:val="0"/>
            <w:lang w:val="ru-RU" w:eastAsia="ru-RU"/>
          </w:rPr>
          <w:t>статьями 14.1</w:t>
        </w:r>
      </w:hyperlink>
      <w:r w:rsidR="001B5153" w:rsidRPr="0004010E">
        <w:rPr>
          <w:rFonts w:eastAsia="Times New Roman"/>
          <w:kern w:val="0"/>
          <w:lang w:val="ru-RU" w:eastAsia="ru-RU"/>
        </w:rPr>
        <w:t xml:space="preserve">, </w:t>
      </w:r>
      <w:hyperlink w:anchor="sub_15" w:history="1">
        <w:r w:rsidR="001B5153" w:rsidRPr="0004010E">
          <w:rPr>
            <w:rFonts w:eastAsia="Times New Roman"/>
            <w:kern w:val="0"/>
            <w:lang w:val="ru-RU" w:eastAsia="ru-RU"/>
          </w:rPr>
          <w:t>15</w:t>
        </w:r>
      </w:hyperlink>
      <w:r w:rsidR="001B5153" w:rsidRPr="0004010E">
        <w:rPr>
          <w:rFonts w:eastAsia="Times New Roman"/>
          <w:kern w:val="0"/>
          <w:lang w:val="ru-RU" w:eastAsia="ru-RU"/>
        </w:rPr>
        <w:t xml:space="preserve"> и </w:t>
      </w:r>
      <w:hyperlink w:anchor="sub_27" w:history="1">
        <w:r w:rsidR="001B5153" w:rsidRPr="0004010E">
          <w:rPr>
            <w:rFonts w:eastAsia="Times New Roman"/>
            <w:kern w:val="0"/>
            <w:lang w:val="ru-RU" w:eastAsia="ru-RU"/>
          </w:rPr>
          <w:t>27</w:t>
        </w:r>
      </w:hyperlink>
      <w:r w:rsidR="001B5153" w:rsidRPr="0004010E">
        <w:rPr>
          <w:rFonts w:eastAsia="Times New Roman"/>
          <w:kern w:val="0"/>
          <w:lang w:val="ru-RU" w:eastAsia="ru-RU"/>
        </w:rPr>
        <w:t xml:space="preserve"> Федерального закона от 02.03.2007</w:t>
      </w:r>
      <w:r w:rsidR="0004010E">
        <w:rPr>
          <w:rFonts w:eastAsia="Times New Roman"/>
          <w:kern w:val="0"/>
          <w:lang w:val="ru-RU" w:eastAsia="ru-RU"/>
        </w:rPr>
        <w:t xml:space="preserve"> г. </w:t>
      </w:r>
      <w:r w:rsidR="001B5153" w:rsidRPr="0004010E">
        <w:rPr>
          <w:rFonts w:eastAsia="Times New Roman"/>
          <w:kern w:val="0"/>
          <w:lang w:val="ru-RU" w:eastAsia="ru-RU"/>
        </w:rPr>
        <w:t xml:space="preserve"> № 25-ФЗ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</w:t>
      </w:r>
      <w:proofErr w:type="gramStart"/>
      <w:r w:rsidR="001B5153" w:rsidRPr="0004010E">
        <w:rPr>
          <w:rFonts w:eastAsia="Times New Roman"/>
          <w:kern w:val="0"/>
          <w:lang w:val="ru-RU" w:eastAsia="ru-RU"/>
        </w:rPr>
        <w:t xml:space="preserve">нетрудоспособности </w:t>
      </w:r>
      <w:r w:rsidR="0004010E">
        <w:rPr>
          <w:rFonts w:eastAsia="Times New Roman"/>
          <w:kern w:val="0"/>
          <w:lang w:val="ru-RU" w:eastAsia="ru-RU"/>
        </w:rPr>
        <w:t xml:space="preserve"> </w:t>
      </w:r>
      <w:r w:rsidR="001B5153" w:rsidRPr="0004010E">
        <w:rPr>
          <w:rFonts w:eastAsia="Times New Roman"/>
          <w:kern w:val="0"/>
          <w:lang w:val="ru-RU" w:eastAsia="ru-RU"/>
        </w:rPr>
        <w:t>муниципального</w:t>
      </w:r>
      <w:proofErr w:type="gramEnd"/>
      <w:r w:rsidR="001B5153" w:rsidRPr="0004010E">
        <w:rPr>
          <w:rFonts w:eastAsia="Times New Roman"/>
          <w:kern w:val="0"/>
          <w:lang w:val="ru-RU" w:eastAsia="ru-RU"/>
        </w:rPr>
        <w:t xml:space="preserve">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7B3D06" w:rsidRPr="0004010E" w:rsidRDefault="007B3D06" w:rsidP="003C5C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9" w:name="sub_1008"/>
      <w:bookmarkEnd w:id="8"/>
      <w:r w:rsidRPr="0004010E">
        <w:rPr>
          <w:rFonts w:eastAsia="Times New Roman"/>
          <w:kern w:val="0"/>
          <w:lang w:val="ru-RU" w:eastAsia="ru-RU"/>
        </w:rPr>
        <w:t xml:space="preserve">6. Взыскания, предусмотренные </w:t>
      </w:r>
      <w:hyperlink r:id="rId26" w:history="1">
        <w:r w:rsidRPr="0004010E">
          <w:rPr>
            <w:rFonts w:eastAsia="Times New Roman"/>
            <w:kern w:val="0"/>
            <w:lang w:val="ru-RU" w:eastAsia="ru-RU"/>
          </w:rPr>
          <w:t>статьями 14.1</w:t>
        </w:r>
      </w:hyperlink>
      <w:r w:rsidRPr="0004010E">
        <w:rPr>
          <w:rFonts w:eastAsia="Times New Roman"/>
          <w:kern w:val="0"/>
          <w:lang w:val="ru-RU" w:eastAsia="ru-RU"/>
        </w:rPr>
        <w:t xml:space="preserve">, </w:t>
      </w:r>
      <w:hyperlink r:id="rId27" w:history="1">
        <w:r w:rsidRPr="0004010E">
          <w:rPr>
            <w:rFonts w:eastAsia="Times New Roman"/>
            <w:kern w:val="0"/>
            <w:lang w:val="ru-RU" w:eastAsia="ru-RU"/>
          </w:rPr>
          <w:t>15</w:t>
        </w:r>
      </w:hyperlink>
      <w:r w:rsidRPr="0004010E">
        <w:rPr>
          <w:rFonts w:eastAsia="Times New Roman"/>
          <w:kern w:val="0"/>
          <w:lang w:val="ru-RU" w:eastAsia="ru-RU"/>
        </w:rPr>
        <w:t xml:space="preserve"> и </w:t>
      </w:r>
      <w:hyperlink r:id="rId28" w:history="1">
        <w:r w:rsidRPr="0004010E">
          <w:rPr>
            <w:rFonts w:eastAsia="Times New Roman"/>
            <w:kern w:val="0"/>
            <w:lang w:val="ru-RU" w:eastAsia="ru-RU"/>
          </w:rPr>
          <w:t>27</w:t>
        </w:r>
      </w:hyperlink>
      <w:r w:rsidRPr="0004010E">
        <w:rPr>
          <w:rFonts w:eastAsia="Times New Roman"/>
          <w:kern w:val="0"/>
          <w:lang w:val="ru-RU" w:eastAsia="ru-RU"/>
        </w:rPr>
        <w:t xml:space="preserve"> Федерального закона от 02.03.2007</w:t>
      </w:r>
      <w:r w:rsidR="0004010E">
        <w:rPr>
          <w:rFonts w:eastAsia="Times New Roman"/>
          <w:kern w:val="0"/>
          <w:lang w:val="ru-RU" w:eastAsia="ru-RU"/>
        </w:rPr>
        <w:t xml:space="preserve"> г. </w:t>
      </w:r>
      <w:r w:rsidR="005F0C34" w:rsidRPr="0004010E">
        <w:rPr>
          <w:rFonts w:eastAsia="Times New Roman"/>
          <w:kern w:val="0"/>
          <w:lang w:val="ru-RU" w:eastAsia="ru-RU"/>
        </w:rPr>
        <w:t>№</w:t>
      </w:r>
      <w:r w:rsidRPr="0004010E">
        <w:rPr>
          <w:rFonts w:eastAsia="Times New Roman"/>
          <w:kern w:val="0"/>
          <w:lang w:val="ru-RU" w:eastAsia="ru-RU"/>
        </w:rPr>
        <w:t xml:space="preserve"> 25-ФЗ "О муниципальной службе в Российской Федерации", применяются </w:t>
      </w:r>
      <w:r w:rsidR="00F75B78" w:rsidRPr="0004010E">
        <w:rPr>
          <w:rFonts w:eastAsia="Times New Roman"/>
          <w:kern w:val="0"/>
          <w:lang w:val="ru-RU" w:eastAsia="ru-RU"/>
        </w:rPr>
        <w:t xml:space="preserve">председателем Собрания депутатов Златоустовского городского округа </w:t>
      </w:r>
      <w:r w:rsidRPr="0004010E">
        <w:rPr>
          <w:rFonts w:eastAsia="Times New Roman"/>
          <w:kern w:val="0"/>
          <w:lang w:val="ru-RU" w:eastAsia="ru-RU"/>
        </w:rPr>
        <w:t>на основании:</w:t>
      </w:r>
    </w:p>
    <w:bookmarkEnd w:id="9"/>
    <w:p w:rsidR="00913AF0" w:rsidRPr="0004010E" w:rsidRDefault="007B3D06" w:rsidP="003C5C0D">
      <w:pPr>
        <w:ind w:firstLine="567"/>
        <w:jc w:val="both"/>
        <w:rPr>
          <w:rFonts w:eastAsia="Times New Roman"/>
          <w:kern w:val="0"/>
          <w:lang w:val="ru-RU" w:eastAsia="ru-RU"/>
        </w:rPr>
      </w:pPr>
      <w:r w:rsidRPr="0004010E">
        <w:rPr>
          <w:rFonts w:eastAsia="Times New Roman"/>
          <w:kern w:val="0"/>
          <w:lang w:val="ru-RU" w:eastAsia="ru-RU"/>
        </w:rPr>
        <w:t xml:space="preserve">1) доклада о результатах проверки, проведенной </w:t>
      </w:r>
      <w:r w:rsidR="00FC62D6" w:rsidRPr="0004010E">
        <w:rPr>
          <w:rFonts w:eastAsia="Times New Roman"/>
          <w:kern w:val="0"/>
          <w:lang w:val="ru-RU" w:eastAsia="ru-RU"/>
        </w:rPr>
        <w:t>должностным лицом, ответственным в Собрании депутатов Златоустовского городского округа за работу по профилактике коррупционных и иных правонарушений (далее – уполномоченное лицо);</w:t>
      </w:r>
    </w:p>
    <w:p w:rsidR="007B3D06" w:rsidRPr="007B3D06" w:rsidRDefault="007B3D06" w:rsidP="003C5C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lastRenderedPageBreak/>
        <w:t xml:space="preserve">2) рекомендаций </w:t>
      </w:r>
      <w:r w:rsidR="003C5C0D">
        <w:rPr>
          <w:rFonts w:eastAsia="Times New Roman"/>
          <w:kern w:val="0"/>
          <w:lang w:val="ru-RU" w:eastAsia="ru-RU"/>
        </w:rPr>
        <w:t>К</w:t>
      </w:r>
      <w:r w:rsidRPr="007B3D06">
        <w:rPr>
          <w:rFonts w:eastAsia="Times New Roman"/>
          <w:kern w:val="0"/>
          <w:lang w:val="ru-RU" w:eastAsia="ru-RU"/>
        </w:rPr>
        <w:t xml:space="preserve">омиссии </w:t>
      </w:r>
      <w:r w:rsidR="0004010E">
        <w:rPr>
          <w:rFonts w:eastAsia="Times New Roman"/>
          <w:kern w:val="0"/>
          <w:lang w:val="ru-RU" w:eastAsia="ru-RU"/>
        </w:rPr>
        <w:t xml:space="preserve">по конфликту интересов, образованной в </w:t>
      </w:r>
      <w:r w:rsidR="0004010E" w:rsidRPr="0004010E">
        <w:rPr>
          <w:rFonts w:eastAsia="Times New Roman"/>
          <w:kern w:val="0"/>
          <w:lang w:val="ru-RU" w:eastAsia="ru-RU"/>
        </w:rPr>
        <w:t>Собрании депутатов Златоустовского городского округа</w:t>
      </w:r>
      <w:r w:rsidR="0004010E">
        <w:rPr>
          <w:rFonts w:eastAsia="Times New Roman"/>
          <w:kern w:val="0"/>
          <w:lang w:val="ru-RU" w:eastAsia="ru-RU"/>
        </w:rPr>
        <w:t xml:space="preserve"> (далее - Комиссия) </w:t>
      </w:r>
      <w:r w:rsidRPr="007B3D06">
        <w:rPr>
          <w:rFonts w:eastAsia="Times New Roman"/>
          <w:kern w:val="0"/>
          <w:lang w:val="ru-RU" w:eastAsia="ru-RU"/>
        </w:rPr>
        <w:t xml:space="preserve">в случае, если доклад о результатах проверки направлялся в </w:t>
      </w:r>
      <w:r w:rsidR="003C5C0D">
        <w:rPr>
          <w:rFonts w:eastAsia="Times New Roman"/>
          <w:kern w:val="0"/>
          <w:lang w:val="ru-RU" w:eastAsia="ru-RU"/>
        </w:rPr>
        <w:t>К</w:t>
      </w:r>
      <w:r w:rsidRPr="007B3D06">
        <w:rPr>
          <w:rFonts w:eastAsia="Times New Roman"/>
          <w:kern w:val="0"/>
          <w:lang w:val="ru-RU" w:eastAsia="ru-RU"/>
        </w:rPr>
        <w:t>омиссию;</w:t>
      </w:r>
    </w:p>
    <w:p w:rsidR="007B3D06" w:rsidRDefault="007B3D06" w:rsidP="003C5C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3) доклада</w:t>
      </w:r>
      <w:r w:rsidR="00FC62D6">
        <w:rPr>
          <w:rFonts w:eastAsia="Times New Roman"/>
          <w:kern w:val="0"/>
          <w:lang w:val="ru-RU" w:eastAsia="ru-RU"/>
        </w:rPr>
        <w:t xml:space="preserve"> уполномоченного лица</w:t>
      </w:r>
      <w:r w:rsidRPr="007B3D06">
        <w:rPr>
          <w:rFonts w:eastAsia="Times New Roman"/>
          <w:kern w:val="0"/>
          <w:lang w:val="ru-RU" w:eastAsia="ru-RU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B3D06" w:rsidRPr="007B3D06" w:rsidRDefault="007B3D06" w:rsidP="003C5C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4) объяснений муниципального служащего;</w:t>
      </w:r>
    </w:p>
    <w:p w:rsidR="007B3D06" w:rsidRPr="007B3D06" w:rsidRDefault="007B3D06" w:rsidP="003C5C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5) иных материалов.</w:t>
      </w:r>
    </w:p>
    <w:p w:rsidR="007B3D06" w:rsidRPr="007B3D06" w:rsidRDefault="007B3D06" w:rsidP="003C5C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10" w:name="sub_1009"/>
      <w:r w:rsidRPr="007B3D06">
        <w:rPr>
          <w:rFonts w:eastAsia="Times New Roman"/>
          <w:kern w:val="0"/>
          <w:lang w:val="ru-RU" w:eastAsia="ru-RU"/>
        </w:rPr>
        <w:t xml:space="preserve">7. При определении меры взыскания </w:t>
      </w:r>
      <w:r w:rsidR="003C5C0D">
        <w:rPr>
          <w:rFonts w:eastAsia="Times New Roman"/>
          <w:kern w:val="0"/>
          <w:lang w:val="ru-RU" w:eastAsia="ru-RU"/>
        </w:rPr>
        <w:t xml:space="preserve">председателем Собрания депутатов </w:t>
      </w:r>
      <w:r w:rsidR="00FC62D6">
        <w:rPr>
          <w:rFonts w:eastAsia="Times New Roman"/>
          <w:kern w:val="0"/>
          <w:lang w:val="ru-RU" w:eastAsia="ru-RU"/>
        </w:rPr>
        <w:t xml:space="preserve">Златоустовского городского округа </w:t>
      </w:r>
      <w:r w:rsidR="003C5C0D">
        <w:rPr>
          <w:rFonts w:eastAsia="Times New Roman"/>
          <w:kern w:val="0"/>
          <w:lang w:val="ru-RU" w:eastAsia="ru-RU"/>
        </w:rPr>
        <w:t>учитываются</w:t>
      </w:r>
      <w:r w:rsidRPr="007B3D06">
        <w:rPr>
          <w:rFonts w:eastAsia="Times New Roman"/>
          <w:kern w:val="0"/>
          <w:lang w:val="ru-RU" w:eastAsia="ru-RU"/>
        </w:rPr>
        <w:t>:</w:t>
      </w:r>
    </w:p>
    <w:bookmarkEnd w:id="10"/>
    <w:p w:rsidR="007B3D06" w:rsidRPr="007B3D06" w:rsidRDefault="007B3D06" w:rsidP="003C5C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7B3D06" w:rsidRPr="003C5C0D" w:rsidRDefault="007B3D06" w:rsidP="003C5C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 xml:space="preserve">2) соблюдение муниципальным служащим других ограничений и запретов, требований о предотвращении или об урегулировании конфликта интересов, исполнение им обязанностей, </w:t>
      </w:r>
      <w:r w:rsidRPr="003C5C0D">
        <w:rPr>
          <w:rFonts w:eastAsia="Times New Roman"/>
          <w:kern w:val="0"/>
          <w:lang w:val="ru-RU" w:eastAsia="ru-RU"/>
        </w:rPr>
        <w:t>установленных в целях противодействия коррупции</w:t>
      </w:r>
      <w:r w:rsidR="003C5C0D">
        <w:rPr>
          <w:rFonts w:eastAsia="Times New Roman"/>
          <w:kern w:val="0"/>
          <w:lang w:val="ru-RU" w:eastAsia="ru-RU"/>
        </w:rPr>
        <w:t>;</w:t>
      </w:r>
    </w:p>
    <w:p w:rsidR="003C5C0D" w:rsidRPr="003C5C0D" w:rsidRDefault="003C5C0D" w:rsidP="003C5C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3C5C0D">
        <w:rPr>
          <w:rFonts w:eastAsia="Times New Roman"/>
          <w:kern w:val="0"/>
          <w:lang w:val="ru-RU" w:eastAsia="ru-RU"/>
        </w:rPr>
        <w:t>3) предшествующие результаты исполнения муниципальным служащим своих должностных обязанностей.</w:t>
      </w:r>
    </w:p>
    <w:p w:rsidR="007B3D06" w:rsidRPr="007B3D06" w:rsidRDefault="007B3D06" w:rsidP="003C5C0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11" w:name="sub_1010"/>
      <w:r w:rsidRPr="007B3D06">
        <w:rPr>
          <w:rFonts w:eastAsia="Times New Roman"/>
          <w:kern w:val="0"/>
          <w:lang w:val="ru-RU" w:eastAsia="ru-RU"/>
        </w:rPr>
        <w:t xml:space="preserve">8. В период проверки </w:t>
      </w:r>
      <w:r w:rsidR="00FC62D6">
        <w:rPr>
          <w:rFonts w:eastAsia="Times New Roman"/>
          <w:kern w:val="0"/>
          <w:lang w:val="ru-RU" w:eastAsia="ru-RU"/>
        </w:rPr>
        <w:t>уполномоченное лицо</w:t>
      </w:r>
      <w:r w:rsidR="003C5C0D" w:rsidRPr="007B3D06">
        <w:rPr>
          <w:rFonts w:eastAsia="Times New Roman"/>
          <w:kern w:val="0"/>
          <w:lang w:val="ru-RU" w:eastAsia="ru-RU"/>
        </w:rPr>
        <w:t xml:space="preserve"> </w:t>
      </w:r>
      <w:r w:rsidRPr="007B3D06">
        <w:rPr>
          <w:rFonts w:eastAsia="Times New Roman"/>
          <w:kern w:val="0"/>
          <w:lang w:val="ru-RU" w:eastAsia="ru-RU"/>
        </w:rPr>
        <w:t>запрашивает у муниципального служащего, в отношении которого проводится проверка, письменное объяснение в отношении фактов, являющихся основанием для проведения проверки.</w:t>
      </w:r>
    </w:p>
    <w:bookmarkEnd w:id="11"/>
    <w:p w:rsidR="007B3D06" w:rsidRPr="007B3D06" w:rsidRDefault="007B3D06" w:rsidP="0044789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 xml:space="preserve">Если по истечении двух рабочих дней со дня получения запроса указанное объяснение муниципальным служащим не представлено, </w:t>
      </w:r>
      <w:r w:rsidR="00447899">
        <w:rPr>
          <w:rFonts w:eastAsia="Times New Roman"/>
          <w:kern w:val="0"/>
          <w:lang w:val="ru-RU" w:eastAsia="ru-RU"/>
        </w:rPr>
        <w:t>у</w:t>
      </w:r>
      <w:r w:rsidR="00FC62D6">
        <w:rPr>
          <w:rFonts w:eastAsia="Times New Roman"/>
          <w:kern w:val="0"/>
          <w:lang w:val="ru-RU" w:eastAsia="ru-RU"/>
        </w:rPr>
        <w:t xml:space="preserve">полномоченным лицом </w:t>
      </w:r>
      <w:r w:rsidRPr="007B3D06">
        <w:rPr>
          <w:rFonts w:eastAsia="Times New Roman"/>
          <w:kern w:val="0"/>
          <w:lang w:val="ru-RU" w:eastAsia="ru-RU"/>
        </w:rPr>
        <w:t>составляется в письменной форме акт о непредставлении объяснений</w:t>
      </w:r>
      <w:r w:rsidR="00447899">
        <w:rPr>
          <w:rFonts w:eastAsia="Times New Roman"/>
          <w:kern w:val="0"/>
          <w:lang w:val="ru-RU" w:eastAsia="ru-RU"/>
        </w:rPr>
        <w:t xml:space="preserve"> муниципальным служащим</w:t>
      </w:r>
      <w:r w:rsidRPr="007B3D06">
        <w:rPr>
          <w:rFonts w:eastAsia="Times New Roman"/>
          <w:kern w:val="0"/>
          <w:lang w:val="ru-RU" w:eastAsia="ru-RU"/>
        </w:rPr>
        <w:t>, который должен содержать:</w:t>
      </w:r>
    </w:p>
    <w:p w:rsidR="007B3D06" w:rsidRPr="007B3D06" w:rsidRDefault="007B3D06" w:rsidP="0044789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1) дату и номер;</w:t>
      </w:r>
    </w:p>
    <w:p w:rsidR="007B3D06" w:rsidRPr="007B3D06" w:rsidRDefault="007B3D06" w:rsidP="0044789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2) время и место составления;</w:t>
      </w:r>
    </w:p>
    <w:p w:rsidR="007B3D06" w:rsidRPr="007B3D06" w:rsidRDefault="007B3D06" w:rsidP="0044789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3) фамилию, имя, отчество</w:t>
      </w:r>
      <w:r w:rsidR="00447899">
        <w:rPr>
          <w:rFonts w:eastAsia="Times New Roman"/>
          <w:kern w:val="0"/>
          <w:lang w:val="ru-RU" w:eastAsia="ru-RU"/>
        </w:rPr>
        <w:t xml:space="preserve"> и должность</w:t>
      </w:r>
      <w:r w:rsidRPr="007B3D06">
        <w:rPr>
          <w:rFonts w:eastAsia="Times New Roman"/>
          <w:kern w:val="0"/>
          <w:lang w:val="ru-RU" w:eastAsia="ru-RU"/>
        </w:rPr>
        <w:t xml:space="preserve"> муниципального служащего, в отношении которого проводится проверка;</w:t>
      </w:r>
    </w:p>
    <w:p w:rsidR="007B3D06" w:rsidRPr="007B3D06" w:rsidRDefault="007B3D06" w:rsidP="0044789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4)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7B3D06" w:rsidRPr="007B3D06" w:rsidRDefault="007B3D06" w:rsidP="0044789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5) сведения о непредставлении письменных объяснений;</w:t>
      </w:r>
    </w:p>
    <w:p w:rsidR="007B3D06" w:rsidRPr="007B3D06" w:rsidRDefault="007B3D06" w:rsidP="0044789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 w:rsidRPr="007B3D06">
        <w:rPr>
          <w:rFonts w:eastAsia="Times New Roman"/>
          <w:kern w:val="0"/>
          <w:lang w:val="ru-RU" w:eastAsia="ru-RU"/>
        </w:rPr>
        <w:t>6) подпис</w:t>
      </w:r>
      <w:r w:rsidR="00FC62D6">
        <w:rPr>
          <w:rFonts w:eastAsia="Times New Roman"/>
          <w:kern w:val="0"/>
          <w:lang w:val="ru-RU" w:eastAsia="ru-RU"/>
        </w:rPr>
        <w:t xml:space="preserve">и </w:t>
      </w:r>
      <w:r w:rsidRPr="007B3D06">
        <w:rPr>
          <w:rFonts w:eastAsia="Times New Roman"/>
          <w:kern w:val="0"/>
          <w:lang w:val="ru-RU" w:eastAsia="ru-RU"/>
        </w:rPr>
        <w:t>уполномоченн</w:t>
      </w:r>
      <w:r w:rsidR="00FC62D6">
        <w:rPr>
          <w:rFonts w:eastAsia="Times New Roman"/>
          <w:kern w:val="0"/>
          <w:lang w:val="ru-RU" w:eastAsia="ru-RU"/>
        </w:rPr>
        <w:t xml:space="preserve">ого </w:t>
      </w:r>
      <w:r w:rsidR="00447899">
        <w:rPr>
          <w:rFonts w:eastAsia="Times New Roman"/>
          <w:kern w:val="0"/>
          <w:lang w:val="ru-RU" w:eastAsia="ru-RU"/>
        </w:rPr>
        <w:t>лиц</w:t>
      </w:r>
      <w:r w:rsidR="00FC62D6">
        <w:rPr>
          <w:rFonts w:eastAsia="Times New Roman"/>
          <w:kern w:val="0"/>
          <w:lang w:val="ru-RU" w:eastAsia="ru-RU"/>
        </w:rPr>
        <w:t>а</w:t>
      </w:r>
      <w:r w:rsidR="00157626">
        <w:rPr>
          <w:rFonts w:eastAsia="Times New Roman"/>
          <w:kern w:val="0"/>
          <w:lang w:val="ru-RU" w:eastAsia="ru-RU"/>
        </w:rPr>
        <w:t>,</w:t>
      </w:r>
      <w:r w:rsidRPr="007B3D06">
        <w:rPr>
          <w:rFonts w:eastAsia="Times New Roman"/>
          <w:kern w:val="0"/>
          <w:lang w:val="ru-RU" w:eastAsia="ru-RU"/>
        </w:rPr>
        <w:t xml:space="preserve"> составившего</w:t>
      </w:r>
      <w:r w:rsidR="00447899">
        <w:rPr>
          <w:rFonts w:eastAsia="Times New Roman"/>
          <w:kern w:val="0"/>
          <w:lang w:val="ru-RU" w:eastAsia="ru-RU"/>
        </w:rPr>
        <w:t xml:space="preserve"> </w:t>
      </w:r>
      <w:r w:rsidRPr="007B3D06">
        <w:rPr>
          <w:rFonts w:eastAsia="Times New Roman"/>
          <w:kern w:val="0"/>
          <w:lang w:val="ru-RU" w:eastAsia="ru-RU"/>
        </w:rPr>
        <w:t>акт, а также двух свидетелей, подтверждающих непредставление муниципальным служащим письменных объяснений.</w:t>
      </w:r>
    </w:p>
    <w:p w:rsidR="007B3D06" w:rsidRPr="007B3D06" w:rsidRDefault="007B3D06" w:rsidP="0044789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12" w:name="sub_1011"/>
      <w:r w:rsidRPr="007B3D06">
        <w:rPr>
          <w:rFonts w:eastAsia="Times New Roman"/>
          <w:kern w:val="0"/>
          <w:lang w:val="ru-RU" w:eastAsia="ru-RU"/>
        </w:rPr>
        <w:t xml:space="preserve">9. Материалы проверки, свидетельствующие о несоблюдении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рассматриваются на </w:t>
      </w:r>
      <w:r w:rsidR="00447899">
        <w:rPr>
          <w:rFonts w:eastAsia="Times New Roman"/>
          <w:kern w:val="0"/>
          <w:lang w:val="ru-RU" w:eastAsia="ru-RU"/>
        </w:rPr>
        <w:t>К</w:t>
      </w:r>
      <w:r w:rsidRPr="007B3D06">
        <w:rPr>
          <w:rFonts w:eastAsia="Times New Roman"/>
          <w:kern w:val="0"/>
          <w:lang w:val="ru-RU" w:eastAsia="ru-RU"/>
        </w:rPr>
        <w:t>омиссии</w:t>
      </w:r>
      <w:r w:rsidR="00447899">
        <w:rPr>
          <w:rFonts w:eastAsia="Times New Roman"/>
          <w:kern w:val="0"/>
          <w:lang w:val="ru-RU" w:eastAsia="ru-RU"/>
        </w:rPr>
        <w:t xml:space="preserve">. </w:t>
      </w:r>
      <w:r w:rsidRPr="007B3D06">
        <w:rPr>
          <w:rFonts w:eastAsia="Times New Roman"/>
          <w:kern w:val="0"/>
          <w:lang w:val="ru-RU" w:eastAsia="ru-RU"/>
        </w:rPr>
        <w:t xml:space="preserve"> </w:t>
      </w:r>
    </w:p>
    <w:p w:rsidR="007B3D06" w:rsidRPr="007B3D06" w:rsidRDefault="007B3D06" w:rsidP="0044789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13" w:name="sub_1012"/>
      <w:bookmarkEnd w:id="12"/>
      <w:r w:rsidRPr="007B3D06">
        <w:rPr>
          <w:rFonts w:eastAsia="Times New Roman"/>
          <w:kern w:val="0"/>
          <w:lang w:val="ru-RU" w:eastAsia="ru-RU"/>
        </w:rPr>
        <w:t>10. Предс</w:t>
      </w:r>
      <w:r w:rsidR="00447899">
        <w:rPr>
          <w:rFonts w:eastAsia="Times New Roman"/>
          <w:kern w:val="0"/>
          <w:lang w:val="ru-RU" w:eastAsia="ru-RU"/>
        </w:rPr>
        <w:t xml:space="preserve">едатель Собрания депутатов </w:t>
      </w:r>
      <w:r w:rsidR="00FC62D6">
        <w:rPr>
          <w:rFonts w:eastAsia="Times New Roman"/>
          <w:kern w:val="0"/>
          <w:lang w:val="ru-RU" w:eastAsia="ru-RU"/>
        </w:rPr>
        <w:t xml:space="preserve">Златоустовского городского округа </w:t>
      </w:r>
      <w:r w:rsidRPr="007B3D06">
        <w:rPr>
          <w:rFonts w:eastAsia="Times New Roman"/>
          <w:kern w:val="0"/>
          <w:lang w:val="ru-RU" w:eastAsia="ru-RU"/>
        </w:rPr>
        <w:t xml:space="preserve">на основании доклада о результатах проверки, представленного </w:t>
      </w:r>
      <w:r w:rsidR="00447899">
        <w:rPr>
          <w:rFonts w:eastAsia="Times New Roman"/>
          <w:kern w:val="0"/>
          <w:lang w:val="ru-RU" w:eastAsia="ru-RU"/>
        </w:rPr>
        <w:t>уполномоченным лицом</w:t>
      </w:r>
      <w:r w:rsidRPr="007B3D06">
        <w:rPr>
          <w:rFonts w:eastAsia="Times New Roman"/>
          <w:kern w:val="0"/>
          <w:lang w:val="ru-RU" w:eastAsia="ru-RU"/>
        </w:rPr>
        <w:t xml:space="preserve"> с учетом рекомендаций </w:t>
      </w:r>
      <w:r w:rsidR="00447899">
        <w:rPr>
          <w:rFonts w:eastAsia="Times New Roman"/>
          <w:kern w:val="0"/>
          <w:lang w:val="ru-RU" w:eastAsia="ru-RU"/>
        </w:rPr>
        <w:t>К</w:t>
      </w:r>
      <w:r w:rsidRPr="007B3D06">
        <w:rPr>
          <w:rFonts w:eastAsia="Times New Roman"/>
          <w:kern w:val="0"/>
          <w:lang w:val="ru-RU" w:eastAsia="ru-RU"/>
        </w:rPr>
        <w:t xml:space="preserve">омиссии, иных сведений, указанных в </w:t>
      </w:r>
      <w:r w:rsidR="00447899">
        <w:rPr>
          <w:rFonts w:eastAsia="Times New Roman"/>
          <w:kern w:val="0"/>
          <w:lang w:val="ru-RU" w:eastAsia="ru-RU"/>
        </w:rPr>
        <w:t>пункте 6 настоящего Положения</w:t>
      </w:r>
      <w:r w:rsidRPr="007B3D06">
        <w:rPr>
          <w:rFonts w:eastAsia="Times New Roman"/>
          <w:kern w:val="0"/>
          <w:lang w:val="ru-RU" w:eastAsia="ru-RU"/>
        </w:rPr>
        <w:t>, принимает одно из следующих решений:</w:t>
      </w:r>
    </w:p>
    <w:bookmarkEnd w:id="13"/>
    <w:p w:rsidR="007B3D06" w:rsidRPr="007B3D06" w:rsidRDefault="003C0963" w:rsidP="003C096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1</w:t>
      </w:r>
      <w:r w:rsidR="007B3D06" w:rsidRPr="007B3D06">
        <w:rPr>
          <w:rFonts w:eastAsia="Times New Roman"/>
          <w:kern w:val="0"/>
          <w:lang w:val="ru-RU" w:eastAsia="ru-RU"/>
        </w:rPr>
        <w:t>) в случае</w:t>
      </w:r>
      <w:r>
        <w:rPr>
          <w:rFonts w:eastAsia="Times New Roman"/>
          <w:kern w:val="0"/>
          <w:lang w:val="ru-RU" w:eastAsia="ru-RU"/>
        </w:rPr>
        <w:t>,</w:t>
      </w:r>
      <w:r w:rsidR="007B3D06" w:rsidRPr="007B3D06">
        <w:rPr>
          <w:rFonts w:eastAsia="Times New Roman"/>
          <w:kern w:val="0"/>
          <w:lang w:val="ru-RU" w:eastAsia="ru-RU"/>
        </w:rPr>
        <w:t xml:space="preserve"> если установлено соблюдение муниципальным служащим требований к служебному поведению</w:t>
      </w:r>
      <w:r>
        <w:rPr>
          <w:rFonts w:eastAsia="Times New Roman"/>
          <w:kern w:val="0"/>
          <w:lang w:val="ru-RU" w:eastAsia="ru-RU"/>
        </w:rPr>
        <w:t>,</w:t>
      </w:r>
      <w:r w:rsidR="007B3D06" w:rsidRPr="007B3D06">
        <w:rPr>
          <w:rFonts w:eastAsia="Times New Roman"/>
          <w:kern w:val="0"/>
          <w:lang w:val="ru-RU" w:eastAsia="ru-RU"/>
        </w:rPr>
        <w:t xml:space="preserve"> - об отсутствии оснований для применения к нему взыскания, предусмотренного </w:t>
      </w:r>
      <w:hyperlink r:id="rId29" w:history="1">
        <w:r w:rsidR="007B3D06" w:rsidRPr="007B3D06">
          <w:rPr>
            <w:rFonts w:eastAsia="Times New Roman"/>
            <w:kern w:val="0"/>
            <w:lang w:val="ru-RU" w:eastAsia="ru-RU"/>
          </w:rPr>
          <w:t>статьями 14.1</w:t>
        </w:r>
      </w:hyperlink>
      <w:r w:rsidR="007B3D06" w:rsidRPr="007B3D06">
        <w:rPr>
          <w:rFonts w:eastAsia="Times New Roman"/>
          <w:kern w:val="0"/>
          <w:lang w:val="ru-RU" w:eastAsia="ru-RU"/>
        </w:rPr>
        <w:t xml:space="preserve">, </w:t>
      </w:r>
      <w:hyperlink r:id="rId30" w:history="1">
        <w:r w:rsidR="007B3D06" w:rsidRPr="007B3D06">
          <w:rPr>
            <w:rFonts w:eastAsia="Times New Roman"/>
            <w:kern w:val="0"/>
            <w:lang w:val="ru-RU" w:eastAsia="ru-RU"/>
          </w:rPr>
          <w:t>15</w:t>
        </w:r>
      </w:hyperlink>
      <w:r w:rsidR="007B3D06" w:rsidRPr="007B3D06">
        <w:rPr>
          <w:rFonts w:eastAsia="Times New Roman"/>
          <w:kern w:val="0"/>
          <w:lang w:val="ru-RU" w:eastAsia="ru-RU"/>
        </w:rPr>
        <w:t xml:space="preserve"> или </w:t>
      </w:r>
      <w:hyperlink r:id="rId31" w:history="1">
        <w:r w:rsidR="007B3D06" w:rsidRPr="007B3D06">
          <w:rPr>
            <w:rFonts w:eastAsia="Times New Roman"/>
            <w:kern w:val="0"/>
            <w:lang w:val="ru-RU" w:eastAsia="ru-RU"/>
          </w:rPr>
          <w:t>27</w:t>
        </w:r>
      </w:hyperlink>
      <w:r w:rsidR="007B3D06" w:rsidRPr="007B3D06">
        <w:rPr>
          <w:rFonts w:eastAsia="Times New Roman"/>
          <w:kern w:val="0"/>
          <w:lang w:val="ru-RU" w:eastAsia="ru-RU"/>
        </w:rPr>
        <w:t xml:space="preserve"> Федерального закона от 02.03.2007 </w:t>
      </w:r>
      <w:r>
        <w:rPr>
          <w:rFonts w:eastAsia="Times New Roman"/>
          <w:kern w:val="0"/>
          <w:lang w:val="ru-RU" w:eastAsia="ru-RU"/>
        </w:rPr>
        <w:t>№</w:t>
      </w:r>
      <w:r w:rsidR="007B3D06" w:rsidRPr="007B3D06">
        <w:rPr>
          <w:rFonts w:eastAsia="Times New Roman"/>
          <w:kern w:val="0"/>
          <w:lang w:val="ru-RU" w:eastAsia="ru-RU"/>
        </w:rPr>
        <w:t> 25-ФЗ "О муниципальной службе в Российской Федерации";</w:t>
      </w:r>
    </w:p>
    <w:p w:rsidR="007B3D06" w:rsidRPr="007B3D06" w:rsidRDefault="00157626" w:rsidP="003C096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2</w:t>
      </w:r>
      <w:r w:rsidR="007B3D06" w:rsidRPr="007B3D06">
        <w:rPr>
          <w:rFonts w:eastAsia="Times New Roman"/>
          <w:kern w:val="0"/>
          <w:lang w:val="ru-RU" w:eastAsia="ru-RU"/>
        </w:rPr>
        <w:t>) в случае</w:t>
      </w:r>
      <w:r w:rsidR="003C0963">
        <w:rPr>
          <w:rFonts w:eastAsia="Times New Roman"/>
          <w:kern w:val="0"/>
          <w:lang w:val="ru-RU" w:eastAsia="ru-RU"/>
        </w:rPr>
        <w:t>,</w:t>
      </w:r>
      <w:r w:rsidR="007B3D06" w:rsidRPr="007B3D06">
        <w:rPr>
          <w:rFonts w:eastAsia="Times New Roman"/>
          <w:kern w:val="0"/>
          <w:lang w:val="ru-RU" w:eastAsia="ru-RU"/>
        </w:rPr>
        <w:t xml:space="preserve"> если установлено несоблюдение муниципальным служащим требований к служебному поведению</w:t>
      </w:r>
      <w:r w:rsidR="003C0963">
        <w:rPr>
          <w:rFonts w:eastAsia="Times New Roman"/>
          <w:kern w:val="0"/>
          <w:lang w:val="ru-RU" w:eastAsia="ru-RU"/>
        </w:rPr>
        <w:t>,</w:t>
      </w:r>
      <w:r w:rsidR="007B3D06" w:rsidRPr="007B3D06">
        <w:rPr>
          <w:rFonts w:eastAsia="Times New Roman"/>
          <w:kern w:val="0"/>
          <w:lang w:val="ru-RU" w:eastAsia="ru-RU"/>
        </w:rPr>
        <w:t xml:space="preserve"> - о применении к нему взыскания, предусмотренного </w:t>
      </w:r>
      <w:hyperlink r:id="rId32" w:history="1">
        <w:r w:rsidR="007B3D06" w:rsidRPr="007B3D06">
          <w:rPr>
            <w:rFonts w:eastAsia="Times New Roman"/>
            <w:kern w:val="0"/>
            <w:lang w:val="ru-RU" w:eastAsia="ru-RU"/>
          </w:rPr>
          <w:t>статьями 14.1</w:t>
        </w:r>
      </w:hyperlink>
      <w:r w:rsidR="007B3D06" w:rsidRPr="007B3D06">
        <w:rPr>
          <w:rFonts w:eastAsia="Times New Roman"/>
          <w:kern w:val="0"/>
          <w:lang w:val="ru-RU" w:eastAsia="ru-RU"/>
        </w:rPr>
        <w:t xml:space="preserve">, </w:t>
      </w:r>
      <w:hyperlink r:id="rId33" w:history="1">
        <w:r w:rsidR="007B3D06" w:rsidRPr="007B3D06">
          <w:rPr>
            <w:rFonts w:eastAsia="Times New Roman"/>
            <w:kern w:val="0"/>
            <w:lang w:val="ru-RU" w:eastAsia="ru-RU"/>
          </w:rPr>
          <w:t>15</w:t>
        </w:r>
      </w:hyperlink>
      <w:r w:rsidR="007B3D06" w:rsidRPr="007B3D06">
        <w:rPr>
          <w:rFonts w:eastAsia="Times New Roman"/>
          <w:kern w:val="0"/>
          <w:lang w:val="ru-RU" w:eastAsia="ru-RU"/>
        </w:rPr>
        <w:t xml:space="preserve"> или </w:t>
      </w:r>
      <w:hyperlink r:id="rId34" w:history="1">
        <w:r w:rsidR="007B3D06" w:rsidRPr="007B3D06">
          <w:rPr>
            <w:rFonts w:eastAsia="Times New Roman"/>
            <w:kern w:val="0"/>
            <w:lang w:val="ru-RU" w:eastAsia="ru-RU"/>
          </w:rPr>
          <w:t>27</w:t>
        </w:r>
      </w:hyperlink>
      <w:r w:rsidR="007B3D06" w:rsidRPr="007B3D06">
        <w:rPr>
          <w:rFonts w:eastAsia="Times New Roman"/>
          <w:kern w:val="0"/>
          <w:lang w:val="ru-RU" w:eastAsia="ru-RU"/>
        </w:rPr>
        <w:t xml:space="preserve"> Федерального закона от 02.03.2007 </w:t>
      </w:r>
      <w:r w:rsidR="003C0963">
        <w:rPr>
          <w:rFonts w:eastAsia="Times New Roman"/>
          <w:kern w:val="0"/>
          <w:lang w:val="ru-RU" w:eastAsia="ru-RU"/>
        </w:rPr>
        <w:t>№</w:t>
      </w:r>
      <w:r w:rsidR="007B3D06" w:rsidRPr="007B3D06">
        <w:rPr>
          <w:rFonts w:eastAsia="Times New Roman"/>
          <w:kern w:val="0"/>
          <w:lang w:val="ru-RU" w:eastAsia="ru-RU"/>
        </w:rPr>
        <w:t> 25-ФЗ "О муниципальной службе в Российской Федерации", с указанием конкретного вида взыскания.</w:t>
      </w:r>
    </w:p>
    <w:p w:rsidR="003C0963" w:rsidRDefault="007B3D06" w:rsidP="003C096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14" w:name="sub_1013"/>
      <w:r w:rsidRPr="007B3D06">
        <w:rPr>
          <w:rFonts w:eastAsia="Times New Roman"/>
          <w:kern w:val="0"/>
          <w:lang w:val="ru-RU" w:eastAsia="ru-RU"/>
        </w:rPr>
        <w:t>11. Подготовку проекта распоряжения</w:t>
      </w:r>
      <w:r w:rsidR="003C0963">
        <w:rPr>
          <w:rFonts w:eastAsia="Times New Roman"/>
          <w:kern w:val="0"/>
          <w:lang w:val="ru-RU" w:eastAsia="ru-RU"/>
        </w:rPr>
        <w:t xml:space="preserve"> председателя Собрания депутатов</w:t>
      </w:r>
      <w:r w:rsidR="003410B3">
        <w:rPr>
          <w:rFonts w:eastAsia="Times New Roman"/>
          <w:kern w:val="0"/>
          <w:lang w:val="ru-RU" w:eastAsia="ru-RU"/>
        </w:rPr>
        <w:t xml:space="preserve"> </w:t>
      </w:r>
      <w:proofErr w:type="gramStart"/>
      <w:r w:rsidR="003410B3">
        <w:rPr>
          <w:rFonts w:eastAsia="Times New Roman"/>
          <w:kern w:val="0"/>
          <w:lang w:val="ru-RU" w:eastAsia="ru-RU"/>
        </w:rPr>
        <w:t>Златоустовского  городского</w:t>
      </w:r>
      <w:proofErr w:type="gramEnd"/>
      <w:r w:rsidR="003410B3">
        <w:rPr>
          <w:rFonts w:eastAsia="Times New Roman"/>
          <w:kern w:val="0"/>
          <w:lang w:val="ru-RU" w:eastAsia="ru-RU"/>
        </w:rPr>
        <w:t xml:space="preserve"> округа </w:t>
      </w:r>
      <w:r w:rsidRPr="007B3D06">
        <w:rPr>
          <w:rFonts w:eastAsia="Times New Roman"/>
          <w:kern w:val="0"/>
          <w:lang w:val="ru-RU" w:eastAsia="ru-RU"/>
        </w:rPr>
        <w:t xml:space="preserve">о применении к муниципальному служащему взыскания </w:t>
      </w:r>
      <w:r w:rsidRPr="007B3D06">
        <w:rPr>
          <w:rFonts w:eastAsia="Times New Roman"/>
          <w:kern w:val="0"/>
          <w:lang w:val="ru-RU" w:eastAsia="ru-RU"/>
        </w:rPr>
        <w:lastRenderedPageBreak/>
        <w:t>за коррупционное правонарушение</w:t>
      </w:r>
      <w:r w:rsidR="003C0963">
        <w:rPr>
          <w:rFonts w:eastAsia="Times New Roman"/>
          <w:kern w:val="0"/>
          <w:lang w:val="ru-RU" w:eastAsia="ru-RU"/>
        </w:rPr>
        <w:t xml:space="preserve"> (далее – распоряжение)</w:t>
      </w:r>
      <w:r w:rsidRPr="007B3D06">
        <w:rPr>
          <w:rFonts w:eastAsia="Times New Roman"/>
          <w:kern w:val="0"/>
          <w:lang w:val="ru-RU" w:eastAsia="ru-RU"/>
        </w:rPr>
        <w:t xml:space="preserve"> осуществляет</w:t>
      </w:r>
      <w:r w:rsidR="003C0963">
        <w:rPr>
          <w:rFonts w:eastAsia="Times New Roman"/>
          <w:kern w:val="0"/>
          <w:lang w:val="ru-RU" w:eastAsia="ru-RU"/>
        </w:rPr>
        <w:t xml:space="preserve"> </w:t>
      </w:r>
      <w:r w:rsidR="003C0963" w:rsidRPr="003C5C0D">
        <w:rPr>
          <w:rFonts w:eastAsia="Times New Roman"/>
          <w:kern w:val="0"/>
          <w:lang w:val="ru-RU" w:eastAsia="ru-RU"/>
        </w:rPr>
        <w:t xml:space="preserve">специалист по кадровым вопросам Собрания </w:t>
      </w:r>
      <w:r w:rsidR="003C0963">
        <w:rPr>
          <w:rFonts w:eastAsia="Times New Roman"/>
          <w:kern w:val="0"/>
          <w:lang w:val="ru-RU" w:eastAsia="ru-RU"/>
        </w:rPr>
        <w:t>депутатов.</w:t>
      </w:r>
    </w:p>
    <w:p w:rsidR="007B3D06" w:rsidRPr="007B3D06" w:rsidRDefault="007B3D06" w:rsidP="003C096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15" w:name="sub_1014"/>
      <w:bookmarkEnd w:id="14"/>
      <w:r w:rsidRPr="007B3D06">
        <w:rPr>
          <w:rFonts w:eastAsia="Times New Roman"/>
          <w:kern w:val="0"/>
          <w:lang w:val="ru-RU" w:eastAsia="ru-RU"/>
        </w:rPr>
        <w:t xml:space="preserve">12. В распоряжении указываются: основания применения взыскания - </w:t>
      </w:r>
      <w:hyperlink r:id="rId35" w:history="1">
        <w:r w:rsidRPr="007B3D06">
          <w:rPr>
            <w:rFonts w:eastAsia="Times New Roman"/>
            <w:kern w:val="0"/>
            <w:lang w:val="ru-RU" w:eastAsia="ru-RU"/>
          </w:rPr>
          <w:t>часть 1</w:t>
        </w:r>
      </w:hyperlink>
      <w:r w:rsidRPr="007B3D06">
        <w:rPr>
          <w:rFonts w:eastAsia="Times New Roman"/>
          <w:kern w:val="0"/>
          <w:lang w:val="ru-RU" w:eastAsia="ru-RU"/>
        </w:rPr>
        <w:t xml:space="preserve"> или </w:t>
      </w:r>
      <w:hyperlink r:id="rId36" w:history="1">
        <w:r w:rsidRPr="007B3D06">
          <w:rPr>
            <w:rFonts w:eastAsia="Times New Roman"/>
            <w:kern w:val="0"/>
            <w:lang w:val="ru-RU" w:eastAsia="ru-RU"/>
          </w:rPr>
          <w:t>2 статьи 27.1</w:t>
        </w:r>
      </w:hyperlink>
      <w:r w:rsidRPr="007B3D06">
        <w:rPr>
          <w:rFonts w:eastAsia="Times New Roman"/>
          <w:kern w:val="0"/>
          <w:lang w:val="ru-RU" w:eastAsia="ru-RU"/>
        </w:rPr>
        <w:t xml:space="preserve"> Федерального закона от 02.03.2007 </w:t>
      </w:r>
      <w:r w:rsidR="003C0963">
        <w:rPr>
          <w:rFonts w:eastAsia="Times New Roman"/>
          <w:kern w:val="0"/>
          <w:lang w:val="ru-RU" w:eastAsia="ru-RU"/>
        </w:rPr>
        <w:t>№</w:t>
      </w:r>
      <w:r w:rsidRPr="007B3D06">
        <w:rPr>
          <w:rFonts w:eastAsia="Times New Roman"/>
          <w:kern w:val="0"/>
          <w:lang w:val="ru-RU" w:eastAsia="ru-RU"/>
        </w:rPr>
        <w:t> 25-ФЗ "О муниципальной службе в Российской Федерации", коррупционное правонарушение и нормативные правовые акты, положения которых нарушены муниципальным служащим, конкретный вид дисциплинарного взыскания, примененный к муниципальному служащему.</w:t>
      </w:r>
    </w:p>
    <w:p w:rsidR="007B3D06" w:rsidRPr="007B3D06" w:rsidRDefault="007B3D06" w:rsidP="003C096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16" w:name="sub_1015"/>
      <w:bookmarkEnd w:id="15"/>
      <w:r w:rsidRPr="007B3D06">
        <w:rPr>
          <w:rFonts w:eastAsia="Times New Roman"/>
          <w:kern w:val="0"/>
          <w:lang w:val="ru-RU" w:eastAsia="ru-RU"/>
        </w:rPr>
        <w:t xml:space="preserve">13. </w:t>
      </w:r>
      <w:r w:rsidR="003C0963">
        <w:rPr>
          <w:rFonts w:eastAsia="Times New Roman"/>
          <w:kern w:val="0"/>
          <w:lang w:val="ru-RU" w:eastAsia="ru-RU"/>
        </w:rPr>
        <w:t>Р</w:t>
      </w:r>
      <w:r w:rsidRPr="007B3D06">
        <w:rPr>
          <w:rFonts w:eastAsia="Times New Roman"/>
          <w:kern w:val="0"/>
          <w:lang w:val="ru-RU" w:eastAsia="ru-RU"/>
        </w:rPr>
        <w:t>аспоряжение</w:t>
      </w:r>
      <w:r w:rsidR="003C0963">
        <w:rPr>
          <w:rFonts w:eastAsia="Times New Roman"/>
          <w:kern w:val="0"/>
          <w:lang w:val="ru-RU" w:eastAsia="ru-RU"/>
        </w:rPr>
        <w:t xml:space="preserve"> </w:t>
      </w:r>
      <w:r w:rsidR="003C0963" w:rsidRPr="003C5C0D">
        <w:rPr>
          <w:rFonts w:eastAsia="Times New Roman"/>
          <w:kern w:val="0"/>
          <w:lang w:val="ru-RU" w:eastAsia="ru-RU"/>
        </w:rPr>
        <w:t>специалист</w:t>
      </w:r>
      <w:r w:rsidR="003C0963">
        <w:rPr>
          <w:rFonts w:eastAsia="Times New Roman"/>
          <w:kern w:val="0"/>
          <w:lang w:val="ru-RU" w:eastAsia="ru-RU"/>
        </w:rPr>
        <w:t>ом</w:t>
      </w:r>
      <w:r w:rsidR="003C0963" w:rsidRPr="003C5C0D">
        <w:rPr>
          <w:rFonts w:eastAsia="Times New Roman"/>
          <w:kern w:val="0"/>
          <w:lang w:val="ru-RU" w:eastAsia="ru-RU"/>
        </w:rPr>
        <w:t xml:space="preserve"> по кадровым вопросам Собрания </w:t>
      </w:r>
      <w:r w:rsidR="003C0963">
        <w:rPr>
          <w:rFonts w:eastAsia="Times New Roman"/>
          <w:kern w:val="0"/>
          <w:lang w:val="ru-RU" w:eastAsia="ru-RU"/>
        </w:rPr>
        <w:t xml:space="preserve">депутатов </w:t>
      </w:r>
      <w:r w:rsidRPr="007B3D06">
        <w:rPr>
          <w:rFonts w:eastAsia="Times New Roman"/>
          <w:kern w:val="0"/>
          <w:lang w:val="ru-RU" w:eastAsia="ru-RU"/>
        </w:rPr>
        <w:t xml:space="preserve">объявляется </w:t>
      </w:r>
      <w:r w:rsidR="003C0963">
        <w:rPr>
          <w:rFonts w:eastAsia="Times New Roman"/>
          <w:kern w:val="0"/>
          <w:lang w:val="ru-RU" w:eastAsia="ru-RU"/>
        </w:rPr>
        <w:t xml:space="preserve">муниципальному служащему </w:t>
      </w:r>
      <w:r w:rsidRPr="007B3D06">
        <w:rPr>
          <w:rFonts w:eastAsia="Times New Roman"/>
          <w:kern w:val="0"/>
          <w:lang w:val="ru-RU" w:eastAsia="ru-RU"/>
        </w:rPr>
        <w:t>под роспись в течение трех рабочих дней со дня его издания, не считая времени отсутствия муниципального служащего на работе.</w:t>
      </w:r>
    </w:p>
    <w:p w:rsidR="007B3D06" w:rsidRPr="007B3D06" w:rsidRDefault="007B3D06" w:rsidP="003C096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17" w:name="sub_1016"/>
      <w:bookmarkEnd w:id="16"/>
      <w:r w:rsidRPr="007B3D06">
        <w:rPr>
          <w:rFonts w:eastAsia="Times New Roman"/>
          <w:kern w:val="0"/>
          <w:lang w:val="ru-RU" w:eastAsia="ru-RU"/>
        </w:rPr>
        <w:t>14. Если муниципальный служащий отказывается ознакомиться с указанным распоряжением под роспись, то составляется соответствующий акт, который должен содержать:</w:t>
      </w:r>
    </w:p>
    <w:bookmarkEnd w:id="17"/>
    <w:p w:rsidR="007B3D06" w:rsidRPr="007B3D06" w:rsidRDefault="00157626" w:rsidP="0015762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1</w:t>
      </w:r>
      <w:r w:rsidR="007B3D06" w:rsidRPr="007B3D06">
        <w:rPr>
          <w:rFonts w:eastAsia="Times New Roman"/>
          <w:kern w:val="0"/>
          <w:lang w:val="ru-RU" w:eastAsia="ru-RU"/>
        </w:rPr>
        <w:t>) дату и номер;</w:t>
      </w:r>
    </w:p>
    <w:p w:rsidR="007B3D06" w:rsidRPr="007B3D06" w:rsidRDefault="00157626" w:rsidP="0015762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2</w:t>
      </w:r>
      <w:r w:rsidR="007B3D06" w:rsidRPr="007B3D06">
        <w:rPr>
          <w:rFonts w:eastAsia="Times New Roman"/>
          <w:kern w:val="0"/>
          <w:lang w:val="ru-RU" w:eastAsia="ru-RU"/>
        </w:rPr>
        <w:t>) время и место составления;</w:t>
      </w:r>
    </w:p>
    <w:p w:rsidR="007B3D06" w:rsidRPr="007B3D06" w:rsidRDefault="00157626" w:rsidP="0015762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3</w:t>
      </w:r>
      <w:r w:rsidR="007B3D06" w:rsidRPr="007B3D06">
        <w:rPr>
          <w:rFonts w:eastAsia="Times New Roman"/>
          <w:kern w:val="0"/>
          <w:lang w:val="ru-RU" w:eastAsia="ru-RU"/>
        </w:rPr>
        <w:t>) фамилию, имя, отчество</w:t>
      </w:r>
      <w:r>
        <w:rPr>
          <w:rFonts w:eastAsia="Times New Roman"/>
          <w:kern w:val="0"/>
          <w:lang w:val="ru-RU" w:eastAsia="ru-RU"/>
        </w:rPr>
        <w:t xml:space="preserve"> и должность</w:t>
      </w:r>
      <w:r w:rsidR="007B3D06" w:rsidRPr="007B3D06">
        <w:rPr>
          <w:rFonts w:eastAsia="Times New Roman"/>
          <w:kern w:val="0"/>
          <w:lang w:val="ru-RU" w:eastAsia="ru-RU"/>
        </w:rPr>
        <w:t xml:space="preserve"> муниципального служащего, на которого налагается взыскание за коррупционное правонарушение;</w:t>
      </w:r>
    </w:p>
    <w:p w:rsidR="007B3D06" w:rsidRPr="007B3D06" w:rsidRDefault="00157626" w:rsidP="0015762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4</w:t>
      </w:r>
      <w:r w:rsidR="007B3D06" w:rsidRPr="007B3D06">
        <w:rPr>
          <w:rFonts w:eastAsia="Times New Roman"/>
          <w:kern w:val="0"/>
          <w:lang w:val="ru-RU" w:eastAsia="ru-RU"/>
        </w:rPr>
        <w:t>) факт отказа муниципального служащего поставить подпись об ознакомлении с распоряжением;</w:t>
      </w:r>
    </w:p>
    <w:p w:rsidR="007B3D06" w:rsidRPr="007B3D06" w:rsidRDefault="00157626" w:rsidP="0015762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5</w:t>
      </w:r>
      <w:r w:rsidR="007B3D06" w:rsidRPr="007B3D06">
        <w:rPr>
          <w:rFonts w:eastAsia="Times New Roman"/>
          <w:kern w:val="0"/>
          <w:lang w:val="ru-RU" w:eastAsia="ru-RU"/>
        </w:rPr>
        <w:t>) подпис</w:t>
      </w:r>
      <w:r w:rsidR="003410B3">
        <w:rPr>
          <w:rFonts w:eastAsia="Times New Roman"/>
          <w:kern w:val="0"/>
          <w:lang w:val="ru-RU" w:eastAsia="ru-RU"/>
        </w:rPr>
        <w:t xml:space="preserve">и </w:t>
      </w:r>
      <w:r w:rsidR="003410B3" w:rsidRPr="003C5C0D">
        <w:rPr>
          <w:rFonts w:eastAsia="Times New Roman"/>
          <w:kern w:val="0"/>
          <w:lang w:val="ru-RU" w:eastAsia="ru-RU"/>
        </w:rPr>
        <w:t>специалист</w:t>
      </w:r>
      <w:r w:rsidR="003410B3">
        <w:rPr>
          <w:rFonts w:eastAsia="Times New Roman"/>
          <w:kern w:val="0"/>
          <w:lang w:val="ru-RU" w:eastAsia="ru-RU"/>
        </w:rPr>
        <w:t>а</w:t>
      </w:r>
      <w:r w:rsidR="003410B3" w:rsidRPr="003C5C0D">
        <w:rPr>
          <w:rFonts w:eastAsia="Times New Roman"/>
          <w:kern w:val="0"/>
          <w:lang w:val="ru-RU" w:eastAsia="ru-RU"/>
        </w:rPr>
        <w:t xml:space="preserve"> по кадровым вопросам Собрания </w:t>
      </w:r>
      <w:r w:rsidR="003410B3">
        <w:rPr>
          <w:rFonts w:eastAsia="Times New Roman"/>
          <w:kern w:val="0"/>
          <w:lang w:val="ru-RU" w:eastAsia="ru-RU"/>
        </w:rPr>
        <w:t>депутатов</w:t>
      </w:r>
      <w:r>
        <w:rPr>
          <w:rFonts w:eastAsia="Times New Roman"/>
          <w:kern w:val="0"/>
          <w:lang w:val="ru-RU" w:eastAsia="ru-RU"/>
        </w:rPr>
        <w:t xml:space="preserve">, </w:t>
      </w:r>
      <w:r w:rsidR="007B3D06" w:rsidRPr="007B3D06">
        <w:rPr>
          <w:rFonts w:eastAsia="Times New Roman"/>
          <w:kern w:val="0"/>
          <w:lang w:val="ru-RU" w:eastAsia="ru-RU"/>
        </w:rPr>
        <w:t>составившего акт, а также двух свидетелей, подтверждающих отказ муниципального служащего от ознакомления под роспись с распоряжением.</w:t>
      </w:r>
    </w:p>
    <w:p w:rsidR="007B3D06" w:rsidRP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  <w:bookmarkStart w:id="18" w:name="sub_1017"/>
      <w:r w:rsidRPr="007B3D06">
        <w:rPr>
          <w:rFonts w:eastAsia="Times New Roman"/>
          <w:kern w:val="0"/>
          <w:lang w:val="ru-RU" w:eastAsia="ru-RU"/>
        </w:rPr>
        <w:t xml:space="preserve">15. Муниципальный служащий, к которому применено взыскание, вправе обжаловать его в </w:t>
      </w:r>
      <w:r w:rsidR="00157626">
        <w:rPr>
          <w:rFonts w:eastAsia="Times New Roman"/>
          <w:kern w:val="0"/>
          <w:lang w:val="ru-RU" w:eastAsia="ru-RU"/>
        </w:rPr>
        <w:t>порядке, установленном</w:t>
      </w:r>
      <w:bookmarkEnd w:id="18"/>
      <w:r w:rsidR="00157626">
        <w:rPr>
          <w:rFonts w:eastAsia="Times New Roman"/>
          <w:kern w:val="0"/>
          <w:lang w:val="ru-RU" w:eastAsia="ru-RU"/>
        </w:rPr>
        <w:t xml:space="preserve"> законодательством.</w:t>
      </w:r>
    </w:p>
    <w:p w:rsidR="007B3D06" w:rsidRP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</w:p>
    <w:p w:rsidR="007B3D06" w:rsidRPr="007B3D06" w:rsidRDefault="007B3D06" w:rsidP="007B3D0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val="ru-RU" w:eastAsia="ru-RU"/>
        </w:rPr>
      </w:pPr>
    </w:p>
    <w:p w:rsidR="00AA6056" w:rsidRPr="00AC36FD" w:rsidRDefault="00AA6056" w:rsidP="00E924F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 xml:space="preserve">Глава Златоустовского городского округа                                             </w:t>
      </w:r>
      <w:r w:rsidR="00E924FC">
        <w:rPr>
          <w:rFonts w:eastAsia="Times New Roman"/>
          <w:kern w:val="0"/>
          <w:lang w:val="ru-RU" w:eastAsia="ru-RU"/>
        </w:rPr>
        <w:t xml:space="preserve">                  </w:t>
      </w:r>
      <w:r>
        <w:rPr>
          <w:rFonts w:eastAsia="Times New Roman"/>
          <w:kern w:val="0"/>
          <w:lang w:val="ru-RU" w:eastAsia="ru-RU"/>
        </w:rPr>
        <w:t xml:space="preserve"> М.Б. Пекарский                 </w:t>
      </w:r>
    </w:p>
    <w:p w:rsidR="002D0D32" w:rsidRPr="00AC36FD" w:rsidRDefault="002D0D32" w:rsidP="002D0D3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lang w:val="ru-RU"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9"/>
        <w:gridCol w:w="3300"/>
      </w:tblGrid>
      <w:tr w:rsidR="00A07514" w:rsidRPr="00AA6056" w:rsidTr="00AA6056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A07514" w:rsidRPr="00AA6056" w:rsidRDefault="00A07514" w:rsidP="00A07514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A07514" w:rsidRPr="00AA6056" w:rsidRDefault="00A07514" w:rsidP="00A0751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522BB" w:rsidRPr="00AA6056" w:rsidRDefault="006522BB" w:rsidP="00A0751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60EC0" w:rsidRPr="00AA6056" w:rsidRDefault="00060EC0" w:rsidP="00A0751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60EC0" w:rsidRPr="00AA6056" w:rsidRDefault="00060EC0" w:rsidP="00A0751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60EC0" w:rsidRDefault="00060EC0" w:rsidP="00A0751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60EC0" w:rsidRDefault="00060EC0" w:rsidP="00A0751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60EC0" w:rsidRDefault="00060EC0" w:rsidP="00A0751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60EC0" w:rsidRDefault="00060EC0" w:rsidP="00A0751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60EC0" w:rsidRDefault="00060EC0" w:rsidP="00A0751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60EC0" w:rsidRDefault="00060EC0" w:rsidP="00060EC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60EC0" w:rsidRDefault="00060EC0" w:rsidP="00060EC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AA6056" w:rsidRDefault="00AA6056" w:rsidP="00060EC0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sectPr w:rsidR="00AA6056" w:rsidSect="00FC04CE">
      <w:pgSz w:w="11906" w:h="16838"/>
      <w:pgMar w:top="709" w:right="849" w:bottom="70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3EA5DF0"/>
    <w:multiLevelType w:val="hybridMultilevel"/>
    <w:tmpl w:val="7702F0CC"/>
    <w:lvl w:ilvl="0" w:tplc="946C8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E5"/>
    <w:rsid w:val="0004010E"/>
    <w:rsid w:val="0005184E"/>
    <w:rsid w:val="00060879"/>
    <w:rsid w:val="00060EC0"/>
    <w:rsid w:val="00064679"/>
    <w:rsid w:val="000B26E5"/>
    <w:rsid w:val="000B38B1"/>
    <w:rsid w:val="000E2418"/>
    <w:rsid w:val="0013199D"/>
    <w:rsid w:val="00152C40"/>
    <w:rsid w:val="00157626"/>
    <w:rsid w:val="00164F9F"/>
    <w:rsid w:val="001B4DFC"/>
    <w:rsid w:val="001B5153"/>
    <w:rsid w:val="001E01A3"/>
    <w:rsid w:val="001E4309"/>
    <w:rsid w:val="001F01AF"/>
    <w:rsid w:val="00216364"/>
    <w:rsid w:val="00226D5E"/>
    <w:rsid w:val="00241F06"/>
    <w:rsid w:val="002562FB"/>
    <w:rsid w:val="00257253"/>
    <w:rsid w:val="00264AAF"/>
    <w:rsid w:val="00283076"/>
    <w:rsid w:val="0029644B"/>
    <w:rsid w:val="002A6E32"/>
    <w:rsid w:val="002D0D32"/>
    <w:rsid w:val="002E4743"/>
    <w:rsid w:val="003410B3"/>
    <w:rsid w:val="00346816"/>
    <w:rsid w:val="00360701"/>
    <w:rsid w:val="00360C72"/>
    <w:rsid w:val="00383C8B"/>
    <w:rsid w:val="003B3EFF"/>
    <w:rsid w:val="003B448D"/>
    <w:rsid w:val="003C0963"/>
    <w:rsid w:val="003C5C0D"/>
    <w:rsid w:val="003F0DFD"/>
    <w:rsid w:val="003F4561"/>
    <w:rsid w:val="0040204A"/>
    <w:rsid w:val="004035B7"/>
    <w:rsid w:val="00411110"/>
    <w:rsid w:val="00447899"/>
    <w:rsid w:val="004715D5"/>
    <w:rsid w:val="0048561D"/>
    <w:rsid w:val="004A45B1"/>
    <w:rsid w:val="00514AC9"/>
    <w:rsid w:val="00563A89"/>
    <w:rsid w:val="0056514F"/>
    <w:rsid w:val="00572AC3"/>
    <w:rsid w:val="00573BE4"/>
    <w:rsid w:val="00592A69"/>
    <w:rsid w:val="005B1F87"/>
    <w:rsid w:val="005F0C34"/>
    <w:rsid w:val="005F5E37"/>
    <w:rsid w:val="00614D3E"/>
    <w:rsid w:val="006522BB"/>
    <w:rsid w:val="00652F30"/>
    <w:rsid w:val="00665D92"/>
    <w:rsid w:val="00682D61"/>
    <w:rsid w:val="006A0A1F"/>
    <w:rsid w:val="006B68F4"/>
    <w:rsid w:val="007340D3"/>
    <w:rsid w:val="00745A1B"/>
    <w:rsid w:val="007A1BE9"/>
    <w:rsid w:val="007A2BB3"/>
    <w:rsid w:val="007B3D06"/>
    <w:rsid w:val="007C630C"/>
    <w:rsid w:val="00815936"/>
    <w:rsid w:val="00865724"/>
    <w:rsid w:val="0089140E"/>
    <w:rsid w:val="008C3ADC"/>
    <w:rsid w:val="00913AF0"/>
    <w:rsid w:val="00917A5B"/>
    <w:rsid w:val="00922CAB"/>
    <w:rsid w:val="009A4B66"/>
    <w:rsid w:val="009A6AA8"/>
    <w:rsid w:val="009C756A"/>
    <w:rsid w:val="009F0B0A"/>
    <w:rsid w:val="009F2D33"/>
    <w:rsid w:val="00A07514"/>
    <w:rsid w:val="00A410B8"/>
    <w:rsid w:val="00A42F85"/>
    <w:rsid w:val="00A452EC"/>
    <w:rsid w:val="00A93F8C"/>
    <w:rsid w:val="00AA6056"/>
    <w:rsid w:val="00AB2B36"/>
    <w:rsid w:val="00AC36FD"/>
    <w:rsid w:val="00AC3AC6"/>
    <w:rsid w:val="00B25A91"/>
    <w:rsid w:val="00B32B26"/>
    <w:rsid w:val="00B67E5B"/>
    <w:rsid w:val="00BC672A"/>
    <w:rsid w:val="00BC781C"/>
    <w:rsid w:val="00C047EF"/>
    <w:rsid w:val="00C05FBE"/>
    <w:rsid w:val="00C34ED6"/>
    <w:rsid w:val="00C43D84"/>
    <w:rsid w:val="00C56C6F"/>
    <w:rsid w:val="00C6073A"/>
    <w:rsid w:val="00C70851"/>
    <w:rsid w:val="00C77797"/>
    <w:rsid w:val="00C95C3A"/>
    <w:rsid w:val="00CA277C"/>
    <w:rsid w:val="00CC3779"/>
    <w:rsid w:val="00CE22DF"/>
    <w:rsid w:val="00CE50AD"/>
    <w:rsid w:val="00CE6245"/>
    <w:rsid w:val="00CF08EC"/>
    <w:rsid w:val="00CF4B17"/>
    <w:rsid w:val="00CF661D"/>
    <w:rsid w:val="00D34566"/>
    <w:rsid w:val="00D82AD2"/>
    <w:rsid w:val="00D9057E"/>
    <w:rsid w:val="00DA5B02"/>
    <w:rsid w:val="00DF6F27"/>
    <w:rsid w:val="00E12A25"/>
    <w:rsid w:val="00E1402F"/>
    <w:rsid w:val="00E416A3"/>
    <w:rsid w:val="00E56E26"/>
    <w:rsid w:val="00E61D75"/>
    <w:rsid w:val="00E924FC"/>
    <w:rsid w:val="00E9798A"/>
    <w:rsid w:val="00EF51A9"/>
    <w:rsid w:val="00F00F0C"/>
    <w:rsid w:val="00F01E0B"/>
    <w:rsid w:val="00F44295"/>
    <w:rsid w:val="00F75B78"/>
    <w:rsid w:val="00FC04CE"/>
    <w:rsid w:val="00FC62D6"/>
    <w:rsid w:val="00FD77AF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2C1D05BB-3A25-462E-83C9-402DAC36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link w:val="10"/>
    <w:uiPriority w:val="9"/>
    <w:qFormat/>
    <w:rsid w:val="002A6E32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</w:rPr>
  </w:style>
  <w:style w:type="character" w:styleId="a3">
    <w:name w:val="Hyperlink"/>
    <w:rPr>
      <w:color w:val="000080"/>
      <w:u w:val="single"/>
      <w:lang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RTFNum121">
    <w:name w:val="RTF_Num 12 1"/>
    <w:rPr>
      <w:rFonts w:ascii="Symbol" w:eastAsia="Symbol" w:hAnsi="Symbol" w:cs="Symbol"/>
    </w:rPr>
  </w:style>
  <w:style w:type="character" w:customStyle="1" w:styleId="RTFNum131">
    <w:name w:val="RTF_Num 13 1"/>
    <w:rPr>
      <w:rFonts w:ascii="Symbol" w:eastAsia="Symbol" w:hAnsi="Symbol" w:cs="Symbol"/>
    </w:rPr>
  </w:style>
  <w:style w:type="character" w:customStyle="1" w:styleId="RTFNum141">
    <w:name w:val="RTF_Num 14 1"/>
    <w:rPr>
      <w:rFonts w:ascii="Symbol" w:eastAsia="Symbol" w:hAnsi="Symbol" w:cs="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RTFNum171">
    <w:name w:val="RTF_Num 17 1"/>
    <w:rPr>
      <w:rFonts w:ascii="Symbol" w:eastAsia="Symbol" w:hAnsi="Symbol" w:cs="Symbol"/>
    </w:rPr>
  </w:style>
  <w:style w:type="character" w:customStyle="1" w:styleId="RTFNum181">
    <w:name w:val="RTF_Num 18 1"/>
    <w:rPr>
      <w:rFonts w:ascii="Symbol" w:eastAsia="Symbol" w:hAnsi="Symbol" w:cs="Symbol"/>
    </w:rPr>
  </w:style>
  <w:style w:type="character" w:customStyle="1" w:styleId="RTFNum191">
    <w:name w:val="RTF_Num 19 1"/>
    <w:rPr>
      <w:rFonts w:ascii="Symbol" w:eastAsia="Symbol" w:hAnsi="Symbol" w:cs="Symbol"/>
    </w:rPr>
  </w:style>
  <w:style w:type="character" w:customStyle="1" w:styleId="WW-RTFNum21">
    <w:name w:val="WW-RTF_Num 2 1"/>
    <w:rPr>
      <w:rFonts w:ascii="Symbol" w:eastAsia="Symbol" w:hAnsi="Symbol" w:cs="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character" w:customStyle="1" w:styleId="10">
    <w:name w:val="Заголовок 1 Знак"/>
    <w:basedOn w:val="a0"/>
    <w:link w:val="1"/>
    <w:uiPriority w:val="9"/>
    <w:rsid w:val="002A6E32"/>
    <w:rPr>
      <w:b/>
      <w:bCs/>
      <w:kern w:val="36"/>
      <w:sz w:val="48"/>
      <w:szCs w:val="48"/>
    </w:rPr>
  </w:style>
  <w:style w:type="character" w:customStyle="1" w:styleId="a9">
    <w:name w:val="Гипертекстовая ссылка"/>
    <w:basedOn w:val="a0"/>
    <w:uiPriority w:val="99"/>
    <w:rsid w:val="00A452EC"/>
    <w:rPr>
      <w:color w:val="008000"/>
    </w:rPr>
  </w:style>
  <w:style w:type="character" w:customStyle="1" w:styleId="aa">
    <w:name w:val="Цветовое выделение"/>
    <w:uiPriority w:val="99"/>
    <w:rsid w:val="007A1BE9"/>
    <w:rPr>
      <w:b/>
      <w:bCs/>
      <w:color w:val="000080"/>
    </w:rPr>
  </w:style>
  <w:style w:type="paragraph" w:customStyle="1" w:styleId="ab">
    <w:name w:val="Нормальный (таблица)"/>
    <w:basedOn w:val="a"/>
    <w:next w:val="a"/>
    <w:uiPriority w:val="99"/>
    <w:rsid w:val="007A1BE9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val="ru-RU" w:eastAsia="ru-RU"/>
    </w:rPr>
  </w:style>
  <w:style w:type="paragraph" w:customStyle="1" w:styleId="ac">
    <w:name w:val="Прижатый влево"/>
    <w:basedOn w:val="a"/>
    <w:next w:val="a"/>
    <w:uiPriority w:val="99"/>
    <w:rsid w:val="007A1BE9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52272.27" TargetMode="External"/><Relationship Id="rId18" Type="http://schemas.openxmlformats.org/officeDocument/2006/relationships/hyperlink" Target="garantF1://12052272.2710" TargetMode="External"/><Relationship Id="rId26" Type="http://schemas.openxmlformats.org/officeDocument/2006/relationships/hyperlink" Target="garantF1://12052272.1401" TargetMode="External"/><Relationship Id="rId21" Type="http://schemas.openxmlformats.org/officeDocument/2006/relationships/hyperlink" Target="garantF1://12052272.1401" TargetMode="External"/><Relationship Id="rId34" Type="http://schemas.openxmlformats.org/officeDocument/2006/relationships/hyperlink" Target="garantF1://12052272.27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garantF1://12052272.15" TargetMode="External"/><Relationship Id="rId17" Type="http://schemas.openxmlformats.org/officeDocument/2006/relationships/hyperlink" Target="garantF1://8609538.0" TargetMode="External"/><Relationship Id="rId25" Type="http://schemas.openxmlformats.org/officeDocument/2006/relationships/hyperlink" Target="garantF1://12052272.15" TargetMode="External"/><Relationship Id="rId33" Type="http://schemas.openxmlformats.org/officeDocument/2006/relationships/hyperlink" Target="garantF1://12052272.1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8609538.1" TargetMode="External"/><Relationship Id="rId20" Type="http://schemas.openxmlformats.org/officeDocument/2006/relationships/hyperlink" Target="garantF1://8609538.0" TargetMode="External"/><Relationship Id="rId29" Type="http://schemas.openxmlformats.org/officeDocument/2006/relationships/hyperlink" Target="garantF1://12052272.140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52272.1401" TargetMode="External"/><Relationship Id="rId24" Type="http://schemas.openxmlformats.org/officeDocument/2006/relationships/hyperlink" Target="garantF1://12052272.1401" TargetMode="External"/><Relationship Id="rId32" Type="http://schemas.openxmlformats.org/officeDocument/2006/relationships/hyperlink" Target="garantF1://12052272.140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52272.1913" TargetMode="External"/><Relationship Id="rId23" Type="http://schemas.openxmlformats.org/officeDocument/2006/relationships/hyperlink" Target="garantF1://12052272.27" TargetMode="External"/><Relationship Id="rId28" Type="http://schemas.openxmlformats.org/officeDocument/2006/relationships/hyperlink" Target="garantF1://12052272.27" TargetMode="External"/><Relationship Id="rId36" Type="http://schemas.openxmlformats.org/officeDocument/2006/relationships/hyperlink" Target="garantF1://12052272.27102" TargetMode="External"/><Relationship Id="rId10" Type="http://schemas.openxmlformats.org/officeDocument/2006/relationships/hyperlink" Target="garantF1://86367.42" TargetMode="External"/><Relationship Id="rId19" Type="http://schemas.openxmlformats.org/officeDocument/2006/relationships/hyperlink" Target="garantF1://12064203.0" TargetMode="External"/><Relationship Id="rId31" Type="http://schemas.openxmlformats.org/officeDocument/2006/relationships/hyperlink" Target="garantF1://12052272.2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193" TargetMode="External"/><Relationship Id="rId14" Type="http://schemas.openxmlformats.org/officeDocument/2006/relationships/hyperlink" Target="garantF1://12052272.2710" TargetMode="External"/><Relationship Id="rId22" Type="http://schemas.openxmlformats.org/officeDocument/2006/relationships/hyperlink" Target="garantF1://12052272.15" TargetMode="External"/><Relationship Id="rId27" Type="http://schemas.openxmlformats.org/officeDocument/2006/relationships/hyperlink" Target="garantF1://12052272.15" TargetMode="External"/><Relationship Id="rId30" Type="http://schemas.openxmlformats.org/officeDocument/2006/relationships/hyperlink" Target="garantF1://12052272.15" TargetMode="External"/><Relationship Id="rId35" Type="http://schemas.openxmlformats.org/officeDocument/2006/relationships/hyperlink" Target="garantF1://12052272.27101" TargetMode="External"/><Relationship Id="rId8" Type="http://schemas.openxmlformats.org/officeDocument/2006/relationships/hyperlink" Target="garantF1://12025268.19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5C1A-6892-4B8C-A167-609C2543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12277</CharactersWithSpaces>
  <SharedDoc>false</SharedDoc>
  <HLinks>
    <vt:vector size="210" baseType="variant">
      <vt:variant>
        <vt:i4>6815806</vt:i4>
      </vt:variant>
      <vt:variant>
        <vt:i4>102</vt:i4>
      </vt:variant>
      <vt:variant>
        <vt:i4>0</vt:i4>
      </vt:variant>
      <vt:variant>
        <vt:i4>5</vt:i4>
      </vt:variant>
      <vt:variant>
        <vt:lpwstr>garantf1://12052272.27102/</vt:lpwstr>
      </vt:variant>
      <vt:variant>
        <vt:lpwstr/>
      </vt:variant>
      <vt:variant>
        <vt:i4>6815805</vt:i4>
      </vt:variant>
      <vt:variant>
        <vt:i4>99</vt:i4>
      </vt:variant>
      <vt:variant>
        <vt:i4>0</vt:i4>
      </vt:variant>
      <vt:variant>
        <vt:i4>5</vt:i4>
      </vt:variant>
      <vt:variant>
        <vt:lpwstr>garantf1://12052272.27101/</vt:lpwstr>
      </vt:variant>
      <vt:variant>
        <vt:lpwstr/>
      </vt:variant>
      <vt:variant>
        <vt:i4>7798845</vt:i4>
      </vt:variant>
      <vt:variant>
        <vt:i4>96</vt:i4>
      </vt:variant>
      <vt:variant>
        <vt:i4>0</vt:i4>
      </vt:variant>
      <vt:variant>
        <vt:i4>5</vt:i4>
      </vt:variant>
      <vt:variant>
        <vt:lpwstr>garantf1://12052272.27/</vt:lpwstr>
      </vt:variant>
      <vt:variant>
        <vt:lpwstr/>
      </vt:variant>
      <vt:variant>
        <vt:i4>7667774</vt:i4>
      </vt:variant>
      <vt:variant>
        <vt:i4>93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4521998</vt:i4>
      </vt:variant>
      <vt:variant>
        <vt:i4>90</vt:i4>
      </vt:variant>
      <vt:variant>
        <vt:i4>0</vt:i4>
      </vt:variant>
      <vt:variant>
        <vt:i4>5</vt:i4>
      </vt:variant>
      <vt:variant>
        <vt:lpwstr>garantf1://12052272.1401/</vt:lpwstr>
      </vt:variant>
      <vt:variant>
        <vt:lpwstr/>
      </vt:variant>
      <vt:variant>
        <vt:i4>7798845</vt:i4>
      </vt:variant>
      <vt:variant>
        <vt:i4>87</vt:i4>
      </vt:variant>
      <vt:variant>
        <vt:i4>0</vt:i4>
      </vt:variant>
      <vt:variant>
        <vt:i4>5</vt:i4>
      </vt:variant>
      <vt:variant>
        <vt:lpwstr>garantf1://12052272.27/</vt:lpwstr>
      </vt:variant>
      <vt:variant>
        <vt:lpwstr/>
      </vt:variant>
      <vt:variant>
        <vt:i4>7667774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4521998</vt:i4>
      </vt:variant>
      <vt:variant>
        <vt:i4>81</vt:i4>
      </vt:variant>
      <vt:variant>
        <vt:i4>0</vt:i4>
      </vt:variant>
      <vt:variant>
        <vt:i4>5</vt:i4>
      </vt:variant>
      <vt:variant>
        <vt:lpwstr>garantf1://12052272.1401/</vt:lpwstr>
      </vt:variant>
      <vt:variant>
        <vt:lpwstr/>
      </vt:variant>
      <vt:variant>
        <vt:i4>7798845</vt:i4>
      </vt:variant>
      <vt:variant>
        <vt:i4>78</vt:i4>
      </vt:variant>
      <vt:variant>
        <vt:i4>0</vt:i4>
      </vt:variant>
      <vt:variant>
        <vt:i4>5</vt:i4>
      </vt:variant>
      <vt:variant>
        <vt:lpwstr>garantf1://12052272.27/</vt:lpwstr>
      </vt:variant>
      <vt:variant>
        <vt:lpwstr/>
      </vt:variant>
      <vt:variant>
        <vt:i4>7667774</vt:i4>
      </vt:variant>
      <vt:variant>
        <vt:i4>75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4521998</vt:i4>
      </vt:variant>
      <vt:variant>
        <vt:i4>72</vt:i4>
      </vt:variant>
      <vt:variant>
        <vt:i4>0</vt:i4>
      </vt:variant>
      <vt:variant>
        <vt:i4>5</vt:i4>
      </vt:variant>
      <vt:variant>
        <vt:lpwstr>garantf1://12052272.1401/</vt:lpwstr>
      </vt:variant>
      <vt:variant>
        <vt:lpwstr/>
      </vt:variant>
      <vt:variant>
        <vt:i4>1900579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2031648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3080208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7667774</vt:i4>
      </vt:variant>
      <vt:variant>
        <vt:i4>60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4521998</vt:i4>
      </vt:variant>
      <vt:variant>
        <vt:i4>57</vt:i4>
      </vt:variant>
      <vt:variant>
        <vt:i4>0</vt:i4>
      </vt:variant>
      <vt:variant>
        <vt:i4>5</vt:i4>
      </vt:variant>
      <vt:variant>
        <vt:lpwstr>garantf1://12052272.1401/</vt:lpwstr>
      </vt:variant>
      <vt:variant>
        <vt:lpwstr/>
      </vt:variant>
      <vt:variant>
        <vt:i4>7798845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garantf1://12052272.27/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4521998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garantf1://12052272.1401/</vt:lpwstr>
      </vt:variant>
      <vt:variant>
        <vt:lpwstr/>
      </vt:variant>
      <vt:variant>
        <vt:i4>6225946</vt:i4>
      </vt:variant>
      <vt:variant>
        <vt:i4>45</vt:i4>
      </vt:variant>
      <vt:variant>
        <vt:i4>0</vt:i4>
      </vt:variant>
      <vt:variant>
        <vt:i4>5</vt:i4>
      </vt:variant>
      <vt:variant>
        <vt:lpwstr>garantf1://8609538.0/</vt:lpwstr>
      </vt:variant>
      <vt:variant>
        <vt:lpwstr/>
      </vt:variant>
      <vt:variant>
        <vt:i4>7209021</vt:i4>
      </vt:variant>
      <vt:variant>
        <vt:i4>42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4653068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garantf1://12052272.2710/</vt:lpwstr>
      </vt:variant>
      <vt:variant>
        <vt:lpwstr/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6225946</vt:i4>
      </vt:variant>
      <vt:variant>
        <vt:i4>27</vt:i4>
      </vt:variant>
      <vt:variant>
        <vt:i4>0</vt:i4>
      </vt:variant>
      <vt:variant>
        <vt:i4>5</vt:i4>
      </vt:variant>
      <vt:variant>
        <vt:lpwstr>garantf1://8609538.0/</vt:lpwstr>
      </vt:variant>
      <vt:variant>
        <vt:lpwstr/>
      </vt:variant>
      <vt:variant>
        <vt:i4>6160410</vt:i4>
      </vt:variant>
      <vt:variant>
        <vt:i4>24</vt:i4>
      </vt:variant>
      <vt:variant>
        <vt:i4>0</vt:i4>
      </vt:variant>
      <vt:variant>
        <vt:i4>5</vt:i4>
      </vt:variant>
      <vt:variant>
        <vt:lpwstr>garantf1://8609538.1/</vt:lpwstr>
      </vt:variant>
      <vt:variant>
        <vt:lpwstr/>
      </vt:variant>
      <vt:variant>
        <vt:i4>4849679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garantf1://12052272.1913/</vt:lpwstr>
      </vt:variant>
      <vt:variant>
        <vt:lpwstr/>
      </vt:variant>
      <vt:variant>
        <vt:i4>4653068</vt:i4>
      </vt:variant>
      <vt:variant>
        <vt:i4>18</vt:i4>
      </vt:variant>
      <vt:variant>
        <vt:i4>0</vt:i4>
      </vt:variant>
      <vt:variant>
        <vt:i4>5</vt:i4>
      </vt:variant>
      <vt:variant>
        <vt:lpwstr>garantf1://12052272.2710/</vt:lpwstr>
      </vt:variant>
      <vt:variant>
        <vt:lpwstr/>
      </vt:variant>
      <vt:variant>
        <vt:i4>7798845</vt:i4>
      </vt:variant>
      <vt:variant>
        <vt:i4>15</vt:i4>
      </vt:variant>
      <vt:variant>
        <vt:i4>0</vt:i4>
      </vt:variant>
      <vt:variant>
        <vt:i4>5</vt:i4>
      </vt:variant>
      <vt:variant>
        <vt:lpwstr>garantf1://12052272.27/</vt:lpwstr>
      </vt:variant>
      <vt:variant>
        <vt:lpwstr/>
      </vt:variant>
      <vt:variant>
        <vt:i4>7667774</vt:i4>
      </vt:variant>
      <vt:variant>
        <vt:i4>12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4521998</vt:i4>
      </vt:variant>
      <vt:variant>
        <vt:i4>9</vt:i4>
      </vt:variant>
      <vt:variant>
        <vt:i4>0</vt:i4>
      </vt:variant>
      <vt:variant>
        <vt:i4>5</vt:i4>
      </vt:variant>
      <vt:variant>
        <vt:lpwstr>garantf1://12052272.1401/</vt:lpwstr>
      </vt:variant>
      <vt:variant>
        <vt:lpwstr/>
      </vt:variant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garantf1://86367.42/</vt:lpwstr>
      </vt:variant>
      <vt:variant>
        <vt:lpwstr/>
      </vt:variant>
      <vt:variant>
        <vt:i4>5242880</vt:i4>
      </vt:variant>
      <vt:variant>
        <vt:i4>3</vt:i4>
      </vt:variant>
      <vt:variant>
        <vt:i4>0</vt:i4>
      </vt:variant>
      <vt:variant>
        <vt:i4>5</vt:i4>
      </vt:variant>
      <vt:variant>
        <vt:lpwstr>garantf1://12025268.193/</vt:lpwstr>
      </vt:variant>
      <vt:variant>
        <vt:lpwstr/>
      </vt:variant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garantf1://12025268.192/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Анастасия Генадьевна</dc:creator>
  <cp:keywords/>
  <cp:lastModifiedBy>Семёнова Анастасия Генадьевна</cp:lastModifiedBy>
  <cp:revision>2</cp:revision>
  <cp:lastPrinted>2020-02-27T08:36:00Z</cp:lastPrinted>
  <dcterms:created xsi:type="dcterms:W3CDTF">2020-03-11T11:41:00Z</dcterms:created>
  <dcterms:modified xsi:type="dcterms:W3CDTF">2020-03-11T11:41:00Z</dcterms:modified>
</cp:coreProperties>
</file>