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i/>
          <w:sz w:val="19"/>
          <w:szCs w:val="19"/>
        </w:rPr>
      </w:pPr>
      <w:bookmarkStart w:id="0" w:name="_GoBack"/>
      <w:bookmarkEnd w:id="0"/>
      <w:r w:rsidRPr="00F1208B">
        <w:rPr>
          <w:b w:val="0"/>
          <w:bCs/>
          <w:i/>
          <w:sz w:val="19"/>
          <w:szCs w:val="19"/>
        </w:rPr>
        <w:t>Приложение № 1</w:t>
      </w: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  <w:r w:rsidRPr="00F1208B">
        <w:rPr>
          <w:b w:val="0"/>
          <w:bCs/>
          <w:sz w:val="19"/>
          <w:szCs w:val="19"/>
        </w:rPr>
        <w:t>к информационному сообщению</w:t>
      </w:r>
    </w:p>
    <w:p w:rsidR="00753EE0" w:rsidRPr="00F1208B" w:rsidRDefault="00753EE0" w:rsidP="00753EE0">
      <w:pPr>
        <w:jc w:val="right"/>
        <w:rPr>
          <w:i/>
          <w:sz w:val="19"/>
          <w:szCs w:val="19"/>
        </w:rPr>
      </w:pPr>
      <w:r w:rsidRPr="00F1208B">
        <w:rPr>
          <w:sz w:val="19"/>
          <w:szCs w:val="19"/>
        </w:rPr>
        <w:t>Организатору торгов (Продавцу):</w:t>
      </w:r>
      <w:r w:rsidRPr="00F1208B">
        <w:rPr>
          <w:i/>
          <w:sz w:val="19"/>
          <w:szCs w:val="19"/>
        </w:rPr>
        <w:t xml:space="preserve"> </w:t>
      </w:r>
    </w:p>
    <w:p w:rsidR="00753EE0" w:rsidRPr="00F1208B" w:rsidRDefault="00753EE0" w:rsidP="00753EE0">
      <w:pPr>
        <w:jc w:val="right"/>
        <w:rPr>
          <w:bCs/>
          <w:sz w:val="19"/>
          <w:szCs w:val="19"/>
        </w:rPr>
      </w:pPr>
      <w:proofErr w:type="gramStart"/>
      <w:r w:rsidRPr="00F1208B">
        <w:rPr>
          <w:bCs/>
          <w:sz w:val="19"/>
          <w:szCs w:val="19"/>
        </w:rPr>
        <w:t>ГСБУ  «</w:t>
      </w:r>
      <w:proofErr w:type="gramEnd"/>
      <w:r w:rsidRPr="00F1208B">
        <w:rPr>
          <w:bCs/>
          <w:sz w:val="19"/>
          <w:szCs w:val="19"/>
        </w:rPr>
        <w:t>Челябинский областной фонд имущества»</w:t>
      </w:r>
    </w:p>
    <w:p w:rsidR="00753EE0" w:rsidRPr="00107314" w:rsidRDefault="00753EE0" w:rsidP="00753EE0">
      <w:pPr>
        <w:pStyle w:val="2"/>
        <w:jc w:val="center"/>
        <w:rPr>
          <w:rFonts w:ascii="Times New Roman" w:hAnsi="Times New Roman"/>
          <w:sz w:val="19"/>
          <w:szCs w:val="19"/>
          <w:u w:val="none"/>
        </w:rPr>
      </w:pPr>
      <w:r w:rsidRPr="00107314">
        <w:rPr>
          <w:rFonts w:ascii="Times New Roman" w:hAnsi="Times New Roman"/>
          <w:sz w:val="19"/>
          <w:szCs w:val="19"/>
          <w:u w:val="none"/>
        </w:rPr>
        <w:t>ЗАЯВКА НА УЧАСТИЕ В АУКЦИОНЕ</w:t>
      </w:r>
    </w:p>
    <w:p w:rsidR="00753EE0" w:rsidRPr="00F1208B" w:rsidRDefault="00753EE0" w:rsidP="00753EE0">
      <w:pPr>
        <w:pStyle w:val="a6"/>
        <w:jc w:val="center"/>
        <w:rPr>
          <w:rFonts w:ascii="Times New Roman" w:hAnsi="Times New Roman"/>
          <w:sz w:val="16"/>
          <w:szCs w:val="16"/>
        </w:rPr>
      </w:pPr>
      <w:r w:rsidRPr="00F1208B">
        <w:rPr>
          <w:rFonts w:ascii="Times New Roman" w:hAnsi="Times New Roman"/>
          <w:sz w:val="16"/>
          <w:szCs w:val="16"/>
        </w:rPr>
        <w:t>(типовая форма, заполняется в 2 экземплярах)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_____________________________________________________________________________________________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(полное наименование юридического лица или фамилия, имя, отчество физического лица, подающего заявку)</w:t>
      </w:r>
    </w:p>
    <w:p w:rsidR="00753EE0" w:rsidRPr="00F1208B" w:rsidRDefault="00753EE0" w:rsidP="00753EE0">
      <w:pPr>
        <w:jc w:val="both"/>
        <w:rPr>
          <w:b/>
          <w:sz w:val="19"/>
          <w:szCs w:val="19"/>
        </w:rPr>
      </w:pPr>
      <w:r w:rsidRPr="00F1208B">
        <w:rPr>
          <w:b/>
          <w:sz w:val="19"/>
          <w:szCs w:val="19"/>
        </w:rPr>
        <w:t>(для физических лиц)</w:t>
      </w:r>
    </w:p>
    <w:p w:rsidR="00753EE0" w:rsidRPr="00F1208B" w:rsidRDefault="00753EE0" w:rsidP="00753EE0">
      <w:pPr>
        <w:rPr>
          <w:sz w:val="19"/>
          <w:szCs w:val="19"/>
        </w:rPr>
      </w:pPr>
      <w:r w:rsidRPr="00F1208B">
        <w:rPr>
          <w:sz w:val="19"/>
          <w:szCs w:val="19"/>
        </w:rPr>
        <w:t>Документ удостоверяющий личность: __________ серия _______ № __________, выдан «___</w:t>
      </w:r>
      <w:proofErr w:type="gramStart"/>
      <w:r w:rsidRPr="00F1208B">
        <w:rPr>
          <w:sz w:val="19"/>
          <w:szCs w:val="19"/>
        </w:rPr>
        <w:t>_»_</w:t>
      </w:r>
      <w:proofErr w:type="gramEnd"/>
      <w:r w:rsidRPr="00F1208B">
        <w:rPr>
          <w:sz w:val="19"/>
          <w:szCs w:val="19"/>
        </w:rPr>
        <w:t>______________г. _________________________________________________________________________________________________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2"/>
          <w:szCs w:val="12"/>
        </w:rPr>
      </w:pPr>
      <w:r w:rsidRPr="00F1208B">
        <w:rPr>
          <w:sz w:val="12"/>
          <w:szCs w:val="12"/>
        </w:rPr>
        <w:t>(кем выдан)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Место жительства: _________________________________________________________________________________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 xml:space="preserve">тел._________________, факс_______________, электронная </w:t>
      </w:r>
      <w:proofErr w:type="spellStart"/>
      <w:r w:rsidRPr="00F1208B">
        <w:rPr>
          <w:sz w:val="19"/>
          <w:szCs w:val="19"/>
        </w:rPr>
        <w:t>почта_____________________индекс</w:t>
      </w:r>
      <w:proofErr w:type="spellEnd"/>
      <w:r w:rsidRPr="00F1208B">
        <w:rPr>
          <w:sz w:val="19"/>
          <w:szCs w:val="19"/>
        </w:rPr>
        <w:t>______________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Я, ________________________________________________________________________________________________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(Ф.И.О. претендента)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предварительно согласен на использование Продавцом персональных данных согласно ст.3 Федерального закона «О персональных данных» от 27.07.2006г. №152-ФЗ в целях, определенных п.11 ст.15 Федерального закона «О приватизации государственного и муниципального имущества» от 21.12.2001г. №178-ФЗ, в случае признания участником аукциона.</w:t>
      </w:r>
    </w:p>
    <w:p w:rsidR="00753EE0" w:rsidRPr="00F1208B" w:rsidRDefault="00753EE0" w:rsidP="00753EE0">
      <w:pPr>
        <w:jc w:val="both"/>
        <w:rPr>
          <w:b/>
          <w:sz w:val="19"/>
          <w:szCs w:val="19"/>
        </w:rPr>
      </w:pPr>
      <w:r w:rsidRPr="00F1208B">
        <w:rPr>
          <w:b/>
          <w:sz w:val="19"/>
          <w:szCs w:val="19"/>
        </w:rPr>
        <w:t>(для юридических лиц)</w:t>
      </w:r>
    </w:p>
    <w:p w:rsidR="00753EE0" w:rsidRPr="00F1208B" w:rsidRDefault="00753EE0" w:rsidP="00753EE0">
      <w:pPr>
        <w:rPr>
          <w:sz w:val="19"/>
          <w:szCs w:val="19"/>
        </w:rPr>
      </w:pPr>
      <w:r w:rsidRPr="00F1208B">
        <w:rPr>
          <w:sz w:val="19"/>
          <w:szCs w:val="19"/>
        </w:rPr>
        <w:t>Документ о государственной регистрации в качестве юридического лица ___________________________________ серия___________№_____________ дата регистрации «__</w:t>
      </w:r>
      <w:proofErr w:type="gramStart"/>
      <w:r w:rsidRPr="00F1208B">
        <w:rPr>
          <w:sz w:val="19"/>
          <w:szCs w:val="19"/>
        </w:rPr>
        <w:t>_»_</w:t>
      </w:r>
      <w:proofErr w:type="gramEnd"/>
      <w:r w:rsidRPr="00F1208B">
        <w:rPr>
          <w:sz w:val="19"/>
          <w:szCs w:val="19"/>
        </w:rPr>
        <w:t>____________г. орган, осуществивший регистрацию__________________________ место выдачи _______________________ИНН_____________________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Место нахождения: _________________________________________________________________________________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 xml:space="preserve">тел._________________, факс_______________, электронная </w:t>
      </w:r>
      <w:proofErr w:type="spellStart"/>
      <w:r w:rsidRPr="00F1208B">
        <w:rPr>
          <w:sz w:val="19"/>
          <w:szCs w:val="19"/>
        </w:rPr>
        <w:t>почта_____________________индекс</w:t>
      </w:r>
      <w:proofErr w:type="spellEnd"/>
      <w:r w:rsidRPr="00F1208B">
        <w:rPr>
          <w:sz w:val="19"/>
          <w:szCs w:val="19"/>
        </w:rPr>
        <w:t>______________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b/>
          <w:sz w:val="19"/>
          <w:szCs w:val="19"/>
        </w:rPr>
        <w:t>далее именуемый Претендент, в лице</w:t>
      </w:r>
      <w:r w:rsidRPr="00F1208B">
        <w:rPr>
          <w:sz w:val="19"/>
          <w:szCs w:val="19"/>
        </w:rPr>
        <w:t xml:space="preserve"> _______________________________________________________________,</w:t>
      </w:r>
    </w:p>
    <w:p w:rsidR="00753EE0" w:rsidRPr="00F1208B" w:rsidRDefault="00753EE0" w:rsidP="00753EE0">
      <w:pPr>
        <w:ind w:firstLine="708"/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(фамилия, имя, отчество, должность Претендента)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действующего на основании__________________________________________________________________________</w:t>
      </w:r>
    </w:p>
    <w:p w:rsidR="00753EE0" w:rsidRPr="00F1208B" w:rsidRDefault="00753EE0" w:rsidP="00753EE0">
      <w:pPr>
        <w:pStyle w:val="21"/>
        <w:tabs>
          <w:tab w:val="left" w:pos="0"/>
        </w:tabs>
        <w:spacing w:line="264" w:lineRule="auto"/>
        <w:rPr>
          <w:b w:val="0"/>
          <w:sz w:val="16"/>
          <w:szCs w:val="16"/>
        </w:rPr>
      </w:pPr>
      <w:r w:rsidRPr="00F1208B">
        <w:rPr>
          <w:b w:val="0"/>
          <w:sz w:val="16"/>
          <w:szCs w:val="16"/>
        </w:rPr>
        <w:t xml:space="preserve">                                                                                       (наименование, дата и номер уполномочивающего документа)</w:t>
      </w:r>
    </w:p>
    <w:p w:rsidR="00753EE0" w:rsidRPr="00F1208B" w:rsidRDefault="00753EE0" w:rsidP="00753EE0">
      <w:pPr>
        <w:pStyle w:val="21"/>
        <w:tabs>
          <w:tab w:val="left" w:pos="0"/>
        </w:tabs>
        <w:spacing w:line="264" w:lineRule="auto"/>
        <w:rPr>
          <w:b w:val="0"/>
          <w:sz w:val="19"/>
          <w:szCs w:val="19"/>
        </w:rPr>
      </w:pPr>
      <w:r w:rsidRPr="00F1208B">
        <w:rPr>
          <w:b w:val="0"/>
          <w:sz w:val="19"/>
          <w:szCs w:val="19"/>
        </w:rPr>
        <w:t>принимая решение об участии в аукционе по продаже Имущества, находящегося в собственности Челябинской области, а именно:</w:t>
      </w:r>
    </w:p>
    <w:p w:rsidR="00753EE0" w:rsidRPr="00F1208B" w:rsidRDefault="00753EE0" w:rsidP="00753EE0">
      <w:pPr>
        <w:pStyle w:val="a8"/>
        <w:rPr>
          <w:sz w:val="19"/>
          <w:szCs w:val="19"/>
        </w:rPr>
      </w:pPr>
      <w:r w:rsidRPr="00F1208B">
        <w:rPr>
          <w:sz w:val="19"/>
          <w:szCs w:val="19"/>
        </w:rPr>
        <w:t xml:space="preserve"> а) акций открытого акционерного общества: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__________________________________________________________________________________________________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(наименование открытого (закрытого) акционерного общества, его место нахождение)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в количестве _____________ штук, что составляет ______________ % уставного капитала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_________________________________________________________________________________________________,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б) иного Имущества:</w:t>
      </w:r>
    </w:p>
    <w:p w:rsidR="00753EE0" w:rsidRPr="004A4C07" w:rsidRDefault="00753EE0" w:rsidP="00753EE0">
      <w:pPr>
        <w:jc w:val="both"/>
        <w:rPr>
          <w:sz w:val="19"/>
          <w:szCs w:val="19"/>
          <w:u w:val="single"/>
        </w:rPr>
      </w:pPr>
      <w:r w:rsidRPr="00CE1D6C">
        <w:rPr>
          <w:b/>
          <w:sz w:val="19"/>
          <w:szCs w:val="19"/>
          <w:u w:val="single"/>
        </w:rPr>
        <w:t xml:space="preserve">нежилое помещение пл.115,5 </w:t>
      </w:r>
      <w:proofErr w:type="spellStart"/>
      <w:r w:rsidRPr="00CE1D6C">
        <w:rPr>
          <w:b/>
          <w:sz w:val="19"/>
          <w:szCs w:val="19"/>
          <w:u w:val="single"/>
        </w:rPr>
        <w:t>кв.м</w:t>
      </w:r>
      <w:proofErr w:type="spellEnd"/>
      <w:r w:rsidRPr="00CE1D6C">
        <w:rPr>
          <w:b/>
          <w:sz w:val="19"/>
          <w:szCs w:val="19"/>
          <w:u w:val="single"/>
        </w:rPr>
        <w:t xml:space="preserve">. расположенное по адресу: Челябинская область, </w:t>
      </w:r>
      <w:proofErr w:type="spellStart"/>
      <w:r w:rsidRPr="00CE1D6C">
        <w:rPr>
          <w:b/>
          <w:sz w:val="19"/>
          <w:szCs w:val="19"/>
          <w:u w:val="single"/>
        </w:rPr>
        <w:t>г.Златоуст</w:t>
      </w:r>
      <w:proofErr w:type="spellEnd"/>
      <w:r w:rsidRPr="00CE1D6C">
        <w:rPr>
          <w:b/>
          <w:sz w:val="19"/>
          <w:szCs w:val="19"/>
          <w:u w:val="single"/>
        </w:rPr>
        <w:t xml:space="preserve">, ул. им. </w:t>
      </w:r>
      <w:proofErr w:type="spellStart"/>
      <w:r w:rsidRPr="00CE1D6C">
        <w:rPr>
          <w:b/>
          <w:sz w:val="19"/>
          <w:szCs w:val="19"/>
          <w:u w:val="single"/>
        </w:rPr>
        <w:t>А.А.Фадеева</w:t>
      </w:r>
      <w:proofErr w:type="spellEnd"/>
      <w:r w:rsidRPr="00CE1D6C">
        <w:rPr>
          <w:b/>
          <w:sz w:val="19"/>
          <w:szCs w:val="19"/>
          <w:u w:val="single"/>
        </w:rPr>
        <w:t>, д.21а</w:t>
      </w:r>
      <w:r w:rsidRPr="004A4C07">
        <w:rPr>
          <w:sz w:val="19"/>
          <w:szCs w:val="19"/>
          <w:u w:val="single"/>
        </w:rPr>
        <w:t>.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(наименование имущества, его основные характеристики и место нахождение)</w:t>
      </w:r>
    </w:p>
    <w:p w:rsidR="00753EE0" w:rsidRPr="00F1208B" w:rsidRDefault="00753EE0" w:rsidP="00753EE0">
      <w:pPr>
        <w:pStyle w:val="a6"/>
        <w:jc w:val="both"/>
        <w:rPr>
          <w:rFonts w:ascii="Times New Roman" w:hAnsi="Times New Roman"/>
          <w:b/>
          <w:sz w:val="19"/>
          <w:szCs w:val="19"/>
        </w:rPr>
      </w:pPr>
      <w:r w:rsidRPr="00F1208B">
        <w:rPr>
          <w:rFonts w:ascii="Times New Roman" w:hAnsi="Times New Roman"/>
          <w:b/>
          <w:sz w:val="19"/>
          <w:szCs w:val="19"/>
        </w:rPr>
        <w:t>Обязуюсь:</w:t>
      </w:r>
    </w:p>
    <w:p w:rsidR="00753EE0" w:rsidRPr="00F1208B" w:rsidRDefault="00753EE0" w:rsidP="00753EE0">
      <w:pPr>
        <w:pStyle w:val="a6"/>
        <w:ind w:firstLine="426"/>
        <w:jc w:val="both"/>
        <w:rPr>
          <w:rFonts w:ascii="Times New Roman" w:hAnsi="Times New Roman"/>
          <w:sz w:val="19"/>
          <w:szCs w:val="19"/>
        </w:rPr>
      </w:pPr>
      <w:r w:rsidRPr="00F1208B">
        <w:rPr>
          <w:rFonts w:ascii="Times New Roman" w:hAnsi="Times New Roman"/>
          <w:sz w:val="19"/>
          <w:szCs w:val="19"/>
        </w:rPr>
        <w:t xml:space="preserve">1) соблюдать условия аукциона, содержащиеся в информационном сообщении </w:t>
      </w:r>
      <w:r w:rsidRPr="005D4325">
        <w:rPr>
          <w:rFonts w:ascii="Times New Roman" w:hAnsi="Times New Roman"/>
          <w:sz w:val="19"/>
          <w:szCs w:val="19"/>
        </w:rPr>
        <w:t xml:space="preserve">о проведении аукциона, опубликованном в официальном сайте Российской Федерации в сети Интернет </w:t>
      </w:r>
      <w:hyperlink r:id="rId4" w:history="1">
        <w:r w:rsidRPr="005D4325">
          <w:rPr>
            <w:rStyle w:val="a3"/>
            <w:rFonts w:ascii="Times New Roman" w:hAnsi="Times New Roman"/>
            <w:sz w:val="19"/>
            <w:szCs w:val="19"/>
            <w:lang w:val="en-US"/>
          </w:rPr>
          <w:t>www</w:t>
        </w:r>
        <w:r w:rsidRPr="005D4325">
          <w:rPr>
            <w:rStyle w:val="a3"/>
            <w:rFonts w:ascii="Times New Roman" w:hAnsi="Times New Roman"/>
            <w:sz w:val="19"/>
            <w:szCs w:val="19"/>
          </w:rPr>
          <w:t>.</w:t>
        </w:r>
        <w:proofErr w:type="spellStart"/>
        <w:r w:rsidRPr="005D4325">
          <w:rPr>
            <w:rStyle w:val="a3"/>
            <w:rFonts w:ascii="Times New Roman" w:hAnsi="Times New Roman"/>
            <w:sz w:val="19"/>
            <w:szCs w:val="19"/>
            <w:lang w:val="en-US"/>
          </w:rPr>
          <w:t>torgi</w:t>
        </w:r>
        <w:proofErr w:type="spellEnd"/>
        <w:r w:rsidRPr="005D4325">
          <w:rPr>
            <w:rStyle w:val="a3"/>
            <w:rFonts w:ascii="Times New Roman" w:hAnsi="Times New Roman"/>
            <w:sz w:val="19"/>
            <w:szCs w:val="19"/>
          </w:rPr>
          <w:t>.</w:t>
        </w:r>
        <w:proofErr w:type="spellStart"/>
        <w:r w:rsidRPr="005D4325">
          <w:rPr>
            <w:rStyle w:val="a3"/>
            <w:rFonts w:ascii="Times New Roman" w:hAnsi="Times New Roman"/>
            <w:sz w:val="19"/>
            <w:szCs w:val="19"/>
            <w:lang w:val="en-US"/>
          </w:rPr>
          <w:t>gov</w:t>
        </w:r>
        <w:proofErr w:type="spellEnd"/>
        <w:r w:rsidRPr="005D4325">
          <w:rPr>
            <w:rStyle w:val="a3"/>
            <w:rFonts w:ascii="Times New Roman" w:hAnsi="Times New Roman"/>
            <w:sz w:val="19"/>
            <w:szCs w:val="19"/>
          </w:rPr>
          <w:t>.</w:t>
        </w:r>
        <w:proofErr w:type="spellStart"/>
        <w:r w:rsidRPr="005D4325">
          <w:rPr>
            <w:rStyle w:val="a3"/>
            <w:rFonts w:ascii="Times New Roman" w:hAnsi="Times New Roman"/>
            <w:sz w:val="19"/>
            <w:szCs w:val="19"/>
            <w:lang w:val="en-US"/>
          </w:rPr>
          <w:t>ru</w:t>
        </w:r>
        <w:proofErr w:type="spellEnd"/>
      </w:hyperlink>
      <w:r w:rsidRPr="005D4325">
        <w:rPr>
          <w:rFonts w:ascii="Times New Roman" w:hAnsi="Times New Roman"/>
          <w:sz w:val="19"/>
          <w:szCs w:val="19"/>
        </w:rPr>
        <w:t>,  а также порядок проведения аукциона, установленный Положением об организации продажи государственного и муниципального</w:t>
      </w:r>
      <w:r w:rsidRPr="00F1208B">
        <w:rPr>
          <w:rFonts w:ascii="Times New Roman" w:hAnsi="Times New Roman"/>
          <w:sz w:val="19"/>
          <w:szCs w:val="19"/>
        </w:rPr>
        <w:t xml:space="preserve"> имущества на аукционе, утвержденным Постановлением Правительства Российской Феде</w:t>
      </w:r>
      <w:r>
        <w:rPr>
          <w:rFonts w:ascii="Times New Roman" w:hAnsi="Times New Roman"/>
          <w:sz w:val="19"/>
          <w:szCs w:val="19"/>
        </w:rPr>
        <w:t xml:space="preserve">рации от 12 августа 2002г.  </w:t>
      </w:r>
      <w:r w:rsidRPr="00F1208B">
        <w:rPr>
          <w:rFonts w:ascii="Times New Roman" w:hAnsi="Times New Roman"/>
          <w:sz w:val="19"/>
          <w:szCs w:val="19"/>
        </w:rPr>
        <w:t>№ 585 и действующим законодательством;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 xml:space="preserve">        2) в случае признания меня Победителем аукциона заключить с Продавцом Договор купли-продажи Имущества в течение 5 (пяти) рабочих дней с </w:t>
      </w:r>
      <w:proofErr w:type="gramStart"/>
      <w:r w:rsidRPr="00F1208B">
        <w:rPr>
          <w:sz w:val="19"/>
          <w:szCs w:val="19"/>
        </w:rPr>
        <w:t>даты  подведения</w:t>
      </w:r>
      <w:proofErr w:type="gramEnd"/>
      <w:r w:rsidRPr="00F1208B">
        <w:rPr>
          <w:sz w:val="19"/>
          <w:szCs w:val="19"/>
        </w:rPr>
        <w:t xml:space="preserve"> итогов аукциона и произвести оплату цены продажи Имущества установленную по результатам аукциона, в сроки и на счет, установленные Договором купли-продажи Имущества.</w:t>
      </w:r>
    </w:p>
    <w:p w:rsidR="00753EE0" w:rsidRPr="00F1208B" w:rsidRDefault="00753EE0" w:rsidP="00753EE0">
      <w:pPr>
        <w:pStyle w:val="a4"/>
        <w:jc w:val="both"/>
        <w:rPr>
          <w:color w:val="auto"/>
          <w:szCs w:val="19"/>
        </w:rPr>
      </w:pPr>
      <w:r w:rsidRPr="00F1208B">
        <w:rPr>
          <w:color w:val="auto"/>
          <w:szCs w:val="19"/>
        </w:rPr>
        <w:t xml:space="preserve">Подтверждаю, что ознакомлен с условиями Договора купли-продажи Имущества и тем, что информационное сообщение является публичной офертой для заключения договора о задатке в соответствии со </w:t>
      </w:r>
      <w:hyperlink r:id="rId5" w:history="1">
        <w:r w:rsidRPr="00F1208B">
          <w:rPr>
            <w:color w:val="auto"/>
            <w:szCs w:val="19"/>
          </w:rPr>
          <w:t>статьей 437</w:t>
        </w:r>
      </w:hyperlink>
      <w:r w:rsidRPr="00F1208B">
        <w:rPr>
          <w:color w:val="auto"/>
          <w:szCs w:val="19"/>
        </w:rPr>
        <w:t xml:space="preserve"> Гражданского кодекса Российской Федерации, а подача мной настоящей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Банковские реквизиты (для возврата задатка) Претендента:</w:t>
      </w: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  <w:r w:rsidRPr="00F1208B">
        <w:rPr>
          <w:bCs/>
          <w:sz w:val="19"/>
          <w:szCs w:val="19"/>
        </w:rPr>
        <w:t>__________________________________________________________________________________________________</w:t>
      </w: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  <w:r w:rsidRPr="00F1208B">
        <w:rPr>
          <w:bCs/>
          <w:sz w:val="19"/>
          <w:szCs w:val="19"/>
        </w:rPr>
        <w:t>__________________________________________________________________________________________________</w:t>
      </w: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  <w:r w:rsidRPr="00F1208B">
        <w:rPr>
          <w:bCs/>
          <w:sz w:val="19"/>
          <w:szCs w:val="19"/>
        </w:rPr>
        <w:t>__________________________________________________________________________________________________</w:t>
      </w:r>
    </w:p>
    <w:p w:rsidR="00753EE0" w:rsidRPr="00F1208B" w:rsidRDefault="00753EE0" w:rsidP="00753EE0">
      <w:pPr>
        <w:jc w:val="both"/>
        <w:rPr>
          <w:bCs/>
          <w:sz w:val="19"/>
          <w:szCs w:val="19"/>
        </w:rPr>
      </w:pPr>
    </w:p>
    <w:p w:rsidR="00753EE0" w:rsidRPr="00F1208B" w:rsidRDefault="00753EE0" w:rsidP="00753EE0">
      <w:pPr>
        <w:jc w:val="both"/>
        <w:rPr>
          <w:b/>
          <w:bCs/>
          <w:sz w:val="18"/>
          <w:szCs w:val="18"/>
        </w:rPr>
      </w:pPr>
      <w:r w:rsidRPr="00F1208B">
        <w:rPr>
          <w:b/>
          <w:bCs/>
          <w:sz w:val="18"/>
          <w:szCs w:val="18"/>
        </w:rPr>
        <w:t>Подпись Претендента</w:t>
      </w:r>
    </w:p>
    <w:p w:rsidR="00753EE0" w:rsidRPr="00F1208B" w:rsidRDefault="00753EE0" w:rsidP="00753EE0">
      <w:pPr>
        <w:jc w:val="both"/>
        <w:rPr>
          <w:sz w:val="18"/>
          <w:szCs w:val="18"/>
        </w:rPr>
      </w:pPr>
      <w:r w:rsidRPr="00F1208B">
        <w:rPr>
          <w:sz w:val="18"/>
          <w:szCs w:val="18"/>
        </w:rPr>
        <w:t xml:space="preserve">(его полномочного представителя) </w:t>
      </w:r>
      <w:r w:rsidRPr="00F1208B">
        <w:rPr>
          <w:sz w:val="18"/>
          <w:szCs w:val="18"/>
        </w:rPr>
        <w:tab/>
        <w:t>__________________</w:t>
      </w:r>
      <w:proofErr w:type="gramStart"/>
      <w:r w:rsidRPr="00F1208B">
        <w:rPr>
          <w:sz w:val="18"/>
          <w:szCs w:val="18"/>
        </w:rPr>
        <w:t xml:space="preserve">   (</w:t>
      </w:r>
      <w:proofErr w:type="gramEnd"/>
      <w:r w:rsidRPr="00F1208B">
        <w:rPr>
          <w:sz w:val="18"/>
          <w:szCs w:val="18"/>
        </w:rPr>
        <w:t xml:space="preserve"> ________________ )</w:t>
      </w:r>
    </w:p>
    <w:p w:rsidR="00753EE0" w:rsidRPr="00F1208B" w:rsidRDefault="00753EE0" w:rsidP="00753EE0">
      <w:pPr>
        <w:jc w:val="both"/>
        <w:rPr>
          <w:sz w:val="18"/>
          <w:szCs w:val="18"/>
        </w:rPr>
      </w:pPr>
    </w:p>
    <w:p w:rsidR="00753EE0" w:rsidRPr="00F1208B" w:rsidRDefault="00753EE0" w:rsidP="00753EE0">
      <w:pPr>
        <w:rPr>
          <w:sz w:val="18"/>
          <w:szCs w:val="18"/>
        </w:rPr>
      </w:pPr>
      <w:r w:rsidRPr="00F1208B">
        <w:rPr>
          <w:sz w:val="18"/>
          <w:szCs w:val="18"/>
        </w:rPr>
        <w:tab/>
      </w:r>
      <w:r w:rsidRPr="00F1208B">
        <w:rPr>
          <w:sz w:val="18"/>
          <w:szCs w:val="18"/>
        </w:rPr>
        <w:tab/>
      </w:r>
      <w:r w:rsidRPr="00F1208B">
        <w:rPr>
          <w:sz w:val="18"/>
          <w:szCs w:val="18"/>
        </w:rPr>
        <w:tab/>
        <w:t xml:space="preserve">     «____</w:t>
      </w:r>
      <w:proofErr w:type="gramStart"/>
      <w:r w:rsidRPr="00F1208B">
        <w:rPr>
          <w:sz w:val="18"/>
          <w:szCs w:val="18"/>
        </w:rPr>
        <w:t>_»_</w:t>
      </w:r>
      <w:proofErr w:type="gramEnd"/>
      <w:r w:rsidRPr="00F1208B">
        <w:rPr>
          <w:sz w:val="18"/>
          <w:szCs w:val="18"/>
        </w:rPr>
        <w:t>__________20___г.</w:t>
      </w: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</w:p>
    <w:p w:rsidR="00753EE0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</w:p>
    <w:p w:rsidR="00753EE0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  <w:r w:rsidRPr="00F1208B">
        <w:rPr>
          <w:b w:val="0"/>
          <w:bCs/>
          <w:sz w:val="19"/>
          <w:szCs w:val="19"/>
        </w:rPr>
        <w:t>Приложение № 2</w:t>
      </w:r>
    </w:p>
    <w:p w:rsidR="00753EE0" w:rsidRPr="00F1208B" w:rsidRDefault="00753EE0" w:rsidP="00753EE0">
      <w:pPr>
        <w:pStyle w:val="21"/>
        <w:ind w:firstLine="720"/>
        <w:jc w:val="right"/>
        <w:rPr>
          <w:b w:val="0"/>
          <w:bCs/>
          <w:sz w:val="19"/>
          <w:szCs w:val="19"/>
        </w:rPr>
      </w:pPr>
      <w:r w:rsidRPr="00F1208B">
        <w:rPr>
          <w:b w:val="0"/>
          <w:bCs/>
          <w:sz w:val="19"/>
          <w:szCs w:val="19"/>
        </w:rPr>
        <w:t>к информационному сообщению</w:t>
      </w:r>
    </w:p>
    <w:p w:rsidR="00753EE0" w:rsidRPr="00F1208B" w:rsidRDefault="00753EE0" w:rsidP="00753EE0">
      <w:pPr>
        <w:ind w:left="5040"/>
        <w:jc w:val="right"/>
        <w:rPr>
          <w:b/>
          <w:sz w:val="19"/>
          <w:szCs w:val="19"/>
        </w:rPr>
      </w:pPr>
      <w:r w:rsidRPr="00F1208B">
        <w:rPr>
          <w:b/>
          <w:sz w:val="19"/>
          <w:szCs w:val="19"/>
        </w:rPr>
        <w:t>Организатору торгов (продавцу):</w:t>
      </w:r>
    </w:p>
    <w:p w:rsidR="00753EE0" w:rsidRPr="00F1208B" w:rsidRDefault="00753EE0" w:rsidP="00753EE0">
      <w:pPr>
        <w:ind w:left="5040"/>
        <w:jc w:val="right"/>
        <w:rPr>
          <w:bCs/>
          <w:sz w:val="19"/>
          <w:szCs w:val="19"/>
        </w:rPr>
      </w:pPr>
      <w:r w:rsidRPr="00F1208B">
        <w:rPr>
          <w:b/>
          <w:i/>
          <w:sz w:val="19"/>
          <w:szCs w:val="19"/>
        </w:rPr>
        <w:t xml:space="preserve"> </w:t>
      </w:r>
      <w:r w:rsidRPr="00F1208B">
        <w:rPr>
          <w:bCs/>
          <w:sz w:val="19"/>
          <w:szCs w:val="19"/>
        </w:rPr>
        <w:t>ГСБУ «Челябинский областной фонд имущества»</w:t>
      </w:r>
    </w:p>
    <w:p w:rsidR="00753EE0" w:rsidRPr="00F1208B" w:rsidRDefault="00753EE0" w:rsidP="00753EE0">
      <w:pPr>
        <w:jc w:val="right"/>
        <w:rPr>
          <w:sz w:val="19"/>
          <w:szCs w:val="19"/>
        </w:rPr>
      </w:pPr>
    </w:p>
    <w:p w:rsidR="00753EE0" w:rsidRPr="00107314" w:rsidRDefault="00753EE0" w:rsidP="00753EE0">
      <w:pPr>
        <w:pStyle w:val="2"/>
        <w:spacing w:before="0" w:after="0"/>
        <w:jc w:val="center"/>
        <w:rPr>
          <w:rFonts w:ascii="Times New Roman" w:hAnsi="Times New Roman"/>
          <w:sz w:val="19"/>
          <w:szCs w:val="19"/>
          <w:u w:val="none"/>
        </w:rPr>
      </w:pPr>
      <w:r w:rsidRPr="00107314">
        <w:rPr>
          <w:rFonts w:ascii="Times New Roman" w:hAnsi="Times New Roman"/>
          <w:sz w:val="19"/>
          <w:szCs w:val="19"/>
          <w:u w:val="none"/>
        </w:rPr>
        <w:t>ОПИСЬ</w:t>
      </w:r>
    </w:p>
    <w:p w:rsidR="00753EE0" w:rsidRPr="00107314" w:rsidRDefault="00753EE0" w:rsidP="00753EE0">
      <w:pPr>
        <w:pStyle w:val="2"/>
        <w:spacing w:before="0" w:after="0"/>
        <w:jc w:val="center"/>
        <w:rPr>
          <w:rFonts w:ascii="Times New Roman" w:hAnsi="Times New Roman"/>
          <w:sz w:val="19"/>
          <w:szCs w:val="19"/>
          <w:u w:val="none"/>
        </w:rPr>
      </w:pPr>
      <w:r w:rsidRPr="00107314">
        <w:rPr>
          <w:rFonts w:ascii="Times New Roman" w:hAnsi="Times New Roman"/>
          <w:sz w:val="19"/>
          <w:szCs w:val="19"/>
          <w:u w:val="none"/>
        </w:rPr>
        <w:t>документов на участие в аукционе по продаже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(заполняется в 2-х экземплярах)</w:t>
      </w:r>
    </w:p>
    <w:p w:rsidR="00753EE0" w:rsidRPr="00F1208B" w:rsidRDefault="00753EE0" w:rsidP="00753EE0">
      <w:pPr>
        <w:rPr>
          <w:sz w:val="19"/>
          <w:szCs w:val="19"/>
        </w:rPr>
      </w:pPr>
      <w:r w:rsidRPr="00F1208B">
        <w:rPr>
          <w:sz w:val="19"/>
          <w:szCs w:val="19"/>
        </w:rPr>
        <w:t>__________________________________________________________________________________________________</w:t>
      </w:r>
    </w:p>
    <w:p w:rsidR="00753EE0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(наименование и адрес местонахождения имущества)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>представленных____________________________________________________________________________________</w:t>
      </w:r>
    </w:p>
    <w:p w:rsidR="00753EE0" w:rsidRPr="00F1208B" w:rsidRDefault="00753EE0" w:rsidP="00753EE0">
      <w:pPr>
        <w:jc w:val="center"/>
        <w:rPr>
          <w:sz w:val="16"/>
          <w:szCs w:val="16"/>
        </w:rPr>
      </w:pPr>
      <w:r w:rsidRPr="00F1208B">
        <w:rPr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753EE0" w:rsidRPr="00F1208B" w:rsidRDefault="00753EE0" w:rsidP="00753EE0">
      <w:pPr>
        <w:jc w:val="center"/>
        <w:rPr>
          <w:sz w:val="19"/>
          <w:szCs w:val="19"/>
        </w:rPr>
      </w:pPr>
    </w:p>
    <w:p w:rsidR="00753EE0" w:rsidRPr="00F1208B" w:rsidRDefault="00753EE0" w:rsidP="00753EE0">
      <w:pPr>
        <w:jc w:val="center"/>
        <w:rPr>
          <w:sz w:val="19"/>
          <w:szCs w:val="19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2"/>
        <w:gridCol w:w="3720"/>
        <w:gridCol w:w="2332"/>
        <w:gridCol w:w="2351"/>
      </w:tblGrid>
      <w:tr w:rsidR="00753EE0" w:rsidRPr="00F1208B" w:rsidTr="000D3ABA">
        <w:tc>
          <w:tcPr>
            <w:tcW w:w="959" w:type="dxa"/>
          </w:tcPr>
          <w:p w:rsidR="00753EE0" w:rsidRPr="00F1208B" w:rsidRDefault="00753EE0" w:rsidP="000D3ABA">
            <w:pPr>
              <w:jc w:val="center"/>
              <w:rPr>
                <w:b/>
                <w:bCs/>
                <w:sz w:val="19"/>
                <w:szCs w:val="19"/>
              </w:rPr>
            </w:pPr>
            <w:r w:rsidRPr="00F1208B">
              <w:rPr>
                <w:b/>
                <w:bCs/>
                <w:sz w:val="19"/>
                <w:szCs w:val="19"/>
              </w:rPr>
              <w:t>№</w:t>
            </w:r>
          </w:p>
          <w:p w:rsidR="00753EE0" w:rsidRPr="00F1208B" w:rsidRDefault="00753EE0" w:rsidP="000D3ABA">
            <w:pPr>
              <w:jc w:val="center"/>
              <w:rPr>
                <w:b/>
                <w:bCs/>
                <w:sz w:val="19"/>
                <w:szCs w:val="19"/>
              </w:rPr>
            </w:pPr>
            <w:r w:rsidRPr="00F1208B">
              <w:rPr>
                <w:b/>
                <w:bCs/>
                <w:sz w:val="19"/>
                <w:szCs w:val="19"/>
              </w:rPr>
              <w:t>п/п</w:t>
            </w:r>
          </w:p>
        </w:tc>
        <w:tc>
          <w:tcPr>
            <w:tcW w:w="3826" w:type="dxa"/>
          </w:tcPr>
          <w:p w:rsidR="00753EE0" w:rsidRPr="00F1208B" w:rsidRDefault="00753EE0" w:rsidP="000D3ABA">
            <w:pPr>
              <w:jc w:val="center"/>
              <w:rPr>
                <w:b/>
                <w:bCs/>
                <w:sz w:val="19"/>
                <w:szCs w:val="19"/>
              </w:rPr>
            </w:pPr>
            <w:r w:rsidRPr="00F1208B">
              <w:rPr>
                <w:b/>
                <w:bCs/>
                <w:sz w:val="19"/>
                <w:szCs w:val="19"/>
              </w:rPr>
              <w:t>Документ</w:t>
            </w: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center"/>
              <w:rPr>
                <w:b/>
                <w:bCs/>
                <w:sz w:val="19"/>
                <w:szCs w:val="19"/>
              </w:rPr>
            </w:pPr>
            <w:r w:rsidRPr="00F1208B">
              <w:rPr>
                <w:b/>
                <w:bCs/>
                <w:sz w:val="19"/>
                <w:szCs w:val="19"/>
              </w:rPr>
              <w:t>Кол-во листов</w:t>
            </w: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center"/>
              <w:rPr>
                <w:b/>
                <w:bCs/>
                <w:sz w:val="19"/>
                <w:szCs w:val="19"/>
              </w:rPr>
            </w:pPr>
            <w:r w:rsidRPr="00F1208B">
              <w:rPr>
                <w:b/>
                <w:bCs/>
                <w:sz w:val="19"/>
                <w:szCs w:val="19"/>
              </w:rPr>
              <w:t>Примечание</w:t>
            </w:r>
          </w:p>
        </w:tc>
      </w:tr>
      <w:tr w:rsidR="00753EE0" w:rsidRPr="00F1208B" w:rsidTr="000D3ABA">
        <w:tc>
          <w:tcPr>
            <w:tcW w:w="959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26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753EE0" w:rsidRPr="00F1208B" w:rsidTr="000D3ABA">
        <w:tc>
          <w:tcPr>
            <w:tcW w:w="959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26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753EE0" w:rsidRPr="00F1208B" w:rsidTr="000D3ABA">
        <w:tc>
          <w:tcPr>
            <w:tcW w:w="959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26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</w:tr>
      <w:tr w:rsidR="00753EE0" w:rsidRPr="00F1208B" w:rsidTr="000D3ABA">
        <w:tc>
          <w:tcPr>
            <w:tcW w:w="959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3826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2393" w:type="dxa"/>
          </w:tcPr>
          <w:p w:rsidR="00753EE0" w:rsidRPr="00F1208B" w:rsidRDefault="00753EE0" w:rsidP="000D3ABA">
            <w:pPr>
              <w:jc w:val="both"/>
              <w:rPr>
                <w:b/>
                <w:bCs/>
                <w:sz w:val="19"/>
                <w:szCs w:val="19"/>
              </w:rPr>
            </w:pPr>
          </w:p>
        </w:tc>
      </w:tr>
    </w:tbl>
    <w:p w:rsidR="00753EE0" w:rsidRPr="00F1208B" w:rsidRDefault="00753EE0" w:rsidP="00753EE0">
      <w:pPr>
        <w:jc w:val="both"/>
        <w:rPr>
          <w:b/>
          <w:bCs/>
          <w:sz w:val="19"/>
          <w:szCs w:val="19"/>
        </w:rPr>
      </w:pPr>
    </w:p>
    <w:p w:rsidR="00753EE0" w:rsidRPr="00F1208B" w:rsidRDefault="00753EE0" w:rsidP="00753EE0">
      <w:pPr>
        <w:jc w:val="both"/>
        <w:rPr>
          <w:b/>
          <w:bCs/>
          <w:sz w:val="19"/>
          <w:szCs w:val="19"/>
        </w:rPr>
      </w:pPr>
    </w:p>
    <w:p w:rsidR="00753EE0" w:rsidRPr="00F1208B" w:rsidRDefault="00753EE0" w:rsidP="00753EE0">
      <w:pPr>
        <w:jc w:val="both"/>
        <w:rPr>
          <w:b/>
          <w:bCs/>
          <w:sz w:val="19"/>
          <w:szCs w:val="19"/>
        </w:rPr>
      </w:pPr>
      <w:r w:rsidRPr="00F1208B">
        <w:rPr>
          <w:b/>
          <w:bCs/>
          <w:sz w:val="19"/>
          <w:szCs w:val="19"/>
        </w:rPr>
        <w:t xml:space="preserve">Документы по описи сдал: </w:t>
      </w:r>
      <w:r w:rsidRPr="00F1208B">
        <w:rPr>
          <w:b/>
          <w:bCs/>
          <w:sz w:val="19"/>
          <w:szCs w:val="19"/>
        </w:rPr>
        <w:tab/>
      </w:r>
      <w:r w:rsidRPr="00F1208B">
        <w:rPr>
          <w:b/>
          <w:bCs/>
          <w:sz w:val="19"/>
          <w:szCs w:val="19"/>
        </w:rPr>
        <w:tab/>
      </w:r>
      <w:r w:rsidRPr="00F1208B">
        <w:rPr>
          <w:b/>
          <w:bCs/>
          <w:sz w:val="19"/>
          <w:szCs w:val="19"/>
        </w:rPr>
        <w:tab/>
        <w:t xml:space="preserve">     </w:t>
      </w:r>
      <w:r w:rsidRPr="00F1208B">
        <w:rPr>
          <w:b/>
          <w:bCs/>
          <w:sz w:val="19"/>
          <w:szCs w:val="19"/>
        </w:rPr>
        <w:tab/>
        <w:t xml:space="preserve">                Документы по описи принял: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 xml:space="preserve">_____________ ( _____________________)                                                             </w:t>
      </w:r>
    </w:p>
    <w:p w:rsidR="00753EE0" w:rsidRPr="00F1208B" w:rsidRDefault="00753EE0" w:rsidP="00753EE0">
      <w:pPr>
        <w:jc w:val="both"/>
        <w:rPr>
          <w:sz w:val="19"/>
          <w:szCs w:val="19"/>
        </w:rPr>
      </w:pPr>
      <w:r w:rsidRPr="00F1208B">
        <w:rPr>
          <w:sz w:val="19"/>
          <w:szCs w:val="19"/>
        </w:rPr>
        <w:t xml:space="preserve">               </w:t>
      </w:r>
      <w:proofErr w:type="spellStart"/>
      <w:r w:rsidRPr="00F1208B">
        <w:rPr>
          <w:sz w:val="19"/>
          <w:szCs w:val="19"/>
        </w:rPr>
        <w:t>м.п</w:t>
      </w:r>
      <w:proofErr w:type="spellEnd"/>
      <w:r w:rsidRPr="00F1208B">
        <w:rPr>
          <w:sz w:val="19"/>
          <w:szCs w:val="19"/>
        </w:rPr>
        <w:t xml:space="preserve">.      </w:t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  <w:r w:rsidRPr="00F1208B">
        <w:rPr>
          <w:sz w:val="19"/>
          <w:szCs w:val="19"/>
        </w:rPr>
        <w:tab/>
      </w:r>
    </w:p>
    <w:p w:rsidR="00753EE0" w:rsidRPr="00F1208B" w:rsidRDefault="00753EE0" w:rsidP="00753EE0">
      <w:pPr>
        <w:pStyle w:val="3"/>
        <w:spacing w:line="264" w:lineRule="auto"/>
        <w:ind w:firstLine="0"/>
        <w:rPr>
          <w:bCs/>
          <w:sz w:val="19"/>
          <w:szCs w:val="19"/>
        </w:rPr>
      </w:pPr>
      <w:r w:rsidRPr="00F1208B">
        <w:rPr>
          <w:sz w:val="19"/>
          <w:szCs w:val="19"/>
        </w:rPr>
        <w:t>«____» __________________ 20____г.</w:t>
      </w:r>
    </w:p>
    <w:p w:rsidR="000671AA" w:rsidRDefault="000671AA"/>
    <w:sectPr w:rsidR="000671AA" w:rsidSect="00753E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E0"/>
    <w:rsid w:val="000671AA"/>
    <w:rsid w:val="00753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6182"/>
  <w15:chartTrackingRefBased/>
  <w15:docId w15:val="{ED8D21D7-BA2F-4A85-977D-156426067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3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53EE0"/>
    <w:pPr>
      <w:keepNext/>
      <w:spacing w:before="240" w:after="60"/>
      <w:outlineLvl w:val="1"/>
    </w:pPr>
    <w:rPr>
      <w:rFonts w:ascii="Pragmatica" w:hAnsi="Pragmatica"/>
      <w:b/>
      <w:sz w:val="21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53EE0"/>
    <w:rPr>
      <w:rFonts w:ascii="Pragmatica" w:eastAsia="Times New Roman" w:hAnsi="Pragmatica" w:cs="Times New Roman"/>
      <w:b/>
      <w:sz w:val="21"/>
      <w:szCs w:val="20"/>
      <w:u w:val="single"/>
      <w:lang w:eastAsia="ru-RU"/>
    </w:rPr>
  </w:style>
  <w:style w:type="character" w:styleId="a3">
    <w:name w:val="Hyperlink"/>
    <w:rsid w:val="00753EE0"/>
    <w:rPr>
      <w:color w:val="0000FF"/>
      <w:u w:val="single"/>
    </w:rPr>
  </w:style>
  <w:style w:type="paragraph" w:styleId="a4">
    <w:name w:val="Body Text"/>
    <w:basedOn w:val="a"/>
    <w:link w:val="a5"/>
    <w:rsid w:val="00753EE0"/>
    <w:pPr>
      <w:tabs>
        <w:tab w:val="left" w:pos="394"/>
        <w:tab w:val="left" w:pos="3360"/>
        <w:tab w:val="left" w:pos="5506"/>
        <w:tab w:val="left" w:pos="7162"/>
        <w:tab w:val="left" w:pos="8549"/>
        <w:tab w:val="left" w:pos="10709"/>
        <w:tab w:val="left" w:pos="12509"/>
        <w:tab w:val="left" w:pos="13517"/>
        <w:tab w:val="left" w:pos="14525"/>
        <w:tab w:val="left" w:pos="15533"/>
      </w:tabs>
      <w:snapToGrid w:val="0"/>
    </w:pPr>
    <w:rPr>
      <w:color w:val="000000"/>
      <w:sz w:val="19"/>
    </w:rPr>
  </w:style>
  <w:style w:type="character" w:customStyle="1" w:styleId="a5">
    <w:name w:val="Основной текст Знак"/>
    <w:basedOn w:val="a0"/>
    <w:link w:val="a4"/>
    <w:rsid w:val="00753EE0"/>
    <w:rPr>
      <w:rFonts w:ascii="Times New Roman" w:eastAsia="Times New Roman" w:hAnsi="Times New Roman" w:cs="Times New Roman"/>
      <w:color w:val="000000"/>
      <w:sz w:val="19"/>
      <w:szCs w:val="20"/>
      <w:lang w:eastAsia="ru-RU"/>
    </w:rPr>
  </w:style>
  <w:style w:type="paragraph" w:styleId="21">
    <w:name w:val="Body Text 2"/>
    <w:basedOn w:val="a"/>
    <w:link w:val="22"/>
    <w:rsid w:val="00753EE0"/>
    <w:pPr>
      <w:snapToGrid w:val="0"/>
      <w:jc w:val="both"/>
    </w:pPr>
    <w:rPr>
      <w:b/>
    </w:rPr>
  </w:style>
  <w:style w:type="character" w:customStyle="1" w:styleId="22">
    <w:name w:val="Основной текст 2 Знак"/>
    <w:basedOn w:val="a0"/>
    <w:link w:val="21"/>
    <w:rsid w:val="00753EE0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753EE0"/>
    <w:pPr>
      <w:ind w:firstLine="708"/>
      <w:jc w:val="both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753E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Plain Text"/>
    <w:basedOn w:val="a"/>
    <w:link w:val="a7"/>
    <w:rsid w:val="00753EE0"/>
    <w:rPr>
      <w:rFonts w:ascii="Courier New" w:hAnsi="Courier New"/>
    </w:rPr>
  </w:style>
  <w:style w:type="character" w:customStyle="1" w:styleId="a7">
    <w:name w:val="Текст Знак"/>
    <w:basedOn w:val="a0"/>
    <w:link w:val="a6"/>
    <w:rsid w:val="00753EE0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8">
    <w:name w:val="Вадькин нормальный"/>
    <w:basedOn w:val="a"/>
    <w:rsid w:val="00753EE0"/>
    <w:pPr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112770;fld=134;dst=102068" TargetMode="External"/><Relationship Id="rId4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Осипов Никита</dc:creator>
  <cp:keywords/>
  <dc:description/>
  <cp:lastModifiedBy>Осипов Никита</cp:lastModifiedBy>
  <cp:revision>1</cp:revision>
  <dcterms:created xsi:type="dcterms:W3CDTF">2017-07-11T04:36:00Z</dcterms:created>
  <dcterms:modified xsi:type="dcterms:W3CDTF">2017-07-11T04:36:00Z</dcterms:modified>
</cp:coreProperties>
</file>