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C21" w:rsidRPr="00DA5CB2" w:rsidRDefault="00205C21" w:rsidP="00142622">
      <w:pPr>
        <w:spacing w:after="0" w:line="240" w:lineRule="auto"/>
        <w:ind w:left="7938"/>
        <w:jc w:val="center"/>
        <w:rPr>
          <w:rFonts w:ascii="Times New Roman" w:hAnsi="Times New Roman" w:cs="Times New Roman"/>
          <w:sz w:val="24"/>
          <w:szCs w:val="24"/>
        </w:rPr>
      </w:pPr>
      <w:r w:rsidRPr="00DA5CB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205C21" w:rsidRPr="00DA5CB2" w:rsidRDefault="00205C21" w:rsidP="00142622">
      <w:pPr>
        <w:spacing w:after="0" w:line="240" w:lineRule="auto"/>
        <w:ind w:left="7938"/>
        <w:jc w:val="center"/>
        <w:rPr>
          <w:rFonts w:ascii="Times New Roman" w:hAnsi="Times New Roman" w:cs="Times New Roman"/>
          <w:sz w:val="24"/>
          <w:szCs w:val="24"/>
        </w:rPr>
      </w:pPr>
      <w:r w:rsidRPr="00DA5CB2">
        <w:rPr>
          <w:rFonts w:ascii="Times New Roman" w:hAnsi="Times New Roman" w:cs="Times New Roman"/>
          <w:sz w:val="24"/>
          <w:szCs w:val="24"/>
        </w:rPr>
        <w:t xml:space="preserve">к Типовой форме соглашения о предоставлении из бюджета Златоустовского городского округа муниципальному бюджетному или муниципальному автономному учреждению субсидии </w:t>
      </w:r>
      <w:r>
        <w:rPr>
          <w:rFonts w:ascii="Times New Roman" w:hAnsi="Times New Roman" w:cs="Times New Roman"/>
          <w:sz w:val="24"/>
          <w:szCs w:val="24"/>
        </w:rPr>
        <w:t>на иные цели</w:t>
      </w:r>
      <w:r w:rsidRPr="00DA5CB2">
        <w:rPr>
          <w:rFonts w:ascii="Times New Roman" w:hAnsi="Times New Roman" w:cs="Times New Roman"/>
          <w:sz w:val="24"/>
          <w:szCs w:val="24"/>
        </w:rPr>
        <w:t xml:space="preserve">, утвержденной приказом Финансового управления Златоустовского городского округа </w:t>
      </w:r>
      <w:r w:rsidRPr="00F97479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21.01.2021 г.</w:t>
      </w:r>
      <w:r w:rsidRPr="00F9747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205C21" w:rsidRPr="00030A6B" w:rsidRDefault="00205C21" w:rsidP="001426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21" w:rsidRPr="003224FD" w:rsidRDefault="00205C21" w:rsidP="001426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24FD">
        <w:rPr>
          <w:rFonts w:ascii="Times New Roman" w:eastAsia="Times New Roman" w:hAnsi="Times New Roman" w:cs="Times New Roman"/>
          <w:sz w:val="24"/>
          <w:szCs w:val="24"/>
        </w:rPr>
        <w:t>Приложение № __ к соглашению</w:t>
      </w:r>
    </w:p>
    <w:p w:rsidR="00205C21" w:rsidRPr="003224FD" w:rsidRDefault="00205C21" w:rsidP="001426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24FD">
        <w:rPr>
          <w:rFonts w:ascii="Times New Roman" w:eastAsia="Times New Roman" w:hAnsi="Times New Roman" w:cs="Times New Roman"/>
          <w:sz w:val="24"/>
          <w:szCs w:val="24"/>
        </w:rPr>
        <w:t>от ____________ № ______</w:t>
      </w:r>
    </w:p>
    <w:p w:rsidR="00205C21" w:rsidRPr="003224FD" w:rsidRDefault="00205C21" w:rsidP="001426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224FD">
        <w:rPr>
          <w:rFonts w:ascii="Times New Roman" w:eastAsia="Times New Roman" w:hAnsi="Times New Roman" w:cs="Times New Roman"/>
          <w:sz w:val="24"/>
          <w:szCs w:val="24"/>
        </w:rPr>
        <w:t>(Приложение № ___ к Дополнительному</w:t>
      </w:r>
      <w:proofErr w:type="gramEnd"/>
    </w:p>
    <w:p w:rsidR="00323515" w:rsidRDefault="00205C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24FD">
        <w:rPr>
          <w:rFonts w:ascii="Times New Roman" w:eastAsia="Times New Roman" w:hAnsi="Times New Roman" w:cs="Times New Roman"/>
          <w:sz w:val="24"/>
          <w:szCs w:val="24"/>
        </w:rPr>
        <w:t xml:space="preserve">соглашению </w:t>
      </w:r>
      <w:proofErr w:type="gramStart"/>
      <w:r w:rsidRPr="003224FD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3224FD">
        <w:rPr>
          <w:rFonts w:ascii="Times New Roman" w:eastAsia="Times New Roman" w:hAnsi="Times New Roman" w:cs="Times New Roman"/>
          <w:sz w:val="24"/>
          <w:szCs w:val="24"/>
        </w:rPr>
        <w:t xml:space="preserve"> ________№ _____)</w:t>
      </w:r>
    </w:p>
    <w:p w:rsidR="00323515" w:rsidRDefault="003235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23515" w:rsidRDefault="00205C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733D4">
        <w:rPr>
          <w:rFonts w:ascii="Times New Roman" w:eastAsia="Times New Roman" w:hAnsi="Times New Roman" w:cs="Times New Roman"/>
          <w:b/>
          <w:bCs/>
          <w:sz w:val="28"/>
          <w:szCs w:val="28"/>
        </w:rPr>
        <w:t>Знач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ения результатов</w:t>
      </w:r>
      <w:r w:rsidR="00A01FB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(показателей)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предоставления С</w:t>
      </w:r>
      <w:r w:rsidRPr="004733D4">
        <w:rPr>
          <w:rFonts w:ascii="Times New Roman" w:eastAsia="Times New Roman" w:hAnsi="Times New Roman" w:cs="Times New Roman"/>
          <w:b/>
          <w:bCs/>
          <w:sz w:val="28"/>
          <w:szCs w:val="28"/>
        </w:rPr>
        <w:t>убсидии</w:t>
      </w:r>
    </w:p>
    <w:p w:rsidR="00323515" w:rsidRDefault="003235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65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86"/>
        <w:gridCol w:w="1111"/>
        <w:gridCol w:w="1653"/>
        <w:gridCol w:w="2057"/>
        <w:gridCol w:w="993"/>
        <w:gridCol w:w="1636"/>
        <w:gridCol w:w="2612"/>
        <w:gridCol w:w="2807"/>
      </w:tblGrid>
      <w:tr w:rsidR="00205C21" w:rsidRPr="00030A6B" w:rsidTr="00205C21">
        <w:trPr>
          <w:trHeight w:val="240"/>
        </w:trPr>
        <w:tc>
          <w:tcPr>
            <w:tcW w:w="2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6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  <w:r w:rsidR="00A01F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(показатель)</w:t>
            </w:r>
          </w:p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2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4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Плановые значения результатов</w:t>
            </w:r>
            <w:r w:rsidR="00A01F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(показателей)</w:t>
            </w: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предоставления Субсидии на срок реализации Соглашения</w:t>
            </w:r>
            <w:r>
              <w:rPr>
                <w:rStyle w:val="af4"/>
                <w:rFonts w:ascii="Times New Roman" w:eastAsia="Times New Roman" w:hAnsi="Times New Roman" w:cs="Times New Roman"/>
                <w:sz w:val="24"/>
                <w:szCs w:val="24"/>
              </w:rPr>
              <w:footnoteReference w:id="1"/>
            </w:r>
          </w:p>
        </w:tc>
      </w:tr>
      <w:tr w:rsidR="00205C21" w:rsidRPr="00030A6B" w:rsidTr="00205C21">
        <w:trPr>
          <w:trHeight w:val="240"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D37DA2" w:rsidP="0014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anchor="/document/72275618/entry/0" w:history="1">
              <w:r w:rsidR="00205C21" w:rsidRPr="00030A6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код</w:t>
              </w:r>
            </w:hyperlink>
            <w:r w:rsidR="00205C21"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по БК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 </w:t>
            </w:r>
            <w:hyperlink r:id="rId9" w:anchor="/document/179222/entry/0" w:history="1">
              <w:r w:rsidRPr="00030A6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на______20___г.</w:t>
            </w:r>
          </w:p>
        </w:tc>
      </w:tr>
      <w:tr w:rsidR="00205C21" w:rsidRPr="00030A6B" w:rsidTr="00205C2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205C21" w:rsidRPr="00030A6B" w:rsidTr="00205C21"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51B3F" w:rsidRDefault="00205C21" w:rsidP="0014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B3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51B3F" w:rsidRDefault="00205C21" w:rsidP="0014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B3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51B3F" w:rsidRDefault="00205C21" w:rsidP="0014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B3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51B3F" w:rsidRDefault="00205C21" w:rsidP="0014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B3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51B3F" w:rsidRDefault="00205C21" w:rsidP="0014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B3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51B3F" w:rsidRDefault="00205C21" w:rsidP="0014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B3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51B3F" w:rsidRDefault="00205C21" w:rsidP="0014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B3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51B3F" w:rsidRDefault="00205C21" w:rsidP="0014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B3F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05C21" w:rsidRPr="00030A6B" w:rsidTr="00205C21">
        <w:trPr>
          <w:trHeight w:val="240"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05C21" w:rsidRPr="00030A6B" w:rsidTr="00205C2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05C21" w:rsidRPr="00030A6B" w:rsidTr="00205C2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05C21" w:rsidRPr="00030A6B" w:rsidTr="00205C21">
        <w:trPr>
          <w:trHeight w:val="240"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05C21" w:rsidRPr="00030A6B" w:rsidTr="00205C2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05C21" w:rsidRPr="00030A6B" w:rsidTr="00205C2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205C21" w:rsidRPr="00030A6B" w:rsidRDefault="00205C21" w:rsidP="001426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21" w:rsidRDefault="00205C21" w:rsidP="0014262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05C21" w:rsidRDefault="00205C21" w:rsidP="0014262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05C21" w:rsidRDefault="00205C21" w:rsidP="0014262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05C21" w:rsidRDefault="00205C21" w:rsidP="0014262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205C21" w:rsidSect="00743666">
      <w:footnotePr>
        <w:numRestart w:val="eachPage"/>
      </w:footnotePr>
      <w:pgSz w:w="16840" w:h="11907" w:orient="landscape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D2A" w:rsidRDefault="00F71D2A" w:rsidP="00646B41">
      <w:pPr>
        <w:spacing w:after="0" w:line="240" w:lineRule="auto"/>
      </w:pPr>
      <w:r>
        <w:separator/>
      </w:r>
    </w:p>
  </w:endnote>
  <w:endnote w:type="continuationSeparator" w:id="0">
    <w:p w:rsidR="00F71D2A" w:rsidRDefault="00F71D2A" w:rsidP="006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D2A" w:rsidRDefault="00F71D2A" w:rsidP="00646B41">
      <w:pPr>
        <w:spacing w:after="0" w:line="240" w:lineRule="auto"/>
      </w:pPr>
      <w:r>
        <w:separator/>
      </w:r>
    </w:p>
  </w:footnote>
  <w:footnote w:type="continuationSeparator" w:id="0">
    <w:p w:rsidR="00F71D2A" w:rsidRDefault="00F71D2A" w:rsidP="00646B41">
      <w:pPr>
        <w:spacing w:after="0" w:line="240" w:lineRule="auto"/>
      </w:pPr>
      <w:r>
        <w:continuationSeparator/>
      </w:r>
    </w:p>
  </w:footnote>
  <w:footnote w:id="1">
    <w:p w:rsidR="00F71D2A" w:rsidRPr="00230090" w:rsidRDefault="00F71D2A" w:rsidP="002300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30090">
        <w:rPr>
          <w:rStyle w:val="af4"/>
          <w:rFonts w:ascii="Times New Roman" w:hAnsi="Times New Roman" w:cs="Times New Roman"/>
          <w:sz w:val="20"/>
          <w:szCs w:val="20"/>
        </w:rPr>
        <w:footnoteRef/>
      </w:r>
      <w:r w:rsidRPr="00230090">
        <w:rPr>
          <w:rFonts w:ascii="Times New Roman" w:hAnsi="Times New Roman" w:cs="Times New Roman"/>
          <w:sz w:val="20"/>
          <w:szCs w:val="20"/>
        </w:rPr>
        <w:t xml:space="preserve"> </w:t>
      </w:r>
      <w:r w:rsidRPr="00230090">
        <w:rPr>
          <w:rFonts w:ascii="Times New Roman" w:eastAsia="Times New Roman" w:hAnsi="Times New Roman" w:cs="Times New Roman"/>
          <w:sz w:val="20"/>
          <w:szCs w:val="20"/>
        </w:rPr>
        <w:t>при необходимости</w:t>
      </w:r>
      <w:r w:rsidRPr="00230090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</w:t>
      </w:r>
      <w:r w:rsidRPr="00230090">
        <w:rPr>
          <w:rFonts w:ascii="Times New Roman" w:eastAsia="Times New Roman" w:hAnsi="Times New Roman" w:cs="Times New Roman"/>
          <w:sz w:val="20"/>
          <w:szCs w:val="20"/>
        </w:rPr>
        <w:t xml:space="preserve">табличная часть может быть дополнена количеством граф аналогичных графам 7 и 8. Указываются плановые значения результатов (показателей) предоставления Субсидии, отраженных в графе 3, на различные даты их достижения нарастающим итогом </w:t>
      </w:r>
      <w:proofErr w:type="gramStart"/>
      <w:r w:rsidRPr="00230090">
        <w:rPr>
          <w:rFonts w:ascii="Times New Roman" w:eastAsia="Times New Roman" w:hAnsi="Times New Roman" w:cs="Times New Roman"/>
          <w:sz w:val="20"/>
          <w:szCs w:val="20"/>
        </w:rPr>
        <w:t>с даты заключения</w:t>
      </w:r>
      <w:proofErr w:type="gramEnd"/>
      <w:r w:rsidRPr="00230090">
        <w:rPr>
          <w:rFonts w:ascii="Times New Roman" w:eastAsia="Times New Roman" w:hAnsi="Times New Roman" w:cs="Times New Roman"/>
          <w:sz w:val="20"/>
          <w:szCs w:val="20"/>
        </w:rPr>
        <w:t xml:space="preserve"> Соглашения и с начала текущего финансового года соответственно.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13421D7"/>
    <w:multiLevelType w:val="hybridMultilevel"/>
    <w:tmpl w:val="C59EC89E"/>
    <w:lvl w:ilvl="0" w:tplc="875C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</w:compat>
  <w:rsids>
    <w:rsidRoot w:val="00DD1501"/>
    <w:rsid w:val="00001295"/>
    <w:rsid w:val="0000675A"/>
    <w:rsid w:val="00037823"/>
    <w:rsid w:val="000517FE"/>
    <w:rsid w:val="00051B3F"/>
    <w:rsid w:val="000B1499"/>
    <w:rsid w:val="000C4C68"/>
    <w:rsid w:val="000C5900"/>
    <w:rsid w:val="000D0C7E"/>
    <w:rsid w:val="000D561D"/>
    <w:rsid w:val="000E3EBF"/>
    <w:rsid w:val="000E5337"/>
    <w:rsid w:val="000E5F89"/>
    <w:rsid w:val="000F5DE3"/>
    <w:rsid w:val="00120928"/>
    <w:rsid w:val="001337D4"/>
    <w:rsid w:val="00142622"/>
    <w:rsid w:val="00143C1E"/>
    <w:rsid w:val="00146591"/>
    <w:rsid w:val="001543DA"/>
    <w:rsid w:val="00163198"/>
    <w:rsid w:val="001726E6"/>
    <w:rsid w:val="00180E7D"/>
    <w:rsid w:val="001C1787"/>
    <w:rsid w:val="001D0ED7"/>
    <w:rsid w:val="001E53E3"/>
    <w:rsid w:val="001F263F"/>
    <w:rsid w:val="00205C21"/>
    <w:rsid w:val="0021731C"/>
    <w:rsid w:val="00220238"/>
    <w:rsid w:val="00230090"/>
    <w:rsid w:val="002318F1"/>
    <w:rsid w:val="0023566B"/>
    <w:rsid w:val="002425C5"/>
    <w:rsid w:val="00246581"/>
    <w:rsid w:val="00246804"/>
    <w:rsid w:val="00246A67"/>
    <w:rsid w:val="002609F1"/>
    <w:rsid w:val="00264DB1"/>
    <w:rsid w:val="00267738"/>
    <w:rsid w:val="00281DE8"/>
    <w:rsid w:val="00281E75"/>
    <w:rsid w:val="00284C73"/>
    <w:rsid w:val="00285414"/>
    <w:rsid w:val="002918EB"/>
    <w:rsid w:val="00293FAC"/>
    <w:rsid w:val="00294B93"/>
    <w:rsid w:val="002B2801"/>
    <w:rsid w:val="002C214A"/>
    <w:rsid w:val="002C4236"/>
    <w:rsid w:val="002D3C7B"/>
    <w:rsid w:val="002D671F"/>
    <w:rsid w:val="002E0086"/>
    <w:rsid w:val="002F0B8C"/>
    <w:rsid w:val="002F5BDF"/>
    <w:rsid w:val="003014E1"/>
    <w:rsid w:val="003104DB"/>
    <w:rsid w:val="00314E92"/>
    <w:rsid w:val="00316C9A"/>
    <w:rsid w:val="00317653"/>
    <w:rsid w:val="00317B99"/>
    <w:rsid w:val="00323515"/>
    <w:rsid w:val="00346907"/>
    <w:rsid w:val="00346AA3"/>
    <w:rsid w:val="00357549"/>
    <w:rsid w:val="00364077"/>
    <w:rsid w:val="003705C3"/>
    <w:rsid w:val="00376B8F"/>
    <w:rsid w:val="00386948"/>
    <w:rsid w:val="003B7E4F"/>
    <w:rsid w:val="003C27B0"/>
    <w:rsid w:val="003C5BDE"/>
    <w:rsid w:val="003C614B"/>
    <w:rsid w:val="003E7385"/>
    <w:rsid w:val="003E7D7C"/>
    <w:rsid w:val="00405783"/>
    <w:rsid w:val="004102F6"/>
    <w:rsid w:val="004142B4"/>
    <w:rsid w:val="004374D8"/>
    <w:rsid w:val="004465A3"/>
    <w:rsid w:val="0045064C"/>
    <w:rsid w:val="004556B3"/>
    <w:rsid w:val="004855A7"/>
    <w:rsid w:val="0049334C"/>
    <w:rsid w:val="00493B51"/>
    <w:rsid w:val="004B6CA1"/>
    <w:rsid w:val="004C274C"/>
    <w:rsid w:val="004E00CB"/>
    <w:rsid w:val="004E6366"/>
    <w:rsid w:val="004E674F"/>
    <w:rsid w:val="004F587F"/>
    <w:rsid w:val="00505C52"/>
    <w:rsid w:val="00506444"/>
    <w:rsid w:val="005114E2"/>
    <w:rsid w:val="00524665"/>
    <w:rsid w:val="005266C0"/>
    <w:rsid w:val="00542A12"/>
    <w:rsid w:val="00544BC4"/>
    <w:rsid w:val="00576501"/>
    <w:rsid w:val="0058074F"/>
    <w:rsid w:val="00581D00"/>
    <w:rsid w:val="00594FDB"/>
    <w:rsid w:val="005A5A36"/>
    <w:rsid w:val="005B1A7B"/>
    <w:rsid w:val="005B306E"/>
    <w:rsid w:val="005B6126"/>
    <w:rsid w:val="005C1149"/>
    <w:rsid w:val="005E73A3"/>
    <w:rsid w:val="005F28E3"/>
    <w:rsid w:val="006173EE"/>
    <w:rsid w:val="006322C2"/>
    <w:rsid w:val="00641B71"/>
    <w:rsid w:val="00646B41"/>
    <w:rsid w:val="006472BA"/>
    <w:rsid w:val="006664DD"/>
    <w:rsid w:val="00677B13"/>
    <w:rsid w:val="00680630"/>
    <w:rsid w:val="00684841"/>
    <w:rsid w:val="00692CE6"/>
    <w:rsid w:val="006A7887"/>
    <w:rsid w:val="006B20F5"/>
    <w:rsid w:val="006B271D"/>
    <w:rsid w:val="006D14D3"/>
    <w:rsid w:val="006E3E92"/>
    <w:rsid w:val="006F1F26"/>
    <w:rsid w:val="006F28AA"/>
    <w:rsid w:val="006F5AEF"/>
    <w:rsid w:val="00705AD8"/>
    <w:rsid w:val="00714F45"/>
    <w:rsid w:val="00725F53"/>
    <w:rsid w:val="00726169"/>
    <w:rsid w:val="00741B89"/>
    <w:rsid w:val="007420D8"/>
    <w:rsid w:val="00743666"/>
    <w:rsid w:val="00755D61"/>
    <w:rsid w:val="00762DF7"/>
    <w:rsid w:val="007637D8"/>
    <w:rsid w:val="00774061"/>
    <w:rsid w:val="00782BBE"/>
    <w:rsid w:val="007831A6"/>
    <w:rsid w:val="007A5B01"/>
    <w:rsid w:val="007A698B"/>
    <w:rsid w:val="007B0671"/>
    <w:rsid w:val="007B4B44"/>
    <w:rsid w:val="007C67AA"/>
    <w:rsid w:val="007D3065"/>
    <w:rsid w:val="007D6358"/>
    <w:rsid w:val="007F2737"/>
    <w:rsid w:val="00801ABC"/>
    <w:rsid w:val="0083408A"/>
    <w:rsid w:val="00834D7F"/>
    <w:rsid w:val="00835140"/>
    <w:rsid w:val="0083729E"/>
    <w:rsid w:val="00875D6D"/>
    <w:rsid w:val="008943C5"/>
    <w:rsid w:val="00895C4F"/>
    <w:rsid w:val="008A7E1D"/>
    <w:rsid w:val="008D196C"/>
    <w:rsid w:val="008D6149"/>
    <w:rsid w:val="008E18D9"/>
    <w:rsid w:val="008F6B4C"/>
    <w:rsid w:val="009055B3"/>
    <w:rsid w:val="00907349"/>
    <w:rsid w:val="00922C70"/>
    <w:rsid w:val="009272D1"/>
    <w:rsid w:val="00930062"/>
    <w:rsid w:val="009437C6"/>
    <w:rsid w:val="00950BA4"/>
    <w:rsid w:val="00954EA7"/>
    <w:rsid w:val="00981EFF"/>
    <w:rsid w:val="0099433A"/>
    <w:rsid w:val="009C6BEC"/>
    <w:rsid w:val="009D25E3"/>
    <w:rsid w:val="009D527C"/>
    <w:rsid w:val="009E67BD"/>
    <w:rsid w:val="00A01FB7"/>
    <w:rsid w:val="00A12D2E"/>
    <w:rsid w:val="00A16010"/>
    <w:rsid w:val="00A21D83"/>
    <w:rsid w:val="00A33BB5"/>
    <w:rsid w:val="00A457C9"/>
    <w:rsid w:val="00A61E8E"/>
    <w:rsid w:val="00AA0F19"/>
    <w:rsid w:val="00AA6446"/>
    <w:rsid w:val="00AB6AC3"/>
    <w:rsid w:val="00AD0A51"/>
    <w:rsid w:val="00AD19D7"/>
    <w:rsid w:val="00AD67DB"/>
    <w:rsid w:val="00AE0827"/>
    <w:rsid w:val="00AE2C85"/>
    <w:rsid w:val="00AE66A7"/>
    <w:rsid w:val="00AE6C38"/>
    <w:rsid w:val="00AF0704"/>
    <w:rsid w:val="00AF23C4"/>
    <w:rsid w:val="00B03D7C"/>
    <w:rsid w:val="00B13052"/>
    <w:rsid w:val="00B146FD"/>
    <w:rsid w:val="00B34B07"/>
    <w:rsid w:val="00B47F66"/>
    <w:rsid w:val="00B64466"/>
    <w:rsid w:val="00B818A6"/>
    <w:rsid w:val="00B83167"/>
    <w:rsid w:val="00B85F2F"/>
    <w:rsid w:val="00B903E9"/>
    <w:rsid w:val="00BA0AFE"/>
    <w:rsid w:val="00BB37B5"/>
    <w:rsid w:val="00BB601A"/>
    <w:rsid w:val="00BC39DB"/>
    <w:rsid w:val="00BC6536"/>
    <w:rsid w:val="00BD79EC"/>
    <w:rsid w:val="00BF1BF2"/>
    <w:rsid w:val="00BF5DA2"/>
    <w:rsid w:val="00C00DFF"/>
    <w:rsid w:val="00C01933"/>
    <w:rsid w:val="00C10A94"/>
    <w:rsid w:val="00C3336A"/>
    <w:rsid w:val="00C369D1"/>
    <w:rsid w:val="00C521FA"/>
    <w:rsid w:val="00C53F7F"/>
    <w:rsid w:val="00C63E82"/>
    <w:rsid w:val="00C91130"/>
    <w:rsid w:val="00CC7081"/>
    <w:rsid w:val="00CD1A71"/>
    <w:rsid w:val="00CD1F92"/>
    <w:rsid w:val="00CE2469"/>
    <w:rsid w:val="00CF4DC8"/>
    <w:rsid w:val="00CF704E"/>
    <w:rsid w:val="00D25C8A"/>
    <w:rsid w:val="00D37DA2"/>
    <w:rsid w:val="00D67F09"/>
    <w:rsid w:val="00D70DEE"/>
    <w:rsid w:val="00D95943"/>
    <w:rsid w:val="00DA626A"/>
    <w:rsid w:val="00DD1501"/>
    <w:rsid w:val="00DE02BD"/>
    <w:rsid w:val="00DF429A"/>
    <w:rsid w:val="00E12A60"/>
    <w:rsid w:val="00E2656C"/>
    <w:rsid w:val="00E4736E"/>
    <w:rsid w:val="00E769C4"/>
    <w:rsid w:val="00E83085"/>
    <w:rsid w:val="00E86133"/>
    <w:rsid w:val="00E9578B"/>
    <w:rsid w:val="00E961DF"/>
    <w:rsid w:val="00E97F68"/>
    <w:rsid w:val="00EB2541"/>
    <w:rsid w:val="00EC0887"/>
    <w:rsid w:val="00EC5717"/>
    <w:rsid w:val="00ED3F92"/>
    <w:rsid w:val="00ED57B9"/>
    <w:rsid w:val="00EF4C3C"/>
    <w:rsid w:val="00F04DAD"/>
    <w:rsid w:val="00F1001E"/>
    <w:rsid w:val="00F17193"/>
    <w:rsid w:val="00F235DF"/>
    <w:rsid w:val="00F27880"/>
    <w:rsid w:val="00F50CCA"/>
    <w:rsid w:val="00F50D52"/>
    <w:rsid w:val="00F6218D"/>
    <w:rsid w:val="00F629A0"/>
    <w:rsid w:val="00F71D2A"/>
    <w:rsid w:val="00F833CE"/>
    <w:rsid w:val="00F8519F"/>
    <w:rsid w:val="00F85BB8"/>
    <w:rsid w:val="00F86DDA"/>
    <w:rsid w:val="00FA75AA"/>
    <w:rsid w:val="00FB3D9C"/>
    <w:rsid w:val="00FD22E6"/>
    <w:rsid w:val="00FD2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8B"/>
  </w:style>
  <w:style w:type="paragraph" w:styleId="1">
    <w:name w:val="heading 1"/>
    <w:basedOn w:val="a"/>
    <w:next w:val="a"/>
    <w:link w:val="10"/>
    <w:uiPriority w:val="99"/>
    <w:qFormat/>
    <w:rsid w:val="00143C1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D1501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DD15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43C1E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646B4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3"/>
    <w:uiPriority w:val="99"/>
    <w:rsid w:val="00646B41"/>
    <w:rPr>
      <w:b w:val="0"/>
      <w:bCs w:val="0"/>
      <w:color w:val="106BBE"/>
    </w:rPr>
  </w:style>
  <w:style w:type="character" w:customStyle="1" w:styleId="a9">
    <w:name w:val="Цветовое выделение для Текст"/>
    <w:uiPriority w:val="99"/>
    <w:rsid w:val="00646B41"/>
  </w:style>
  <w:style w:type="paragraph" w:customStyle="1" w:styleId="ConsPlusNormal">
    <w:name w:val="ConsPlusNormal"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6B4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646B41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646B41"/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table" w:styleId="af1">
    <w:name w:val="Table Grid"/>
    <w:basedOn w:val="a1"/>
    <w:uiPriority w:val="59"/>
    <w:rsid w:val="00646B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46B41"/>
    <w:rPr>
      <w:rFonts w:ascii="Arial" w:hAnsi="Arial" w:cs="Arial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46B41"/>
    <w:rPr>
      <w:vertAlign w:val="superscript"/>
    </w:rPr>
  </w:style>
  <w:style w:type="paragraph" w:styleId="af5">
    <w:name w:val="List Paragraph"/>
    <w:basedOn w:val="a"/>
    <w:uiPriority w:val="34"/>
    <w:qFormat/>
    <w:rsid w:val="008E18D9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C00DFF"/>
    <w:rPr>
      <w:color w:val="0000FF"/>
      <w:u w:val="single"/>
    </w:rPr>
  </w:style>
  <w:style w:type="paragraph" w:customStyle="1" w:styleId="ConsPlusNonformat">
    <w:name w:val="ConsPlusNonformat"/>
    <w:rsid w:val="004102F6"/>
    <w:pPr>
      <w:widowControl w:val="0"/>
      <w:autoSpaceDE w:val="0"/>
      <w:autoSpaceDN w:val="0"/>
      <w:spacing w:after="0" w:line="240" w:lineRule="auto"/>
    </w:pPr>
    <w:rPr>
      <w:rFonts w:ascii="Courier New" w:eastAsia="Courier New" w:hAnsi="Times New Roman" w:cs="Times New Roman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unhideWhenUsed/>
    <w:rsid w:val="00205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5C21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205C21"/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Сравнение редакций. Добавленный фрагмент"/>
    <w:uiPriority w:val="99"/>
    <w:rsid w:val="00230090"/>
    <w:rPr>
      <w:color w:val="000000"/>
      <w:shd w:val="clear" w:color="auto" w:fill="C1D7FF"/>
    </w:rPr>
  </w:style>
  <w:style w:type="paragraph" w:styleId="af8">
    <w:name w:val="Revision"/>
    <w:hidden/>
    <w:uiPriority w:val="99"/>
    <w:semiHidden/>
    <w:rsid w:val="00BA0A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5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8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5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59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31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048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688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66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918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78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3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89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3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45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5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91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4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1054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3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62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me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om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F3ED2-46CC-41CC-96ED-49D61D375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ostapchuk</cp:lastModifiedBy>
  <cp:revision>79</cp:revision>
  <cp:lastPrinted>2023-08-28T08:01:00Z</cp:lastPrinted>
  <dcterms:created xsi:type="dcterms:W3CDTF">2021-02-12T11:16:00Z</dcterms:created>
  <dcterms:modified xsi:type="dcterms:W3CDTF">2023-08-29T10:28:00Z</dcterms:modified>
</cp:coreProperties>
</file>