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15" w:rsidRDefault="00205C2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323515" w:rsidRDefault="00205C2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к</w:t>
      </w:r>
      <w:r w:rsidRPr="00205C21">
        <w:rPr>
          <w:rFonts w:ascii="Times New Roman" w:hAnsi="Times New Roman" w:cs="Times New Roman"/>
          <w:sz w:val="26"/>
          <w:szCs w:val="26"/>
        </w:rPr>
        <w:t xml:space="preserve"> </w:t>
      </w:r>
      <w:r w:rsidRPr="00205C21">
        <w:rPr>
          <w:rFonts w:ascii="Times New Roman" w:hAnsi="Times New Roman" w:cs="Times New Roman"/>
          <w:sz w:val="24"/>
          <w:szCs w:val="24"/>
        </w:rPr>
        <w:t>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цели, утвержденной приказом Финансового управления Златоустовского городского округа от 21.01.2021 г. № 3</w:t>
      </w:r>
    </w:p>
    <w:p w:rsidR="00323515" w:rsidRDefault="00323515">
      <w:pPr>
        <w:pStyle w:val="ConsPlusNormal"/>
        <w:rPr>
          <w:rFonts w:ascii="Times New Roman" w:hAnsi="Times New Roman" w:cs="Times New Roman"/>
        </w:rPr>
      </w:pPr>
    </w:p>
    <w:p w:rsidR="00323515" w:rsidRDefault="00323515">
      <w:pPr>
        <w:pStyle w:val="ConsPlusNormal"/>
        <w:rPr>
          <w:rFonts w:ascii="Times New Roman" w:hAnsi="Times New Roman" w:cs="Times New Roman"/>
        </w:rPr>
      </w:pPr>
    </w:p>
    <w:p w:rsidR="00323515" w:rsidRDefault="00205C21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bookmarkStart w:id="0" w:name="P477"/>
      <w:bookmarkEnd w:id="0"/>
      <w:r w:rsidRPr="00205C21">
        <w:rPr>
          <w:rFonts w:ascii="Times New Roman" w:eastAsia="Times New Roman"/>
          <w:b/>
          <w:sz w:val="28"/>
          <w:szCs w:val="28"/>
        </w:rPr>
        <w:t>Дополнительное соглашение</w:t>
      </w:r>
    </w:p>
    <w:p w:rsidR="00323515" w:rsidRDefault="00205C21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r w:rsidRPr="00205C21">
        <w:rPr>
          <w:rFonts w:ascii="Times New Roman" w:eastAsia="Times New Roman"/>
          <w:b/>
          <w:sz w:val="28"/>
          <w:szCs w:val="28"/>
        </w:rPr>
        <w:t xml:space="preserve">к Соглашению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 </w:t>
      </w:r>
    </w:p>
    <w:p w:rsidR="00323515" w:rsidRDefault="00205C21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r w:rsidRPr="00205C21">
        <w:rPr>
          <w:rFonts w:ascii="Times New Roman" w:eastAsia="Times New Roman"/>
          <w:b/>
          <w:sz w:val="28"/>
          <w:szCs w:val="28"/>
        </w:rPr>
        <w:t>от ____________ № ________</w:t>
      </w:r>
    </w:p>
    <w:p w:rsidR="00323515" w:rsidRDefault="00323515">
      <w:pPr>
        <w:pStyle w:val="ConsPlusNonformat"/>
        <w:rPr>
          <w:rFonts w:ascii="Times New Roman"/>
        </w:rPr>
      </w:pPr>
    </w:p>
    <w:p w:rsidR="00684C24" w:rsidRDefault="00205C21" w:rsidP="00684C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 20____ г.                                                             № ________</w:t>
      </w: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     (дата заключения)                                                                                     (номер соглашения)</w:t>
      </w:r>
    </w:p>
    <w:p w:rsidR="00684C24" w:rsidRDefault="00684C24" w:rsidP="00684C24">
      <w:pPr>
        <w:autoSpaceDE w:val="0"/>
        <w:autoSpaceDN w:val="0"/>
        <w:adjustRightInd w:val="0"/>
        <w:spacing w:line="240" w:lineRule="auto"/>
        <w:rPr>
          <w:rFonts w:ascii="Times New Roman" w:eastAsia="Courier New" w:hAnsi="Times New Roman" w:cs="Times New Roman"/>
          <w:sz w:val="20"/>
          <w:szCs w:val="20"/>
        </w:rPr>
      </w:pP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>__________________________________________________________________</w:t>
      </w:r>
      <w:r w:rsidR="00706E24">
        <w:rPr>
          <w:rFonts w:ascii="Times New Roman" w:eastAsia="Courier New" w:hAnsi="Times New Roman" w:cs="Times New Roman"/>
          <w:sz w:val="20"/>
          <w:szCs w:val="20"/>
        </w:rPr>
        <w:t>____________________________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>__________,</w:t>
      </w:r>
    </w:p>
    <w:p w:rsidR="00205C21" w:rsidRPr="00205C21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>(наименование органа местного самоуправления Златоустовского городского округа, до которого как до получателя бюджетных средств доведены лимиты бюджетных обязательств на предоставление субсидии)</w:t>
      </w:r>
    </w:p>
    <w:p w:rsidR="00684C24" w:rsidRDefault="00684C24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6E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именуемый в дальнейшем «Учредитель», в лице 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  <w:r w:rsidR="00706E2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_,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</w:t>
      </w:r>
      <w:r w:rsidR="00706E24">
        <w:rPr>
          <w:rFonts w:ascii="Times New Roman" w:eastAsia="Times New Roman" w:hAnsi="Times New Roman" w:cs="Times New Roman"/>
        </w:rPr>
        <w:t xml:space="preserve">    </w:t>
      </w:r>
      <w:r w:rsidRPr="00205C21">
        <w:rPr>
          <w:rFonts w:ascii="Times New Roman" w:eastAsia="Times New Roman" w:hAnsi="Times New Roman" w:cs="Times New Roman"/>
        </w:rPr>
        <w:t xml:space="preserve">    (наименование должности руководителя Учредителя или уполномоченного им лица)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>______________________________________________________________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</w:t>
      </w:r>
    </w:p>
    <w:p w:rsidR="00684C24" w:rsidRDefault="00205C21" w:rsidP="00706E24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</w:t>
      </w:r>
      <w:r w:rsidR="00706E24">
        <w:rPr>
          <w:rFonts w:ascii="Times New Roman" w:eastAsia="Courier New" w:hAnsi="Times New Roman" w:cs="Times New Roman"/>
          <w:sz w:val="20"/>
          <w:szCs w:val="20"/>
        </w:rPr>
        <w:t xml:space="preserve">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</w:t>
      </w:r>
      <w:r w:rsidRPr="00205C21">
        <w:rPr>
          <w:rFonts w:ascii="Times New Roman" w:eastAsia="Times New Roman" w:hAnsi="Times New Roman" w:cs="Times New Roman"/>
        </w:rPr>
        <w:t>(фамилия, имя, отчество)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________________________________________________________</w:t>
      </w:r>
      <w:r w:rsidR="00706E24">
        <w:rPr>
          <w:rFonts w:ascii="Times New Roman" w:eastAsia="Courier New" w:hAnsi="Times New Roman" w:cs="Times New Roman"/>
          <w:sz w:val="20"/>
          <w:szCs w:val="20"/>
        </w:rPr>
        <w:t>_________________________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>_______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 </w:t>
      </w:r>
      <w:r w:rsidR="00706E24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</w:t>
      </w:r>
      <w:r w:rsidRPr="00205C21">
        <w:rPr>
          <w:rFonts w:ascii="Times New Roman" w:eastAsia="Times New Roman" w:hAnsi="Times New Roman" w:cs="Times New Roman"/>
        </w:rPr>
        <w:t>(положение, доверенность, приказ или иной документ)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с одной стороны и _________________________</w:t>
      </w:r>
      <w:r w:rsidR="00706E24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_________________________,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                        </w:t>
      </w:r>
      <w:r w:rsidR="00706E24">
        <w:rPr>
          <w:rFonts w:ascii="Times New Roman" w:eastAsia="Times New Roman" w:hAnsi="Times New Roman" w:cs="Times New Roman"/>
        </w:rPr>
        <w:t xml:space="preserve">             </w:t>
      </w:r>
      <w:r w:rsidRPr="00205C21">
        <w:rPr>
          <w:rFonts w:ascii="Times New Roman" w:eastAsia="Times New Roman" w:hAnsi="Times New Roman" w:cs="Times New Roman"/>
        </w:rPr>
        <w:t xml:space="preserve">    (наименование муниципального бюджетного или автономного учреждения)</w:t>
      </w:r>
    </w:p>
    <w:p w:rsidR="00706E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именуемое в дальнейшем «Учреждение», в лице 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  <w:r w:rsidR="00706E2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</w:t>
      </w:r>
      <w:r w:rsidR="00706E24">
        <w:rPr>
          <w:rFonts w:ascii="Times New Roman" w:eastAsia="Courier New" w:hAnsi="Times New Roman" w:cs="Times New Roman"/>
          <w:sz w:val="20"/>
          <w:szCs w:val="20"/>
        </w:rPr>
        <w:t xml:space="preserve">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</w:t>
      </w:r>
      <w:r w:rsidRPr="00205C21">
        <w:rPr>
          <w:rFonts w:ascii="Times New Roman" w:eastAsia="Times New Roman" w:hAnsi="Times New Roman" w:cs="Times New Roman"/>
        </w:rPr>
        <w:t>(наименование должности руководителя Учреждения или уполномоченного им лица)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____________________________________________________, действующего 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     </w:t>
      </w:r>
      <w:r w:rsidR="00706E24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</w:t>
      </w:r>
      <w:r w:rsidRPr="00205C21">
        <w:rPr>
          <w:rFonts w:ascii="Times New Roman" w:eastAsia="Times New Roman" w:hAnsi="Times New Roman" w:cs="Times New Roman"/>
        </w:rPr>
        <w:t xml:space="preserve">(фамилия, имя, отчество) </w:t>
      </w:r>
    </w:p>
    <w:p w:rsidR="00205C21" w:rsidRPr="00205C21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706E24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________________________________,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</w:t>
      </w:r>
      <w:r w:rsidR="00706E24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</w:t>
      </w:r>
      <w:r w:rsidRPr="00205C21">
        <w:rPr>
          <w:rFonts w:ascii="Times New Roman" w:eastAsia="Times New Roman" w:hAnsi="Times New Roman" w:cs="Times New Roman"/>
        </w:rPr>
        <w:t>(устав Учреждения или иной уполномочивающий документ)</w:t>
      </w:r>
    </w:p>
    <w:p w:rsidR="00205C21" w:rsidRPr="00205C21" w:rsidRDefault="00205C21" w:rsidP="00706E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заключили настоящее дополнительное соглашение к Соглашению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 </w:t>
      </w:r>
      <w:proofErr w:type="gramStart"/>
      <w:r w:rsidRPr="00205C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05C21">
        <w:rPr>
          <w:rFonts w:ascii="Times New Roman" w:hAnsi="Times New Roman" w:cs="Times New Roman"/>
          <w:sz w:val="28"/>
          <w:szCs w:val="28"/>
        </w:rPr>
        <w:t xml:space="preserve"> _______________(далее - Соглашение, Субсидия) о нижеследующем.</w:t>
      </w:r>
    </w:p>
    <w:p w:rsidR="00684C24" w:rsidRDefault="00684C24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 Внести в Соглашение следующие изменения: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1.1. в </w:t>
      </w:r>
      <w:hyperlink r:id="rId8" w:history="1">
        <w:r w:rsidRPr="00205C21">
          <w:rPr>
            <w:rFonts w:ascii="Times New Roman" w:eastAsia="Times New Roman" w:hAnsi="Times New Roman" w:cs="Times New Roman"/>
            <w:sz w:val="28"/>
            <w:szCs w:val="28"/>
          </w:rPr>
          <w:t>преамбуле</w:t>
        </w:r>
      </w:hyperlink>
      <w:r w:rsidRPr="00205C2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lastRenderedPageBreak/>
        <w:t>1.1.1.___________________________________________</w:t>
      </w:r>
      <w:r w:rsidR="00862289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1.1.2. ________________________________________________</w:t>
      </w:r>
      <w:r w:rsidR="00862289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________.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1.2. в разделе I «Предмет соглашения»: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1.2.1. пункт 1.1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hAnsi="Times New Roman" w:cs="Times New Roman"/>
          <w:sz w:val="28"/>
          <w:szCs w:val="28"/>
        </w:rPr>
        <w:t>1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923CB" w:rsidRDefault="00205C21" w:rsidP="00706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 xml:space="preserve">«1.1.1. достижения результатов </w:t>
      </w:r>
      <w:r w:rsidR="001923CB">
        <w:rPr>
          <w:rFonts w:ascii="Times New Roman" w:hAnsi="Times New Roman" w:cs="Times New Roman"/>
          <w:sz w:val="28"/>
          <w:szCs w:val="28"/>
        </w:rPr>
        <w:t>(показателей)</w:t>
      </w:r>
    </w:p>
    <w:p w:rsidR="00205C21" w:rsidRPr="00205C21" w:rsidRDefault="00205C21" w:rsidP="00706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  <w:r w:rsidR="001923CB" w:rsidRPr="00205C21">
        <w:rPr>
          <w:rFonts w:ascii="Times New Roman" w:hAnsi="Times New Roman" w:cs="Times New Roman"/>
          <w:sz w:val="28"/>
          <w:szCs w:val="28"/>
        </w:rPr>
        <w:t>;»;</w:t>
      </w:r>
    </w:p>
    <w:p w:rsidR="00205C21" w:rsidRPr="00205C21" w:rsidRDefault="001923CB" w:rsidP="00706E24">
      <w:pPr>
        <w:pStyle w:val="ConsPlusNonformat"/>
        <w:jc w:val="both"/>
        <w:rPr>
          <w:rFonts w:ascii="Times New Roman" w:eastAsia="Times New Roman"/>
          <w:sz w:val="22"/>
          <w:szCs w:val="22"/>
        </w:rPr>
      </w:pPr>
      <w:r>
        <w:rPr>
          <w:rFonts w:ascii="Times New Roman" w:eastAsia="Times New Roman"/>
          <w:sz w:val="22"/>
          <w:szCs w:val="22"/>
        </w:rPr>
        <w:t xml:space="preserve">                             </w:t>
      </w:r>
      <w:r w:rsidR="00205C21" w:rsidRPr="00205C21">
        <w:rPr>
          <w:rFonts w:ascii="Times New Roman" w:eastAsia="Times New Roman"/>
          <w:sz w:val="22"/>
          <w:szCs w:val="22"/>
        </w:rPr>
        <w:t>(наименование федерального (регионального) проекта</w:t>
      </w:r>
      <w:r>
        <w:rPr>
          <w:rFonts w:ascii="Times New Roman" w:eastAsia="Times New Roman"/>
          <w:sz w:val="22"/>
          <w:szCs w:val="22"/>
        </w:rPr>
        <w:t>, муниципальной программы</w:t>
      </w:r>
      <w:r w:rsidR="00205C21" w:rsidRPr="00205C21">
        <w:rPr>
          <w:rFonts w:ascii="Times New Roman" w:eastAsia="Times New Roman"/>
          <w:sz w:val="22"/>
          <w:szCs w:val="22"/>
        </w:rPr>
        <w:t>)</w:t>
      </w:r>
    </w:p>
    <w:p w:rsidR="00205C21" w:rsidRPr="00205C21" w:rsidRDefault="00205C21" w:rsidP="00706E24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</w:p>
    <w:p w:rsidR="00205C21" w:rsidRPr="00205C21" w:rsidRDefault="00205C21" w:rsidP="00706E24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1.2.2. пункт 1.1.2 изложить в следующей редакции: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«1.1.2. ____________________________________________</w:t>
      </w:r>
      <w:r w:rsidR="00E32E4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_________.»;</w:t>
      </w:r>
    </w:p>
    <w:p w:rsidR="00684C24" w:rsidRDefault="00E32E44" w:rsidP="00706E24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205C21" w:rsidRPr="00205C21">
        <w:rPr>
          <w:rFonts w:ascii="Times New Roman" w:eastAsia="Times New Roman" w:hAnsi="Times New Roman" w:cs="Times New Roman"/>
        </w:rPr>
        <w:t>(ина</w:t>
      </w:r>
      <w:proofErr w:type="gramStart"/>
      <w:r w:rsidR="00205C21" w:rsidRPr="00205C21">
        <w:rPr>
          <w:rFonts w:ascii="Times New Roman" w:eastAsia="Times New Roman" w:hAnsi="Times New Roman" w:cs="Times New Roman"/>
        </w:rPr>
        <w:t>я(</w:t>
      </w:r>
      <w:proofErr w:type="spellStart"/>
      <w:proofErr w:type="gramEnd"/>
      <w:r w:rsidR="00205C21" w:rsidRPr="00205C21">
        <w:rPr>
          <w:rFonts w:ascii="Times New Roman" w:eastAsia="Times New Roman" w:hAnsi="Times New Roman" w:cs="Times New Roman"/>
        </w:rPr>
        <w:t>ые</w:t>
      </w:r>
      <w:proofErr w:type="spellEnd"/>
      <w:r w:rsidR="00205C21" w:rsidRPr="00205C21">
        <w:rPr>
          <w:rFonts w:ascii="Times New Roman" w:eastAsia="Times New Roman" w:hAnsi="Times New Roman" w:cs="Times New Roman"/>
        </w:rPr>
        <w:t>) цель(и) предоставления Субсидии)</w:t>
      </w:r>
    </w:p>
    <w:p w:rsidR="00205C21" w:rsidRPr="00205C21" w:rsidRDefault="00205C21" w:rsidP="00706E24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1.3. в абзаце _______ пункта 2.2</w:t>
      </w:r>
      <w:r w:rsidRPr="00205C21">
        <w:rPr>
          <w:rFonts w:ascii="Times New Roman"/>
        </w:rPr>
        <w:t>.</w:t>
      </w:r>
      <w:r w:rsidRPr="00205C21">
        <w:rPr>
          <w:rFonts w:ascii="Times New Roman" w:eastAsia="Times New Roman"/>
          <w:sz w:val="28"/>
          <w:szCs w:val="28"/>
        </w:rPr>
        <w:t xml:space="preserve"> раздела II «Условия и финансовое обеспечение предоставления Субсидии» слова «в 20__ году - _____________</w:t>
      </w:r>
      <w:r w:rsidR="00982DEA">
        <w:rPr>
          <w:rFonts w:ascii="Times New Roman" w:eastAsia="Times New Roman"/>
          <w:sz w:val="28"/>
          <w:szCs w:val="28"/>
        </w:rPr>
        <w:t>______________</w:t>
      </w:r>
      <w:r w:rsidRPr="00205C21">
        <w:rPr>
          <w:rFonts w:ascii="Times New Roman" w:eastAsia="Times New Roman"/>
          <w:sz w:val="28"/>
          <w:szCs w:val="28"/>
        </w:rPr>
        <w:t>_</w:t>
      </w:r>
    </w:p>
    <w:p w:rsidR="00205C21" w:rsidRPr="00205C21" w:rsidRDefault="00205C21" w:rsidP="00706E24">
      <w:pPr>
        <w:pStyle w:val="ConsPlusNonformat"/>
        <w:ind w:firstLine="709"/>
        <w:jc w:val="both"/>
        <w:rPr>
          <w:rFonts w:ascii="Times New Roman" w:eastAsia="Times New Roman"/>
          <w:sz w:val="22"/>
          <w:szCs w:val="22"/>
        </w:rPr>
      </w:pPr>
      <w:r w:rsidRPr="00205C21">
        <w:rPr>
          <w:rFonts w:ascii="Times New Roman" w:eastAsia="Times New Roman"/>
          <w:sz w:val="22"/>
          <w:szCs w:val="22"/>
        </w:rPr>
        <w:t xml:space="preserve">                                                                                                                 (сумма цифрами)</w:t>
      </w:r>
    </w:p>
    <w:p w:rsidR="00205C21" w:rsidRPr="00205C21" w:rsidRDefault="00205C21" w:rsidP="00706E24">
      <w:pPr>
        <w:pStyle w:val="ConsPlusNonformat"/>
        <w:jc w:val="both"/>
        <w:rPr>
          <w:rFonts w:ascii="Times New Roman" w:eastAsia="Times New Roman"/>
          <w:sz w:val="22"/>
          <w:szCs w:val="22"/>
        </w:rPr>
      </w:pPr>
      <w:r w:rsidRPr="00205C21">
        <w:rPr>
          <w:rFonts w:ascii="Times New Roman" w:eastAsia="Times New Roman"/>
          <w:sz w:val="28"/>
          <w:szCs w:val="28"/>
        </w:rPr>
        <w:t xml:space="preserve">(______________________) </w:t>
      </w:r>
      <w:proofErr w:type="spellStart"/>
      <w:r w:rsidRPr="00205C21">
        <w:rPr>
          <w:rFonts w:ascii="Times New Roman" w:eastAsia="Times New Roman"/>
          <w:sz w:val="28"/>
          <w:szCs w:val="28"/>
        </w:rPr>
        <w:t>рублей____копеек</w:t>
      </w:r>
      <w:proofErr w:type="spellEnd"/>
      <w:r w:rsidRPr="00205C21">
        <w:rPr>
          <w:rFonts w:ascii="Times New Roman" w:eastAsia="Times New Roman"/>
          <w:sz w:val="28"/>
          <w:szCs w:val="28"/>
        </w:rPr>
        <w:t>» заменить словами</w:t>
      </w:r>
      <w:r w:rsidRPr="00205C21" w:rsidDel="00D3698C">
        <w:rPr>
          <w:rFonts w:ascii="Times New Roman" w:eastAsia="Times New Roman"/>
          <w:sz w:val="28"/>
          <w:szCs w:val="28"/>
        </w:rPr>
        <w:t xml:space="preserve"> </w:t>
      </w:r>
    </w:p>
    <w:p w:rsidR="00205C21" w:rsidRPr="00205C21" w:rsidRDefault="00205C21" w:rsidP="00706E24">
      <w:pPr>
        <w:pStyle w:val="ConsPlusNonformat"/>
        <w:jc w:val="both"/>
        <w:rPr>
          <w:rFonts w:ascii="Times New Roman" w:eastAsia="Times New Roman"/>
          <w:sz w:val="22"/>
          <w:szCs w:val="22"/>
        </w:rPr>
      </w:pPr>
      <w:r w:rsidRPr="00205C21">
        <w:rPr>
          <w:rFonts w:ascii="Times New Roman" w:eastAsia="Times New Roman"/>
          <w:sz w:val="22"/>
          <w:szCs w:val="22"/>
        </w:rPr>
        <w:t xml:space="preserve">                (сумма прописью)</w:t>
      </w:r>
    </w:p>
    <w:p w:rsidR="00205C21" w:rsidRPr="00205C21" w:rsidRDefault="00205C21" w:rsidP="00706E24">
      <w:pPr>
        <w:pStyle w:val="ConsPlusNonformat"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«в 20__ году</w:t>
      </w:r>
      <w:proofErr w:type="gramStart"/>
      <w:r w:rsidRPr="00205C21">
        <w:rPr>
          <w:rFonts w:ascii="Times New Roman" w:eastAsia="Times New Roman"/>
          <w:sz w:val="28"/>
          <w:szCs w:val="28"/>
        </w:rPr>
        <w:t xml:space="preserve"> - ______________ (_____________________) </w:t>
      </w:r>
      <w:proofErr w:type="spellStart"/>
      <w:proofErr w:type="gramEnd"/>
      <w:r w:rsidRPr="00205C21">
        <w:rPr>
          <w:rFonts w:ascii="Times New Roman" w:eastAsia="Times New Roman"/>
          <w:sz w:val="28"/>
          <w:szCs w:val="28"/>
        </w:rPr>
        <w:t>рублей____копеек</w:t>
      </w:r>
      <w:proofErr w:type="spellEnd"/>
      <w:r w:rsidRPr="00205C21">
        <w:rPr>
          <w:rFonts w:ascii="Times New Roman" w:eastAsia="Times New Roman"/>
          <w:sz w:val="28"/>
          <w:szCs w:val="28"/>
        </w:rPr>
        <w:t>»</w:t>
      </w:r>
      <w:r w:rsidR="00982DEA">
        <w:rPr>
          <w:rFonts w:ascii="Times New Roman" w:eastAsia="Times New Roman"/>
          <w:sz w:val="28"/>
          <w:szCs w:val="28"/>
        </w:rPr>
        <w:t>.</w:t>
      </w:r>
    </w:p>
    <w:p w:rsidR="00323515" w:rsidRDefault="00205C21" w:rsidP="00706E24">
      <w:pPr>
        <w:pStyle w:val="ConsPlusNonformat"/>
        <w:jc w:val="both"/>
        <w:rPr>
          <w:rFonts w:ascii="Times New Roman" w:eastAsia="Times New Roman"/>
          <w:sz w:val="22"/>
          <w:szCs w:val="22"/>
        </w:rPr>
      </w:pPr>
      <w:r w:rsidRPr="00205C21">
        <w:rPr>
          <w:rFonts w:ascii="Times New Roman" w:eastAsia="Times New Roman"/>
          <w:sz w:val="28"/>
          <w:szCs w:val="28"/>
        </w:rPr>
        <w:t xml:space="preserve">                         </w:t>
      </w:r>
      <w:r w:rsidRPr="00205C21">
        <w:rPr>
          <w:rFonts w:ascii="Times New Roman" w:eastAsia="Times New Roman"/>
          <w:sz w:val="22"/>
          <w:szCs w:val="22"/>
        </w:rPr>
        <w:t>(сумма цифрами)                 (сумма прописью)</w:t>
      </w:r>
    </w:p>
    <w:p w:rsidR="00323515" w:rsidRDefault="00323515" w:rsidP="00706E24">
      <w:pPr>
        <w:pStyle w:val="ConsPlusNonformat"/>
        <w:jc w:val="both"/>
        <w:rPr>
          <w:rFonts w:ascii="Times New Roman" w:eastAsia="Times New Roman"/>
          <w:sz w:val="28"/>
          <w:szCs w:val="28"/>
        </w:rPr>
      </w:pP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1.4. в разделе III «Порядок перечисления Субсидии»:</w:t>
      </w:r>
    </w:p>
    <w:p w:rsidR="00205C21" w:rsidRPr="00205C21" w:rsidRDefault="00205C21" w:rsidP="00706E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1.4.1 пункт 3.1.2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05C21" w:rsidRPr="00205C21" w:rsidRDefault="00205C21" w:rsidP="00706E24">
      <w:pPr>
        <w:pStyle w:val="ConsPlusNonformat"/>
        <w:ind w:firstLine="709"/>
        <w:contextualSpacing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 xml:space="preserve">«3.1.2. на счет, открытый Учреждению </w:t>
      </w:r>
      <w:proofErr w:type="gramStart"/>
      <w:r w:rsidRPr="00205C21">
        <w:rPr>
          <w:rFonts w:ascii="Times New Roman" w:eastAsia="Times New Roman"/>
          <w:sz w:val="28"/>
          <w:szCs w:val="28"/>
        </w:rPr>
        <w:t>в</w:t>
      </w:r>
      <w:proofErr w:type="gramEnd"/>
      <w:r w:rsidRPr="00205C21">
        <w:rPr>
          <w:rFonts w:ascii="Times New Roman" w:eastAsia="Times New Roman"/>
          <w:sz w:val="28"/>
          <w:szCs w:val="28"/>
        </w:rPr>
        <w:t xml:space="preserve"> _______________, </w:t>
      </w:r>
      <w:proofErr w:type="gramStart"/>
      <w:r w:rsidRPr="00205C21">
        <w:rPr>
          <w:rFonts w:ascii="Times New Roman" w:eastAsia="Times New Roman"/>
          <w:sz w:val="28"/>
          <w:szCs w:val="28"/>
        </w:rPr>
        <w:t>в</w:t>
      </w:r>
      <w:proofErr w:type="gramEnd"/>
      <w:r w:rsidRPr="00205C21">
        <w:rPr>
          <w:rFonts w:ascii="Times New Roman" w:eastAsia="Times New Roman"/>
          <w:sz w:val="28"/>
          <w:szCs w:val="28"/>
        </w:rPr>
        <w:t xml:space="preserve"> срок ____ рабочих дней после проверки Учредителем следующих документов:»;</w:t>
      </w:r>
    </w:p>
    <w:p w:rsidR="00205C21" w:rsidRPr="00205C21" w:rsidRDefault="00205C21" w:rsidP="00706E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1.4.2. пункт 3.1.2.1. изложить в следующей редакции:</w:t>
      </w:r>
    </w:p>
    <w:p w:rsidR="00205C21" w:rsidRPr="00205C21" w:rsidRDefault="00205C21" w:rsidP="00706E24">
      <w:pPr>
        <w:pStyle w:val="ConsPlusNonformat"/>
        <w:ind w:firstLine="709"/>
        <w:contextualSpacing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« 3.1.2.1._____________________________</w:t>
      </w:r>
      <w:r w:rsidR="00982DEA">
        <w:rPr>
          <w:rFonts w:ascii="Times New Roman" w:eastAsia="Times New Roman"/>
          <w:sz w:val="28"/>
          <w:szCs w:val="28"/>
        </w:rPr>
        <w:t>________</w:t>
      </w:r>
      <w:r w:rsidRPr="00205C21">
        <w:rPr>
          <w:rFonts w:ascii="Times New Roman" w:eastAsia="Times New Roman"/>
          <w:sz w:val="28"/>
          <w:szCs w:val="28"/>
        </w:rPr>
        <w:t>_______________________;»;</w:t>
      </w:r>
    </w:p>
    <w:p w:rsidR="00205C21" w:rsidRPr="00205C21" w:rsidRDefault="00205C21" w:rsidP="00706E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1.4.3. пункт 3.1.2.2. изложить в следующей редакции:</w:t>
      </w:r>
    </w:p>
    <w:p w:rsidR="00323515" w:rsidRDefault="00205C21" w:rsidP="00706E24">
      <w:pPr>
        <w:pStyle w:val="ConsPlusNonformat"/>
        <w:ind w:firstLine="709"/>
        <w:contextualSpacing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«3.1.2.2. _______________________________</w:t>
      </w:r>
      <w:r w:rsidR="00982DEA">
        <w:rPr>
          <w:rFonts w:ascii="Times New Roman" w:eastAsia="Times New Roman"/>
          <w:sz w:val="28"/>
          <w:szCs w:val="28"/>
        </w:rPr>
        <w:t>_________</w:t>
      </w:r>
      <w:r w:rsidRPr="00205C21">
        <w:rPr>
          <w:rFonts w:ascii="Times New Roman" w:eastAsia="Times New Roman"/>
          <w:sz w:val="28"/>
          <w:szCs w:val="28"/>
        </w:rPr>
        <w:t>____________________;».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 в разделе IV «Взаимодействие Сторон»: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1.5.1. в пункте 4.1.2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«в течение ___ рабочих дней» заменить словами «в течение ___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1.5.2. в </w:t>
      </w:r>
      <w:r w:rsidR="00103754" w:rsidRPr="00205C21">
        <w:rPr>
          <w:rFonts w:ascii="Times New Roman" w:eastAsia="Times New Roman" w:hAnsi="Times New Roman" w:cs="Times New Roman"/>
          <w:sz w:val="28"/>
          <w:szCs w:val="28"/>
        </w:rPr>
        <w:t>пункте 4.1.</w:t>
      </w:r>
      <w:r w:rsidRPr="00205C21">
        <w:rPr>
          <w:rFonts w:ascii="Times New Roman" w:hAnsi="Times New Roman" w:cs="Times New Roman"/>
          <w:sz w:val="28"/>
          <w:szCs w:val="28"/>
        </w:rPr>
        <w:t>5.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1.5.3. в пункте 4.1.6.</w:t>
      </w:r>
      <w:r w:rsidRPr="00205C21">
        <w:rPr>
          <w:rFonts w:ascii="Times New Roman" w:hAnsi="Times New Roman" w:cs="Times New Roman"/>
          <w:sz w:val="28"/>
          <w:szCs w:val="28"/>
        </w:rPr>
        <w:t>3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. слова «не позднее __ рабочег</w:t>
      </w:r>
      <w:proofErr w:type="gramStart"/>
      <w:r w:rsidRPr="00205C21">
        <w:rPr>
          <w:rFonts w:ascii="Times New Roman" w:eastAsia="Times New Roman" w:hAnsi="Times New Roman" w:cs="Times New Roman"/>
          <w:sz w:val="28"/>
          <w:szCs w:val="28"/>
        </w:rPr>
        <w:t>о(</w:t>
      </w:r>
      <w:proofErr w:type="gramEnd"/>
      <w:r w:rsidRPr="00205C21">
        <w:rPr>
          <w:rFonts w:ascii="Times New Roman" w:eastAsia="Times New Roman" w:hAnsi="Times New Roman" w:cs="Times New Roman"/>
          <w:sz w:val="28"/>
          <w:szCs w:val="28"/>
        </w:rPr>
        <w:t>их) дня(ей)» заменить словами «не позднее __ рабочего(их) дня(ей)»;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1.5.4. в пункте 4.1.</w:t>
      </w:r>
      <w:r w:rsidRPr="00205C21">
        <w:rPr>
          <w:rFonts w:ascii="Times New Roman" w:hAnsi="Times New Roman" w:cs="Times New Roman"/>
          <w:sz w:val="28"/>
          <w:szCs w:val="28"/>
        </w:rPr>
        <w:t>7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«в течение __ рабочих дней» заменить словами «в течение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1.5.5. в пункте 4.1.8.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1.5.6. в пункте 4.2.3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1.5.7. в пункте 4.3.1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«до _________ 20__ г.» заменить словами «до __________ 20__ г.»;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1.5.8. в пункте 4.3.2.1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1.5.9. в пункте 4.3.2.2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lastRenderedPageBreak/>
        <w:t>1.5.10. в пункте 4.3.5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1.5.11. в пункте 4.3.6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______ рабочих дней» заменить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словами «не позднее ____ рабочих дней», слова «следующих за отчетным ____________________________» заменить словами «следующих </w:t>
      </w:r>
      <w:proofErr w:type="gramStart"/>
      <w:r w:rsidRPr="00205C21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</w:p>
    <w:p w:rsidR="00684C24" w:rsidRDefault="00205C21" w:rsidP="00706E24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05C21">
        <w:rPr>
          <w:rFonts w:ascii="Times New Roman" w:eastAsia="Times New Roman" w:hAnsi="Times New Roman" w:cs="Times New Roman"/>
        </w:rPr>
        <w:t xml:space="preserve">(месяцем, кварталом, годом) 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отчетным ____________________________»;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                      (месяцем, кварталом, годом)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1.5.12. в пункте 4.3.7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«в течение __ рабочих дней» заменить словами «в течение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1.5.13. в пункте 4.3.8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«в срок до __________20__ г.» заменить словами «в срок до ____________20__ г.»;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1.5.14. в </w:t>
      </w:r>
      <w:hyperlink r:id="rId9" w:history="1">
        <w:r w:rsidRPr="00205C21">
          <w:rPr>
            <w:rFonts w:ascii="Times New Roman" w:eastAsia="Times New Roman" w:hAnsi="Times New Roman" w:cs="Times New Roman"/>
            <w:sz w:val="28"/>
            <w:szCs w:val="28"/>
          </w:rPr>
          <w:t>пункте 4.4.1</w:t>
        </w:r>
      </w:hyperlink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1.6. Иные положения по настоящему Дополнительному соглашению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1"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1.6.1.____________________</w:t>
      </w:r>
      <w:r w:rsidR="0010375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____________________________________;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1.6.2. ___________________________</w:t>
      </w:r>
      <w:r w:rsidR="0010375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_____________________________.</w:t>
      </w:r>
    </w:p>
    <w:p w:rsidR="00684C24" w:rsidRDefault="00684C24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1.7. </w:t>
      </w:r>
      <w:hyperlink r:id="rId10" w:history="1">
        <w:r w:rsidRPr="00205C21">
          <w:rPr>
            <w:rFonts w:ascii="Times New Roman" w:eastAsia="Times New Roman" w:hAnsi="Times New Roman" w:cs="Times New Roman"/>
            <w:sz w:val="28"/>
            <w:szCs w:val="28"/>
          </w:rPr>
          <w:t>раздел VIII</w:t>
        </w:r>
      </w:hyperlink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«Платежные реквизиты Сторон» изложить в следующей редакции:</w:t>
      </w:r>
    </w:p>
    <w:p w:rsidR="00684C24" w:rsidRDefault="00205C21" w:rsidP="00684C2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«VIII. Платежные реквизиты Сторон</w:t>
      </w:r>
    </w:p>
    <w:tbl>
      <w:tblPr>
        <w:tblW w:w="8647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95"/>
        <w:gridCol w:w="4252"/>
      </w:tblGrid>
      <w:tr w:rsidR="000C6530" w:rsidRPr="00205C21" w:rsidTr="000C65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0C6530" w:rsidRPr="00205C21" w:rsidTr="000C65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0C6530" w:rsidRPr="00205C21" w:rsidTr="000C65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0C6530" w:rsidRPr="00205C21" w:rsidTr="000C65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0C6530" w:rsidRPr="00205C21" w:rsidTr="000C65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684C24" w:rsidRDefault="00684C24" w:rsidP="00684C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1.8.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1.9. дополнить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1.10. внести изменения в приложение № ___ к Соглашению в редакции согласно приложению № ___ к настоящему Дополнительному соглашению, которое является его неотъемлемой частью.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Настоящее Дополнительное соглашение, вступает в силу </w:t>
      </w:r>
      <w:proofErr w:type="gramStart"/>
      <w:r w:rsidRPr="00205C21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 к Соглашению: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5.1._________________________________________________________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2"/>
      </w:r>
      <w:r w:rsidRPr="00205C21">
        <w:rPr>
          <w:rFonts w:ascii="Times New Roman" w:hAnsi="Times New Roman" w:cs="Times New Roman"/>
        </w:rPr>
        <w:t>.</w:t>
      </w:r>
    </w:p>
    <w:p w:rsidR="00684C24" w:rsidRDefault="00684C24" w:rsidP="00706E2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6. Подписи Сторон:</w:t>
      </w:r>
    </w:p>
    <w:p w:rsidR="00684C24" w:rsidRDefault="00684C24" w:rsidP="00684C2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4534"/>
      </w:tblGrid>
      <w:tr w:rsidR="00205C21" w:rsidRPr="00205C21" w:rsidTr="00205C21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Учреждения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8"/>
                <w:szCs w:val="28"/>
              </w:rPr>
              <w:footnoteReference w:id="3"/>
            </w:r>
            <w:r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w:anchor="Par122" w:history="1"/>
          </w:p>
        </w:tc>
      </w:tr>
      <w:tr w:rsidR="00205C21" w:rsidRPr="00205C21" w:rsidTr="00205C21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205C21" w:rsidRPr="000C6530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</w:rPr>
            </w:pPr>
            <w:r w:rsidRPr="000C6530">
              <w:rPr>
                <w:rFonts w:ascii="Times New Roman" w:eastAsia="Times New Roman" w:hAnsi="Times New Roman" w:cs="Times New Roman"/>
              </w:rPr>
              <w:t xml:space="preserve"> </w:t>
            </w:r>
            <w:r w:rsidR="000C6530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C6530">
              <w:rPr>
                <w:rFonts w:ascii="Times New Roman" w:eastAsia="Times New Roman" w:hAnsi="Times New Roman" w:cs="Times New Roman"/>
              </w:rPr>
              <w:t xml:space="preserve">(подпись)   </w:t>
            </w:r>
            <w:r w:rsidR="000C653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0C6530">
              <w:rPr>
                <w:rFonts w:ascii="Times New Roman" w:eastAsia="Times New Roman" w:hAnsi="Times New Roman" w:cs="Times New Roman"/>
              </w:rPr>
              <w:t xml:space="preserve">     (ФИО)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205C21" w:rsidRPr="000C6530" w:rsidRDefault="000C6530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205C21"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05C21" w:rsidRPr="000C6530">
              <w:rPr>
                <w:rFonts w:ascii="Times New Roman" w:eastAsia="Times New Roman" w:hAnsi="Times New Roman" w:cs="Times New Roman"/>
              </w:rPr>
              <w:t xml:space="preserve">(подпись)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</w:t>
            </w:r>
            <w:r w:rsidR="00205C21" w:rsidRPr="000C6530">
              <w:rPr>
                <w:rFonts w:ascii="Times New Roman" w:eastAsia="Times New Roman" w:hAnsi="Times New Roman" w:cs="Times New Roman"/>
              </w:rPr>
              <w:t xml:space="preserve">  (ФИО)</w:t>
            </w:r>
          </w:p>
        </w:tc>
      </w:tr>
    </w:tbl>
    <w:p w:rsidR="00323515" w:rsidRPr="004E00CB" w:rsidRDefault="00323515" w:rsidP="00706E24">
      <w:pPr>
        <w:spacing w:after="0" w:line="240" w:lineRule="auto"/>
        <w:ind w:left="4253"/>
        <w:jc w:val="center"/>
        <w:rPr>
          <w:sz w:val="24"/>
          <w:szCs w:val="24"/>
        </w:rPr>
      </w:pPr>
    </w:p>
    <w:sectPr w:rsidR="00323515" w:rsidRPr="004E00CB" w:rsidSect="00706E24">
      <w:headerReference w:type="default" r:id="rId11"/>
      <w:footnotePr>
        <w:numRestart w:val="eachPage"/>
      </w:footnotePr>
      <w:pgSz w:w="11907" w:h="16840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754" w:rsidRDefault="00103754" w:rsidP="00646B41">
      <w:pPr>
        <w:spacing w:after="0" w:line="240" w:lineRule="auto"/>
      </w:pPr>
      <w:r>
        <w:separator/>
      </w:r>
    </w:p>
  </w:endnote>
  <w:endnote w:type="continuationSeparator" w:id="0">
    <w:p w:rsidR="00103754" w:rsidRDefault="00103754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754" w:rsidRDefault="00103754" w:rsidP="00646B41">
      <w:pPr>
        <w:spacing w:after="0" w:line="240" w:lineRule="auto"/>
      </w:pPr>
      <w:r>
        <w:separator/>
      </w:r>
    </w:p>
  </w:footnote>
  <w:footnote w:type="continuationSeparator" w:id="0">
    <w:p w:rsidR="00103754" w:rsidRDefault="00103754" w:rsidP="00646B41">
      <w:pPr>
        <w:spacing w:after="0" w:line="240" w:lineRule="auto"/>
      </w:pPr>
      <w:r>
        <w:continuationSeparator/>
      </w:r>
    </w:p>
  </w:footnote>
  <w:footnote w:id="1">
    <w:p w:rsidR="00103754" w:rsidRPr="00230090" w:rsidRDefault="00103754" w:rsidP="0023009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0090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Указываются изменения, вносимые в соответствующие подпункты </w:t>
      </w:r>
      <w:hyperlink w:anchor="sub_1014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пунктов 3.1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026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4.1.9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268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4.2.3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031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4.2.4</w:t>
        </w:r>
      </w:hyperlink>
      <w:r w:rsidRPr="00230090">
        <w:rPr>
          <w:rFonts w:ascii="Times New Roman" w:hAnsi="Times New Roman" w:cs="Times New Roman"/>
          <w:sz w:val="20"/>
          <w:szCs w:val="20"/>
        </w:rPr>
        <w:t>,</w:t>
      </w:r>
      <w:bookmarkStart w:id="1" w:name="sub_1099"/>
      <w:r w:rsidRPr="00230090">
        <w:rPr>
          <w:rFonts w:ascii="Times New Roman" w:hAnsi="Times New Roman" w:cs="Times New Roman"/>
          <w:sz w:val="20"/>
          <w:szCs w:val="20"/>
        </w:rPr>
        <w:t xml:space="preserve"> 4.3.6.3,</w:t>
      </w:r>
      <w:bookmarkEnd w:id="1"/>
      <w:r w:rsidRPr="00230090">
        <w:rPr>
          <w:rFonts w:ascii="Times New Roman" w:hAnsi="Times New Roman" w:cs="Times New Roman"/>
          <w:sz w:val="20"/>
          <w:szCs w:val="20"/>
        </w:rPr>
        <w:t xml:space="preserve"> </w:t>
      </w:r>
      <w:r w:rsidRPr="00230090">
        <w:rPr>
          <w:rStyle w:val="a3"/>
          <w:rFonts w:ascii="Times New Roman" w:hAnsi="Times New Roman" w:cs="Times New Roman"/>
          <w:color w:val="auto"/>
          <w:sz w:val="20"/>
          <w:szCs w:val="20"/>
        </w:rPr>
        <w:t>4.3.9</w:t>
      </w:r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049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4.4.6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055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5.2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059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6.1</w:t>
        </w:r>
      </w:hyperlink>
      <w:r w:rsidRPr="00230090">
        <w:rPr>
          <w:rFonts w:ascii="Times New Roman" w:hAnsi="Times New Roman" w:cs="Times New Roman"/>
          <w:sz w:val="20"/>
          <w:szCs w:val="20"/>
        </w:rPr>
        <w:t>, а также иные конкретные положения (при наличии).</w:t>
      </w:r>
    </w:p>
  </w:footnote>
  <w:footnote w:id="2">
    <w:p w:rsidR="00103754" w:rsidRDefault="00103754" w:rsidP="00684C24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84C24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необходимости).</w:t>
      </w:r>
    </w:p>
  </w:footnote>
  <w:footnote w:id="3">
    <w:p w:rsidR="00103754" w:rsidRDefault="00103754" w:rsidP="00684C24">
      <w:pPr>
        <w:pStyle w:val="af2"/>
        <w:ind w:firstLine="426"/>
        <w:rPr>
          <w:rFonts w:ascii="Times New Roman" w:hAnsi="Times New Roman" w:cs="Times New Roman"/>
        </w:rPr>
      </w:pPr>
      <w:r w:rsidRPr="00684C24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В случае, предусмотренном пунктом 7.4.1 Соглашения, Дополнительное соглашение подписывает председатель ликвидационной комиссии.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54" w:rsidRPr="00574D07" w:rsidRDefault="00103754">
    <w:pPr>
      <w:pStyle w:val="ac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4C68"/>
    <w:rsid w:val="000C5900"/>
    <w:rsid w:val="000C6530"/>
    <w:rsid w:val="000D0C7E"/>
    <w:rsid w:val="000D561D"/>
    <w:rsid w:val="000E3EBF"/>
    <w:rsid w:val="000E5337"/>
    <w:rsid w:val="000E5F89"/>
    <w:rsid w:val="000F5DE3"/>
    <w:rsid w:val="00103754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923CB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84C24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06E24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62289"/>
    <w:rsid w:val="00875D6D"/>
    <w:rsid w:val="008943C5"/>
    <w:rsid w:val="00895C4F"/>
    <w:rsid w:val="008A7E1D"/>
    <w:rsid w:val="008D196C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82DEA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67F09"/>
    <w:rsid w:val="00D70DEE"/>
    <w:rsid w:val="00D95943"/>
    <w:rsid w:val="00DA0A04"/>
    <w:rsid w:val="00DD1501"/>
    <w:rsid w:val="00DE02BD"/>
    <w:rsid w:val="00DF429A"/>
    <w:rsid w:val="00E12A60"/>
    <w:rsid w:val="00E2656C"/>
    <w:rsid w:val="00E32E44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FE7DC9EE8D04A7FD48561F7792F5EF29C7E266939AA03FCC86646A23A90E0E7D44C374B80A22304E70CF3AA6227891D27C6A7C7B5D638By4P9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3FE7DC9EE8D04A7FD48561F7792F5EF29C7E266939AA03FCC86646A23A90E0E7D44C374B80A23394070CF3AA6227891D27C6A7C7B5D638By4P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FE7DC9EE8D04A7FD48561F7792F5EF29C7E266939AA03FCC86646A23A90E0E7D44C374B80A23334170CF3AA6227891D27C6A7C7B5D638By4P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90E14-DD45-4901-B190-61F9C1D36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4433</TotalTime>
  <Pages>4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8598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ostapchuk</cp:lastModifiedBy>
  <cp:revision>79</cp:revision>
  <cp:lastPrinted>2023-08-29T08:17:00Z</cp:lastPrinted>
  <dcterms:created xsi:type="dcterms:W3CDTF">2021-02-12T11:16:00Z</dcterms:created>
  <dcterms:modified xsi:type="dcterms:W3CDTF">2023-08-29T10:29:00Z</dcterms:modified>
</cp:coreProperties>
</file>