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515" w:rsidRDefault="00205C21">
      <w:pPr>
        <w:spacing w:after="0" w:line="240" w:lineRule="auto"/>
        <w:ind w:left="8505"/>
        <w:jc w:val="center"/>
        <w:rPr>
          <w:rFonts w:ascii="Times New Roman" w:hAnsi="Times New Roman" w:cs="Times New Roman"/>
          <w:sz w:val="24"/>
          <w:szCs w:val="24"/>
        </w:rPr>
      </w:pPr>
      <w:r w:rsidRPr="00F834C8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323515" w:rsidRDefault="00205C21">
      <w:pPr>
        <w:spacing w:after="0" w:line="240" w:lineRule="auto"/>
        <w:ind w:left="8505"/>
        <w:jc w:val="center"/>
        <w:rPr>
          <w:rFonts w:ascii="Times New Roman" w:hAnsi="Times New Roman" w:cs="Times New Roman"/>
          <w:sz w:val="24"/>
          <w:szCs w:val="24"/>
        </w:rPr>
      </w:pPr>
      <w:r w:rsidRPr="00F834C8">
        <w:rPr>
          <w:rFonts w:ascii="Times New Roman" w:hAnsi="Times New Roman" w:cs="Times New Roman"/>
          <w:sz w:val="24"/>
          <w:szCs w:val="24"/>
        </w:rPr>
        <w:t>к Типовой форме соглашения о предоставлении из бюджета Златоустовского городского округа муниципальному бюджетному или муниципальному автономному учреждению субсидии на иные цели, утвержденной приказом Финансового управления Златоустовского городского округа</w:t>
      </w:r>
    </w:p>
    <w:p w:rsidR="00323515" w:rsidRDefault="00205C21">
      <w:pPr>
        <w:spacing w:after="0" w:line="240" w:lineRule="auto"/>
        <w:ind w:left="8505"/>
        <w:jc w:val="center"/>
        <w:rPr>
          <w:rFonts w:ascii="Times New Roman" w:hAnsi="Times New Roman" w:cs="Times New Roman"/>
          <w:sz w:val="24"/>
          <w:szCs w:val="24"/>
        </w:rPr>
      </w:pPr>
      <w:r w:rsidRPr="00F97479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21.01.2021 г.</w:t>
      </w:r>
      <w:r w:rsidRPr="00F97479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3</w:t>
      </w:r>
      <w:r w:rsidR="007831A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3515" w:rsidRDefault="00323515">
      <w:pPr>
        <w:spacing w:after="0" w:line="240" w:lineRule="auto"/>
        <w:ind w:left="836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23515" w:rsidRDefault="00205C21">
      <w:pPr>
        <w:spacing w:after="0" w:line="240" w:lineRule="auto"/>
        <w:ind w:left="836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№_____</w:t>
      </w:r>
    </w:p>
    <w:p w:rsidR="00323515" w:rsidRDefault="00205C21">
      <w:pPr>
        <w:spacing w:after="0" w:line="240" w:lineRule="auto"/>
        <w:ind w:left="836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 Соглашению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____________ № ______</w:t>
      </w:r>
    </w:p>
    <w:p w:rsidR="00295958" w:rsidRDefault="00295958" w:rsidP="00DF4909">
      <w:pPr>
        <w:spacing w:after="0" w:line="240" w:lineRule="auto"/>
        <w:ind w:left="8364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95958" w:rsidRDefault="00295958" w:rsidP="00DF4909">
      <w:pPr>
        <w:spacing w:after="0" w:line="240" w:lineRule="auto"/>
        <w:ind w:left="8364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F4909" w:rsidDel="0029595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DF4909">
        <w:rPr>
          <w:rFonts w:ascii="Times New Roman" w:eastAsia="Times New Roman" w:hAnsi="Times New Roman" w:cs="Times New Roman"/>
          <w:bCs/>
          <w:sz w:val="24"/>
          <w:szCs w:val="24"/>
        </w:rPr>
        <w:t xml:space="preserve">(Приложение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№</w:t>
      </w:r>
      <w:r w:rsidRPr="00DF4909">
        <w:rPr>
          <w:rFonts w:ascii="Times New Roman" w:eastAsia="Times New Roman" w:hAnsi="Times New Roman" w:cs="Times New Roman"/>
          <w:bCs/>
          <w:sz w:val="24"/>
          <w:szCs w:val="24"/>
        </w:rPr>
        <w:t xml:space="preserve"> __ </w:t>
      </w:r>
      <w:proofErr w:type="gramEnd"/>
    </w:p>
    <w:p w:rsidR="00295958" w:rsidRPr="00DF4909" w:rsidRDefault="00295958" w:rsidP="00DF4909">
      <w:pPr>
        <w:spacing w:after="0" w:line="240" w:lineRule="auto"/>
        <w:ind w:left="836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F4909">
        <w:rPr>
          <w:rFonts w:ascii="Times New Roman" w:eastAsia="Times New Roman" w:hAnsi="Times New Roman" w:cs="Times New Roman"/>
          <w:bCs/>
          <w:sz w:val="24"/>
          <w:szCs w:val="24"/>
        </w:rPr>
        <w:t>к Дополнительному соглашению</w:t>
      </w:r>
      <w:r w:rsidRPr="00DF4909">
        <w:rPr>
          <w:rFonts w:ascii="Times New Roman" w:eastAsia="Times New Roman" w:hAnsi="Times New Roman" w:cs="Times New Roman"/>
          <w:bCs/>
          <w:sz w:val="24"/>
          <w:szCs w:val="24"/>
        </w:rPr>
        <w:br/>
      </w:r>
      <w:proofErr w:type="gramStart"/>
      <w:r w:rsidRPr="00DF4909">
        <w:rPr>
          <w:rFonts w:ascii="Times New Roman" w:eastAsia="Times New Roman" w:hAnsi="Times New Roman" w:cs="Times New Roman"/>
          <w:bCs/>
          <w:sz w:val="24"/>
          <w:szCs w:val="24"/>
        </w:rPr>
        <w:t>от</w:t>
      </w:r>
      <w:proofErr w:type="gramEnd"/>
      <w:r w:rsidRPr="00DF4909">
        <w:rPr>
          <w:rFonts w:ascii="Times New Roman" w:eastAsia="Times New Roman" w:hAnsi="Times New Roman" w:cs="Times New Roman"/>
          <w:bCs/>
          <w:sz w:val="24"/>
          <w:szCs w:val="24"/>
        </w:rPr>
        <w:t xml:space="preserve"> ______________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№ ____</w:t>
      </w:r>
      <w:r w:rsidRPr="00DF4909"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p w:rsidR="00DF4909" w:rsidRPr="00DF4909" w:rsidRDefault="00DF4909" w:rsidP="00DF4909">
      <w:pPr>
        <w:spacing w:after="0" w:line="240" w:lineRule="auto"/>
        <w:ind w:left="836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05C21" w:rsidRPr="001373A0" w:rsidRDefault="00205C21" w:rsidP="0014262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73A0">
        <w:rPr>
          <w:rFonts w:ascii="Times New Roman" w:hAnsi="Times New Roman" w:cs="Times New Roman"/>
          <w:b/>
          <w:sz w:val="28"/>
          <w:szCs w:val="28"/>
        </w:rPr>
        <w:t>Перечень Субсидий</w:t>
      </w:r>
    </w:p>
    <w:tbl>
      <w:tblPr>
        <w:tblStyle w:val="af1"/>
        <w:tblW w:w="0" w:type="auto"/>
        <w:jc w:val="center"/>
        <w:tblLook w:val="04A0"/>
      </w:tblPr>
      <w:tblGrid>
        <w:gridCol w:w="566"/>
        <w:gridCol w:w="1715"/>
        <w:gridCol w:w="1838"/>
        <w:gridCol w:w="1600"/>
        <w:gridCol w:w="816"/>
        <w:gridCol w:w="1257"/>
        <w:gridCol w:w="1008"/>
        <w:gridCol w:w="1145"/>
        <w:gridCol w:w="1233"/>
        <w:gridCol w:w="1141"/>
        <w:gridCol w:w="1134"/>
        <w:gridCol w:w="1276"/>
      </w:tblGrid>
      <w:tr w:rsidR="00205C21" w:rsidRPr="00806095" w:rsidTr="00205C21">
        <w:trPr>
          <w:jc w:val="center"/>
        </w:trPr>
        <w:tc>
          <w:tcPr>
            <w:tcW w:w="566" w:type="dxa"/>
            <w:vMerge w:val="restart"/>
          </w:tcPr>
          <w:p w:rsidR="00205C21" w:rsidRPr="001373A0" w:rsidRDefault="00205C21" w:rsidP="00142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3A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373A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373A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373A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51" w:type="dxa"/>
            <w:vMerge w:val="restart"/>
          </w:tcPr>
          <w:p w:rsidR="00205C21" w:rsidRPr="001373A0" w:rsidRDefault="00205C21" w:rsidP="00142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3A0">
              <w:rPr>
                <w:rFonts w:ascii="Times New Roman" w:hAnsi="Times New Roman" w:cs="Times New Roman"/>
                <w:sz w:val="24"/>
                <w:szCs w:val="24"/>
              </w:rPr>
              <w:t>Наименование Субсидии</w:t>
            </w:r>
          </w:p>
        </w:tc>
        <w:tc>
          <w:tcPr>
            <w:tcW w:w="1463" w:type="dxa"/>
            <w:vMerge w:val="restart"/>
          </w:tcPr>
          <w:p w:rsidR="00205C21" w:rsidRPr="001373A0" w:rsidRDefault="00295958" w:rsidP="00295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предоставления субсидии</w:t>
            </w:r>
            <w:r>
              <w:rPr>
                <w:rStyle w:val="af4"/>
                <w:rFonts w:ascii="Times New Roman" w:hAnsi="Times New Roman" w:cs="Times New Roman"/>
                <w:sz w:val="24"/>
                <w:szCs w:val="24"/>
              </w:rPr>
              <w:footnoteReference w:id="1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</w:t>
            </w:r>
            <w:r w:rsidRPr="001373A0">
              <w:rPr>
                <w:rFonts w:ascii="Times New Roman" w:hAnsi="Times New Roman" w:cs="Times New Roman"/>
                <w:sz w:val="24"/>
                <w:szCs w:val="24"/>
              </w:rPr>
              <w:t xml:space="preserve">аправление </w:t>
            </w:r>
            <w:r w:rsidR="00205C21" w:rsidRPr="001373A0">
              <w:rPr>
                <w:rFonts w:ascii="Times New Roman" w:hAnsi="Times New Roman" w:cs="Times New Roman"/>
                <w:sz w:val="24"/>
                <w:szCs w:val="24"/>
              </w:rPr>
              <w:t>расходования средств Субсидии</w:t>
            </w:r>
          </w:p>
        </w:tc>
        <w:tc>
          <w:tcPr>
            <w:tcW w:w="1432" w:type="dxa"/>
            <w:vMerge w:val="restart"/>
          </w:tcPr>
          <w:p w:rsidR="00205C21" w:rsidRPr="001373A0" w:rsidRDefault="00205C21" w:rsidP="00142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3A0">
              <w:rPr>
                <w:rFonts w:ascii="Times New Roman" w:hAnsi="Times New Roman" w:cs="Times New Roman"/>
                <w:sz w:val="24"/>
                <w:szCs w:val="24"/>
              </w:rPr>
              <w:t>Сведения о нормативных правовых актах</w:t>
            </w:r>
            <w:r w:rsidR="00295958">
              <w:rPr>
                <w:rStyle w:val="af4"/>
                <w:rFonts w:ascii="Times New Roman" w:hAnsi="Times New Roman" w:cs="Times New Roman"/>
                <w:sz w:val="24"/>
                <w:szCs w:val="24"/>
              </w:rPr>
              <w:footnoteReference w:id="2"/>
            </w:r>
          </w:p>
        </w:tc>
        <w:tc>
          <w:tcPr>
            <w:tcW w:w="3665" w:type="dxa"/>
            <w:gridSpan w:val="4"/>
          </w:tcPr>
          <w:p w:rsidR="00205C21" w:rsidRPr="001373A0" w:rsidRDefault="00205C21" w:rsidP="00142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3A0">
              <w:rPr>
                <w:rFonts w:ascii="Times New Roman" w:hAnsi="Times New Roman" w:cs="Times New Roman"/>
                <w:sz w:val="24"/>
                <w:szCs w:val="24"/>
              </w:rPr>
              <w:t>Код по бюджетной классификации Российской Федерации (по расходам бюджета Златоустовского городского округа на предоставление Субсидии)</w:t>
            </w:r>
          </w:p>
        </w:tc>
        <w:tc>
          <w:tcPr>
            <w:tcW w:w="1063" w:type="dxa"/>
            <w:vMerge w:val="restart"/>
          </w:tcPr>
          <w:p w:rsidR="00205C21" w:rsidRPr="001373A0" w:rsidRDefault="00205C21" w:rsidP="00142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3A0">
              <w:rPr>
                <w:rFonts w:ascii="Times New Roman" w:hAnsi="Times New Roman" w:cs="Times New Roman"/>
                <w:sz w:val="24"/>
                <w:szCs w:val="24"/>
              </w:rPr>
              <w:t>Код Субсидии</w:t>
            </w:r>
          </w:p>
        </w:tc>
        <w:tc>
          <w:tcPr>
            <w:tcW w:w="3551" w:type="dxa"/>
            <w:gridSpan w:val="3"/>
          </w:tcPr>
          <w:p w:rsidR="0046022C" w:rsidRDefault="00205C2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373A0">
              <w:rPr>
                <w:rFonts w:ascii="Times New Roman" w:hAnsi="Times New Roman" w:cs="Times New Roman"/>
                <w:sz w:val="24"/>
                <w:szCs w:val="24"/>
              </w:rPr>
              <w:t>Сумма, в том числе по финансовым годам (руб.):</w:t>
            </w:r>
          </w:p>
        </w:tc>
      </w:tr>
      <w:tr w:rsidR="00205C21" w:rsidRPr="00806095" w:rsidTr="00205C21">
        <w:trPr>
          <w:jc w:val="center"/>
        </w:trPr>
        <w:tc>
          <w:tcPr>
            <w:tcW w:w="566" w:type="dxa"/>
            <w:vMerge/>
          </w:tcPr>
          <w:p w:rsidR="002F0F2B" w:rsidRDefault="002F0F2B" w:rsidP="002F0F2B">
            <w:pPr>
              <w:spacing w:after="20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1" w:type="dxa"/>
            <w:vMerge/>
          </w:tcPr>
          <w:p w:rsidR="002F0F2B" w:rsidRDefault="002F0F2B" w:rsidP="002F0F2B">
            <w:pPr>
              <w:spacing w:after="20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vMerge/>
          </w:tcPr>
          <w:p w:rsidR="002F0F2B" w:rsidRDefault="002F0F2B" w:rsidP="002F0F2B">
            <w:pPr>
              <w:spacing w:after="20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2" w:type="dxa"/>
            <w:vMerge/>
          </w:tcPr>
          <w:p w:rsidR="002F0F2B" w:rsidRDefault="002F0F2B" w:rsidP="002F0F2B">
            <w:pPr>
              <w:spacing w:after="20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6" w:type="dxa"/>
          </w:tcPr>
          <w:p w:rsidR="002F0F2B" w:rsidRDefault="00205C21" w:rsidP="002F0F2B">
            <w:pPr>
              <w:spacing w:after="20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834C8">
              <w:rPr>
                <w:rFonts w:ascii="Times New Roman" w:hAnsi="Times New Roman" w:cs="Times New Roman"/>
                <w:sz w:val="24"/>
                <w:szCs w:val="24"/>
              </w:rPr>
              <w:t>код главы</w:t>
            </w:r>
          </w:p>
        </w:tc>
        <w:tc>
          <w:tcPr>
            <w:tcW w:w="1083" w:type="dxa"/>
          </w:tcPr>
          <w:p w:rsidR="002F0F2B" w:rsidRDefault="00205C21" w:rsidP="002F0F2B">
            <w:pPr>
              <w:spacing w:after="20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834C8">
              <w:rPr>
                <w:rFonts w:ascii="Times New Roman" w:hAnsi="Times New Roman" w:cs="Times New Roman"/>
                <w:sz w:val="24"/>
                <w:szCs w:val="24"/>
              </w:rPr>
              <w:t>раздел, подраздел</w:t>
            </w:r>
          </w:p>
        </w:tc>
        <w:tc>
          <w:tcPr>
            <w:tcW w:w="876" w:type="dxa"/>
          </w:tcPr>
          <w:p w:rsidR="002F0F2B" w:rsidRDefault="00205C21" w:rsidP="002F0F2B">
            <w:pPr>
              <w:spacing w:after="20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834C8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990" w:type="dxa"/>
          </w:tcPr>
          <w:p w:rsidR="002F0F2B" w:rsidRDefault="00205C21" w:rsidP="002F0F2B">
            <w:pPr>
              <w:spacing w:after="20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834C8">
              <w:rPr>
                <w:rFonts w:ascii="Times New Roman" w:hAnsi="Times New Roman" w:cs="Times New Roman"/>
                <w:sz w:val="24"/>
                <w:szCs w:val="24"/>
              </w:rPr>
              <w:t>вид расходов</w:t>
            </w:r>
          </w:p>
        </w:tc>
        <w:tc>
          <w:tcPr>
            <w:tcW w:w="1063" w:type="dxa"/>
            <w:vMerge/>
          </w:tcPr>
          <w:p w:rsidR="002F0F2B" w:rsidRDefault="002F0F2B" w:rsidP="002F0F2B">
            <w:pPr>
              <w:spacing w:after="20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1" w:type="dxa"/>
          </w:tcPr>
          <w:p w:rsidR="002F0F2B" w:rsidRDefault="00205C21" w:rsidP="002F0F2B">
            <w:pPr>
              <w:spacing w:after="20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834C8">
              <w:rPr>
                <w:rFonts w:ascii="Times New Roman" w:hAnsi="Times New Roman" w:cs="Times New Roman"/>
                <w:sz w:val="24"/>
                <w:szCs w:val="24"/>
              </w:rPr>
              <w:t>на 20___ год</w:t>
            </w:r>
          </w:p>
        </w:tc>
        <w:tc>
          <w:tcPr>
            <w:tcW w:w="1134" w:type="dxa"/>
          </w:tcPr>
          <w:p w:rsidR="002F0F2B" w:rsidRDefault="00205C21" w:rsidP="002F0F2B">
            <w:pPr>
              <w:spacing w:after="20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834C8">
              <w:rPr>
                <w:rFonts w:ascii="Times New Roman" w:hAnsi="Times New Roman" w:cs="Times New Roman"/>
                <w:sz w:val="24"/>
                <w:szCs w:val="24"/>
              </w:rPr>
              <w:t>на 20___ год</w:t>
            </w:r>
          </w:p>
        </w:tc>
        <w:tc>
          <w:tcPr>
            <w:tcW w:w="1276" w:type="dxa"/>
          </w:tcPr>
          <w:p w:rsidR="002F0F2B" w:rsidRDefault="00205C21" w:rsidP="002F0F2B">
            <w:pPr>
              <w:spacing w:after="20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834C8">
              <w:rPr>
                <w:rFonts w:ascii="Times New Roman" w:hAnsi="Times New Roman" w:cs="Times New Roman"/>
                <w:sz w:val="24"/>
                <w:szCs w:val="24"/>
              </w:rPr>
              <w:t>на 20___ год</w:t>
            </w:r>
          </w:p>
        </w:tc>
      </w:tr>
      <w:tr w:rsidR="00205C21" w:rsidRPr="00806095" w:rsidTr="00205C21">
        <w:trPr>
          <w:jc w:val="center"/>
        </w:trPr>
        <w:tc>
          <w:tcPr>
            <w:tcW w:w="566" w:type="dxa"/>
          </w:tcPr>
          <w:p w:rsidR="00205C21" w:rsidRPr="00DF4909" w:rsidRDefault="00205C21" w:rsidP="001426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9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1" w:type="dxa"/>
          </w:tcPr>
          <w:p w:rsidR="00205C21" w:rsidRPr="00DF4909" w:rsidRDefault="00205C21" w:rsidP="001426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90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63" w:type="dxa"/>
          </w:tcPr>
          <w:p w:rsidR="00205C21" w:rsidRPr="00DF4909" w:rsidRDefault="00205C21" w:rsidP="001426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90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32" w:type="dxa"/>
          </w:tcPr>
          <w:p w:rsidR="00205C21" w:rsidRPr="00DF4909" w:rsidRDefault="00205C21" w:rsidP="001426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90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16" w:type="dxa"/>
          </w:tcPr>
          <w:p w:rsidR="00205C21" w:rsidRPr="00DF4909" w:rsidRDefault="00205C21" w:rsidP="001426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90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83" w:type="dxa"/>
          </w:tcPr>
          <w:p w:rsidR="00205C21" w:rsidRPr="00DF4909" w:rsidRDefault="00205C21" w:rsidP="001426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90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6" w:type="dxa"/>
          </w:tcPr>
          <w:p w:rsidR="0046022C" w:rsidRPr="00DF4909" w:rsidRDefault="00205C2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F490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0" w:type="dxa"/>
          </w:tcPr>
          <w:p w:rsidR="0046022C" w:rsidRPr="00DF4909" w:rsidRDefault="00205C2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F490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63" w:type="dxa"/>
          </w:tcPr>
          <w:p w:rsidR="0046022C" w:rsidRPr="00DF4909" w:rsidRDefault="00205C2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F490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41" w:type="dxa"/>
          </w:tcPr>
          <w:p w:rsidR="0046022C" w:rsidRPr="00DF4909" w:rsidRDefault="00205C2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F490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46022C" w:rsidRPr="00DF4909" w:rsidRDefault="00205C2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F490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6" w:type="dxa"/>
          </w:tcPr>
          <w:p w:rsidR="0046022C" w:rsidRPr="00DF4909" w:rsidRDefault="00205C2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F490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205C21" w:rsidRPr="00806095" w:rsidTr="00205C21">
        <w:trPr>
          <w:jc w:val="center"/>
        </w:trPr>
        <w:tc>
          <w:tcPr>
            <w:tcW w:w="566" w:type="dxa"/>
          </w:tcPr>
          <w:p w:rsidR="00205C21" w:rsidRPr="001373A0" w:rsidRDefault="00205C21" w:rsidP="00142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3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1" w:type="dxa"/>
          </w:tcPr>
          <w:p w:rsidR="00205C21" w:rsidRPr="001373A0" w:rsidRDefault="00205C21" w:rsidP="001426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205C21" w:rsidRPr="001373A0" w:rsidRDefault="00205C21" w:rsidP="001426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</w:tcPr>
          <w:p w:rsidR="00205C21" w:rsidRPr="001373A0" w:rsidRDefault="00205C21" w:rsidP="001426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</w:tcPr>
          <w:p w:rsidR="00205C21" w:rsidRPr="001373A0" w:rsidRDefault="00205C21" w:rsidP="001426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205C21" w:rsidRPr="001373A0" w:rsidRDefault="00205C21" w:rsidP="001426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</w:tcPr>
          <w:p w:rsidR="0046022C" w:rsidRDefault="0046022C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</w:tcPr>
          <w:p w:rsidR="0046022C" w:rsidRDefault="0046022C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</w:tcPr>
          <w:p w:rsidR="0046022C" w:rsidRDefault="0046022C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1" w:type="dxa"/>
          </w:tcPr>
          <w:p w:rsidR="0046022C" w:rsidRDefault="0046022C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6022C" w:rsidRDefault="0046022C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6022C" w:rsidRDefault="0046022C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C21" w:rsidRPr="00806095" w:rsidTr="00205C21">
        <w:trPr>
          <w:jc w:val="center"/>
        </w:trPr>
        <w:tc>
          <w:tcPr>
            <w:tcW w:w="566" w:type="dxa"/>
          </w:tcPr>
          <w:p w:rsidR="00205C21" w:rsidRPr="001373A0" w:rsidRDefault="00205C21" w:rsidP="00142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3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1" w:type="dxa"/>
          </w:tcPr>
          <w:p w:rsidR="00205C21" w:rsidRPr="001373A0" w:rsidRDefault="00205C21" w:rsidP="001426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205C21" w:rsidRPr="001373A0" w:rsidRDefault="00205C21" w:rsidP="001426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</w:tcPr>
          <w:p w:rsidR="00205C21" w:rsidRPr="001373A0" w:rsidRDefault="00205C21" w:rsidP="001426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</w:tcPr>
          <w:p w:rsidR="00205C21" w:rsidRPr="001373A0" w:rsidRDefault="00205C21" w:rsidP="001426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205C21" w:rsidRPr="001373A0" w:rsidRDefault="00205C21" w:rsidP="001426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</w:tcPr>
          <w:p w:rsidR="0046022C" w:rsidRDefault="0046022C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</w:tcPr>
          <w:p w:rsidR="0046022C" w:rsidRDefault="0046022C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</w:tcPr>
          <w:p w:rsidR="0046022C" w:rsidRDefault="0046022C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1" w:type="dxa"/>
          </w:tcPr>
          <w:p w:rsidR="0046022C" w:rsidRDefault="0046022C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6022C" w:rsidRDefault="0046022C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6022C" w:rsidRDefault="0046022C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05C21" w:rsidRDefault="00205C21" w:rsidP="00142622">
      <w:pPr>
        <w:spacing w:line="240" w:lineRule="auto"/>
        <w:jc w:val="both"/>
      </w:pPr>
    </w:p>
    <w:sectPr w:rsidR="00205C21" w:rsidSect="00743666">
      <w:footnotePr>
        <w:numRestart w:val="eachPage"/>
      </w:footnotePr>
      <w:pgSz w:w="16840" w:h="11907" w:orient="landscape" w:code="9"/>
      <w:pgMar w:top="720" w:right="720" w:bottom="720" w:left="720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1D2A" w:rsidRDefault="00F71D2A" w:rsidP="00646B41">
      <w:pPr>
        <w:spacing w:after="0" w:line="240" w:lineRule="auto"/>
      </w:pPr>
      <w:r>
        <w:separator/>
      </w:r>
    </w:p>
  </w:endnote>
  <w:endnote w:type="continuationSeparator" w:id="0">
    <w:p w:rsidR="00F71D2A" w:rsidRDefault="00F71D2A" w:rsidP="00646B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1D2A" w:rsidRDefault="00F71D2A" w:rsidP="00646B41">
      <w:pPr>
        <w:spacing w:after="0" w:line="240" w:lineRule="auto"/>
      </w:pPr>
      <w:r>
        <w:separator/>
      </w:r>
    </w:p>
  </w:footnote>
  <w:footnote w:type="continuationSeparator" w:id="0">
    <w:p w:rsidR="00F71D2A" w:rsidRDefault="00F71D2A" w:rsidP="00646B41">
      <w:pPr>
        <w:spacing w:after="0" w:line="240" w:lineRule="auto"/>
      </w:pPr>
      <w:r>
        <w:continuationSeparator/>
      </w:r>
    </w:p>
  </w:footnote>
  <w:footnote w:id="1">
    <w:p w:rsidR="00295958" w:rsidRPr="00295958" w:rsidRDefault="00295958">
      <w:pPr>
        <w:pStyle w:val="af2"/>
        <w:rPr>
          <w:rFonts w:ascii="Times New Roman" w:hAnsi="Times New Roman" w:cs="Times New Roman"/>
        </w:rPr>
      </w:pPr>
      <w:r w:rsidRPr="00295958">
        <w:rPr>
          <w:rStyle w:val="af4"/>
          <w:rFonts w:ascii="Times New Roman" w:hAnsi="Times New Roman" w:cs="Times New Roman"/>
        </w:rPr>
        <w:footnoteRef/>
      </w:r>
      <w:r w:rsidRPr="00295958">
        <w:rPr>
          <w:rFonts w:ascii="Times New Roman" w:hAnsi="Times New Roman" w:cs="Times New Roman"/>
        </w:rPr>
        <w:t xml:space="preserve"> Указывается в соответствии с Порядком предоставления субсидии.</w:t>
      </w:r>
    </w:p>
  </w:footnote>
  <w:footnote w:id="2">
    <w:p w:rsidR="00295958" w:rsidRPr="00295958" w:rsidRDefault="00295958">
      <w:pPr>
        <w:pStyle w:val="af2"/>
        <w:rPr>
          <w:rFonts w:ascii="Times New Roman" w:hAnsi="Times New Roman" w:cs="Times New Roman"/>
        </w:rPr>
      </w:pPr>
      <w:r w:rsidRPr="00295958">
        <w:rPr>
          <w:rStyle w:val="af4"/>
          <w:rFonts w:ascii="Times New Roman" w:hAnsi="Times New Roman" w:cs="Times New Roman"/>
        </w:rPr>
        <w:footnoteRef/>
      </w:r>
      <w:r w:rsidRPr="00295958">
        <w:rPr>
          <w:rFonts w:ascii="Times New Roman" w:hAnsi="Times New Roman" w:cs="Times New Roman"/>
        </w:rPr>
        <w:t xml:space="preserve"> Указываются сведения о нормативных правовых актах Златоустовского городского округа, определяющих основания для предоставления Субсидии, в том числе Порядок предоставления субсидии.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713421D7"/>
    <w:multiLevelType w:val="hybridMultilevel"/>
    <w:tmpl w:val="C59EC89E"/>
    <w:lvl w:ilvl="0" w:tplc="875C3C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drawingGridHorizontalSpacing w:val="110"/>
  <w:displayHorizont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</w:compat>
  <w:rsids>
    <w:rsidRoot w:val="00DD1501"/>
    <w:rsid w:val="00001295"/>
    <w:rsid w:val="0000675A"/>
    <w:rsid w:val="00037823"/>
    <w:rsid w:val="000517FE"/>
    <w:rsid w:val="000B1499"/>
    <w:rsid w:val="000C4C68"/>
    <w:rsid w:val="000C5900"/>
    <w:rsid w:val="000C6978"/>
    <w:rsid w:val="000D0C7E"/>
    <w:rsid w:val="000D561D"/>
    <w:rsid w:val="000E3EBF"/>
    <w:rsid w:val="000E5337"/>
    <w:rsid w:val="000E5F89"/>
    <w:rsid w:val="000F5DE3"/>
    <w:rsid w:val="00120928"/>
    <w:rsid w:val="001337D4"/>
    <w:rsid w:val="00142622"/>
    <w:rsid w:val="00143C1E"/>
    <w:rsid w:val="00146591"/>
    <w:rsid w:val="001543DA"/>
    <w:rsid w:val="00163198"/>
    <w:rsid w:val="001726E6"/>
    <w:rsid w:val="00180E7D"/>
    <w:rsid w:val="001C1787"/>
    <w:rsid w:val="001D0ED7"/>
    <w:rsid w:val="001E53E3"/>
    <w:rsid w:val="001F263F"/>
    <w:rsid w:val="00205C21"/>
    <w:rsid w:val="0021731C"/>
    <w:rsid w:val="00220238"/>
    <w:rsid w:val="00230090"/>
    <w:rsid w:val="002318F1"/>
    <w:rsid w:val="0023566B"/>
    <w:rsid w:val="002425C5"/>
    <w:rsid w:val="00246581"/>
    <w:rsid w:val="00246804"/>
    <w:rsid w:val="00246A67"/>
    <w:rsid w:val="002609F1"/>
    <w:rsid w:val="00264DB1"/>
    <w:rsid w:val="00267738"/>
    <w:rsid w:val="00281DE8"/>
    <w:rsid w:val="00281E75"/>
    <w:rsid w:val="00284C73"/>
    <w:rsid w:val="00285414"/>
    <w:rsid w:val="002918EB"/>
    <w:rsid w:val="00293FAC"/>
    <w:rsid w:val="00294B93"/>
    <w:rsid w:val="00295958"/>
    <w:rsid w:val="002B2801"/>
    <w:rsid w:val="002C214A"/>
    <w:rsid w:val="002C4236"/>
    <w:rsid w:val="002D3C7B"/>
    <w:rsid w:val="002D671F"/>
    <w:rsid w:val="002E0086"/>
    <w:rsid w:val="002F0B8C"/>
    <w:rsid w:val="002F0F2B"/>
    <w:rsid w:val="002F5BDF"/>
    <w:rsid w:val="003014E1"/>
    <w:rsid w:val="003104DB"/>
    <w:rsid w:val="00314E92"/>
    <w:rsid w:val="00316C9A"/>
    <w:rsid w:val="00317653"/>
    <w:rsid w:val="00317B99"/>
    <w:rsid w:val="00323515"/>
    <w:rsid w:val="00346907"/>
    <w:rsid w:val="00346AA3"/>
    <w:rsid w:val="00357549"/>
    <w:rsid w:val="00364077"/>
    <w:rsid w:val="003705C3"/>
    <w:rsid w:val="00376B8F"/>
    <w:rsid w:val="00386948"/>
    <w:rsid w:val="003B7E4F"/>
    <w:rsid w:val="003C27B0"/>
    <w:rsid w:val="003C5BDE"/>
    <w:rsid w:val="003C614B"/>
    <w:rsid w:val="003E7385"/>
    <w:rsid w:val="003E7D7C"/>
    <w:rsid w:val="00405783"/>
    <w:rsid w:val="004102F6"/>
    <w:rsid w:val="004142B4"/>
    <w:rsid w:val="004374D8"/>
    <w:rsid w:val="004465A3"/>
    <w:rsid w:val="0045064C"/>
    <w:rsid w:val="004556B3"/>
    <w:rsid w:val="0046022C"/>
    <w:rsid w:val="004855A7"/>
    <w:rsid w:val="0049334C"/>
    <w:rsid w:val="00493B51"/>
    <w:rsid w:val="004B6CA1"/>
    <w:rsid w:val="004C274C"/>
    <w:rsid w:val="004E00CB"/>
    <w:rsid w:val="004E6366"/>
    <w:rsid w:val="004E674F"/>
    <w:rsid w:val="004F587F"/>
    <w:rsid w:val="00505C52"/>
    <w:rsid w:val="00506444"/>
    <w:rsid w:val="005114E2"/>
    <w:rsid w:val="00524665"/>
    <w:rsid w:val="005266C0"/>
    <w:rsid w:val="00542A12"/>
    <w:rsid w:val="00544BC4"/>
    <w:rsid w:val="00576501"/>
    <w:rsid w:val="0058074F"/>
    <w:rsid w:val="00581D00"/>
    <w:rsid w:val="00594FDB"/>
    <w:rsid w:val="005A5A36"/>
    <w:rsid w:val="005B1A7B"/>
    <w:rsid w:val="005B306E"/>
    <w:rsid w:val="005B6126"/>
    <w:rsid w:val="005C1149"/>
    <w:rsid w:val="005E73A3"/>
    <w:rsid w:val="005F28E3"/>
    <w:rsid w:val="006173EE"/>
    <w:rsid w:val="006322C2"/>
    <w:rsid w:val="00641B71"/>
    <w:rsid w:val="00646B41"/>
    <w:rsid w:val="006472BA"/>
    <w:rsid w:val="006664DD"/>
    <w:rsid w:val="00677B13"/>
    <w:rsid w:val="00680630"/>
    <w:rsid w:val="00684841"/>
    <w:rsid w:val="00692CE6"/>
    <w:rsid w:val="006A7887"/>
    <w:rsid w:val="006B20F5"/>
    <w:rsid w:val="006B271D"/>
    <w:rsid w:val="006D14D3"/>
    <w:rsid w:val="006E3E92"/>
    <w:rsid w:val="006F1F26"/>
    <w:rsid w:val="006F28AA"/>
    <w:rsid w:val="006F5AEF"/>
    <w:rsid w:val="00705AD8"/>
    <w:rsid w:val="00714F45"/>
    <w:rsid w:val="00725F53"/>
    <w:rsid w:val="00726169"/>
    <w:rsid w:val="0073726D"/>
    <w:rsid w:val="00741B89"/>
    <w:rsid w:val="007420D8"/>
    <w:rsid w:val="00743666"/>
    <w:rsid w:val="00755D61"/>
    <w:rsid w:val="00762DF7"/>
    <w:rsid w:val="007637D8"/>
    <w:rsid w:val="00774061"/>
    <w:rsid w:val="00782BBE"/>
    <w:rsid w:val="007831A6"/>
    <w:rsid w:val="007A5B01"/>
    <w:rsid w:val="007A698B"/>
    <w:rsid w:val="007B0671"/>
    <w:rsid w:val="007B4B44"/>
    <w:rsid w:val="007C67AA"/>
    <w:rsid w:val="007D3065"/>
    <w:rsid w:val="007D6358"/>
    <w:rsid w:val="007F2737"/>
    <w:rsid w:val="00801ABC"/>
    <w:rsid w:val="0083408A"/>
    <w:rsid w:val="00834D7F"/>
    <w:rsid w:val="00835140"/>
    <w:rsid w:val="0083729E"/>
    <w:rsid w:val="00875D6D"/>
    <w:rsid w:val="008943C5"/>
    <w:rsid w:val="00895C4F"/>
    <w:rsid w:val="00896DD0"/>
    <w:rsid w:val="008A7E1D"/>
    <w:rsid w:val="008D196C"/>
    <w:rsid w:val="008D6149"/>
    <w:rsid w:val="008E18D9"/>
    <w:rsid w:val="008F6B4C"/>
    <w:rsid w:val="009055B3"/>
    <w:rsid w:val="00907349"/>
    <w:rsid w:val="00910C74"/>
    <w:rsid w:val="00922C70"/>
    <w:rsid w:val="009272D1"/>
    <w:rsid w:val="00930062"/>
    <w:rsid w:val="009437C6"/>
    <w:rsid w:val="00950BA4"/>
    <w:rsid w:val="00954EA7"/>
    <w:rsid w:val="00981EFF"/>
    <w:rsid w:val="0099433A"/>
    <w:rsid w:val="009C6BEC"/>
    <w:rsid w:val="009D25E3"/>
    <w:rsid w:val="009D527C"/>
    <w:rsid w:val="009E67BD"/>
    <w:rsid w:val="00A01FB7"/>
    <w:rsid w:val="00A12D2E"/>
    <w:rsid w:val="00A16010"/>
    <w:rsid w:val="00A21D83"/>
    <w:rsid w:val="00A33BB5"/>
    <w:rsid w:val="00A457C9"/>
    <w:rsid w:val="00A61E8E"/>
    <w:rsid w:val="00AA0F19"/>
    <w:rsid w:val="00AA6446"/>
    <w:rsid w:val="00AB4877"/>
    <w:rsid w:val="00AB6AC3"/>
    <w:rsid w:val="00AD0A51"/>
    <w:rsid w:val="00AD19D7"/>
    <w:rsid w:val="00AD67DB"/>
    <w:rsid w:val="00AE0827"/>
    <w:rsid w:val="00AE2C85"/>
    <w:rsid w:val="00AE66A7"/>
    <w:rsid w:val="00AE6C38"/>
    <w:rsid w:val="00AF0704"/>
    <w:rsid w:val="00AF23C4"/>
    <w:rsid w:val="00AF3DA7"/>
    <w:rsid w:val="00B03D7C"/>
    <w:rsid w:val="00B13052"/>
    <w:rsid w:val="00B146FD"/>
    <w:rsid w:val="00B34B07"/>
    <w:rsid w:val="00B47F66"/>
    <w:rsid w:val="00B64466"/>
    <w:rsid w:val="00B818A6"/>
    <w:rsid w:val="00B83167"/>
    <w:rsid w:val="00B85F2F"/>
    <w:rsid w:val="00B903E9"/>
    <w:rsid w:val="00BA0AFE"/>
    <w:rsid w:val="00BB37B5"/>
    <w:rsid w:val="00BB601A"/>
    <w:rsid w:val="00BC39DB"/>
    <w:rsid w:val="00BC6536"/>
    <w:rsid w:val="00BD79EC"/>
    <w:rsid w:val="00BF1BF2"/>
    <w:rsid w:val="00BF5DA2"/>
    <w:rsid w:val="00C00DFF"/>
    <w:rsid w:val="00C01933"/>
    <w:rsid w:val="00C10A94"/>
    <w:rsid w:val="00C3336A"/>
    <w:rsid w:val="00C369D1"/>
    <w:rsid w:val="00C521FA"/>
    <w:rsid w:val="00C63E82"/>
    <w:rsid w:val="00C91130"/>
    <w:rsid w:val="00CC7081"/>
    <w:rsid w:val="00CD1A71"/>
    <w:rsid w:val="00CD1F92"/>
    <w:rsid w:val="00CE2469"/>
    <w:rsid w:val="00CF4DC8"/>
    <w:rsid w:val="00CF704E"/>
    <w:rsid w:val="00D25C8A"/>
    <w:rsid w:val="00D67F09"/>
    <w:rsid w:val="00D70DEE"/>
    <w:rsid w:val="00D95943"/>
    <w:rsid w:val="00DD1501"/>
    <w:rsid w:val="00DE02BD"/>
    <w:rsid w:val="00DF429A"/>
    <w:rsid w:val="00DF4909"/>
    <w:rsid w:val="00E12A60"/>
    <w:rsid w:val="00E2656C"/>
    <w:rsid w:val="00E4736E"/>
    <w:rsid w:val="00E769C4"/>
    <w:rsid w:val="00E83085"/>
    <w:rsid w:val="00E86133"/>
    <w:rsid w:val="00E9578B"/>
    <w:rsid w:val="00E961DF"/>
    <w:rsid w:val="00E97F68"/>
    <w:rsid w:val="00EB2541"/>
    <w:rsid w:val="00EC0887"/>
    <w:rsid w:val="00EC5717"/>
    <w:rsid w:val="00ED3F92"/>
    <w:rsid w:val="00ED57B9"/>
    <w:rsid w:val="00EF4C3C"/>
    <w:rsid w:val="00F04DAD"/>
    <w:rsid w:val="00F1001E"/>
    <w:rsid w:val="00F17193"/>
    <w:rsid w:val="00F235DF"/>
    <w:rsid w:val="00F27880"/>
    <w:rsid w:val="00F50CCA"/>
    <w:rsid w:val="00F50D52"/>
    <w:rsid w:val="00F6218D"/>
    <w:rsid w:val="00F629A0"/>
    <w:rsid w:val="00F71D2A"/>
    <w:rsid w:val="00F833CE"/>
    <w:rsid w:val="00F8519F"/>
    <w:rsid w:val="00F85BB8"/>
    <w:rsid w:val="00F86DDA"/>
    <w:rsid w:val="00FA75AA"/>
    <w:rsid w:val="00FB3D9C"/>
    <w:rsid w:val="00FD22E6"/>
    <w:rsid w:val="00FD26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78B"/>
  </w:style>
  <w:style w:type="paragraph" w:styleId="1">
    <w:name w:val="heading 1"/>
    <w:basedOn w:val="a"/>
    <w:next w:val="a"/>
    <w:link w:val="10"/>
    <w:uiPriority w:val="99"/>
    <w:qFormat/>
    <w:rsid w:val="00143C1E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D1501"/>
    <w:rPr>
      <w:color w:val="106BBE"/>
    </w:rPr>
  </w:style>
  <w:style w:type="paragraph" w:customStyle="1" w:styleId="a4">
    <w:name w:val="Таблицы (моноширинный)"/>
    <w:basedOn w:val="a"/>
    <w:next w:val="a"/>
    <w:uiPriority w:val="99"/>
    <w:rsid w:val="00DD150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143C1E"/>
    <w:rPr>
      <w:rFonts w:ascii="Arial" w:hAnsi="Arial" w:cs="Arial"/>
      <w:b/>
      <w:bCs/>
      <w:color w:val="26282F"/>
      <w:sz w:val="24"/>
      <w:szCs w:val="24"/>
    </w:rPr>
  </w:style>
  <w:style w:type="character" w:customStyle="1" w:styleId="a5">
    <w:name w:val="Цветовое выделение"/>
    <w:uiPriority w:val="99"/>
    <w:rsid w:val="00646B41"/>
    <w:rPr>
      <w:b/>
      <w:bCs/>
      <w:color w:val="26282F"/>
    </w:rPr>
  </w:style>
  <w:style w:type="paragraph" w:customStyle="1" w:styleId="a6">
    <w:name w:val="Нормальный (таблица)"/>
    <w:basedOn w:val="a"/>
    <w:next w:val="a"/>
    <w:uiPriority w:val="99"/>
    <w:rsid w:val="00646B4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646B4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8">
    <w:name w:val="Продолжение ссылки"/>
    <w:basedOn w:val="a3"/>
    <w:uiPriority w:val="99"/>
    <w:rsid w:val="00646B41"/>
    <w:rPr>
      <w:b w:val="0"/>
      <w:bCs w:val="0"/>
      <w:color w:val="106BBE"/>
    </w:rPr>
  </w:style>
  <w:style w:type="character" w:customStyle="1" w:styleId="a9">
    <w:name w:val="Цветовое выделение для Текст"/>
    <w:uiPriority w:val="99"/>
    <w:rsid w:val="00646B41"/>
  </w:style>
  <w:style w:type="paragraph" w:customStyle="1" w:styleId="ConsPlusNormal">
    <w:name w:val="ConsPlusNormal"/>
    <w:rsid w:val="00646B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646B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646B4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46B41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646B4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646B41"/>
    <w:rPr>
      <w:rFonts w:ascii="Arial" w:hAnsi="Arial" w:cs="Arial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646B4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character" w:customStyle="1" w:styleId="af">
    <w:name w:val="Нижний колонтитул Знак"/>
    <w:basedOn w:val="a0"/>
    <w:link w:val="ae"/>
    <w:uiPriority w:val="99"/>
    <w:semiHidden/>
    <w:rsid w:val="00646B41"/>
    <w:rPr>
      <w:rFonts w:ascii="Arial" w:hAnsi="Arial" w:cs="Arial"/>
      <w:sz w:val="24"/>
      <w:szCs w:val="24"/>
    </w:rPr>
  </w:style>
  <w:style w:type="paragraph" w:styleId="af0">
    <w:name w:val="No Spacing"/>
    <w:uiPriority w:val="1"/>
    <w:qFormat/>
    <w:rsid w:val="00646B4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table" w:styleId="af1">
    <w:name w:val="Table Grid"/>
    <w:basedOn w:val="a1"/>
    <w:uiPriority w:val="59"/>
    <w:rsid w:val="00646B4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footnote text"/>
    <w:basedOn w:val="a"/>
    <w:link w:val="af3"/>
    <w:uiPriority w:val="99"/>
    <w:unhideWhenUsed/>
    <w:rsid w:val="00646B4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646B41"/>
    <w:rPr>
      <w:rFonts w:ascii="Arial" w:hAnsi="Arial" w:cs="Arial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46B41"/>
    <w:rPr>
      <w:vertAlign w:val="superscript"/>
    </w:rPr>
  </w:style>
  <w:style w:type="paragraph" w:styleId="af5">
    <w:name w:val="List Paragraph"/>
    <w:basedOn w:val="a"/>
    <w:uiPriority w:val="34"/>
    <w:qFormat/>
    <w:rsid w:val="008E18D9"/>
    <w:pPr>
      <w:ind w:left="720"/>
      <w:contextualSpacing/>
    </w:pPr>
  </w:style>
  <w:style w:type="character" w:styleId="af6">
    <w:name w:val="Hyperlink"/>
    <w:basedOn w:val="a0"/>
    <w:uiPriority w:val="99"/>
    <w:semiHidden/>
    <w:unhideWhenUsed/>
    <w:rsid w:val="00C00DFF"/>
    <w:rPr>
      <w:color w:val="0000FF"/>
      <w:u w:val="single"/>
    </w:rPr>
  </w:style>
  <w:style w:type="paragraph" w:customStyle="1" w:styleId="ConsPlusNonformat">
    <w:name w:val="ConsPlusNonformat"/>
    <w:rsid w:val="004102F6"/>
    <w:pPr>
      <w:widowControl w:val="0"/>
      <w:autoSpaceDE w:val="0"/>
      <w:autoSpaceDN w:val="0"/>
      <w:spacing w:after="0" w:line="240" w:lineRule="auto"/>
    </w:pPr>
    <w:rPr>
      <w:rFonts w:ascii="Courier New" w:eastAsia="Courier New" w:hAnsi="Times New Roman" w:cs="Times New Roman"/>
      <w:sz w:val="20"/>
      <w:szCs w:val="20"/>
      <w:lang w:bidi="ru-RU"/>
    </w:rPr>
  </w:style>
  <w:style w:type="paragraph" w:styleId="HTML">
    <w:name w:val="HTML Preformatted"/>
    <w:basedOn w:val="a"/>
    <w:link w:val="HTML0"/>
    <w:uiPriority w:val="99"/>
    <w:unhideWhenUsed/>
    <w:rsid w:val="00205C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05C21"/>
    <w:rPr>
      <w:rFonts w:ascii="Courier New" w:eastAsia="Times New Roman" w:hAnsi="Courier New" w:cs="Courier New"/>
      <w:sz w:val="20"/>
      <w:szCs w:val="20"/>
    </w:rPr>
  </w:style>
  <w:style w:type="character" w:customStyle="1" w:styleId="s10">
    <w:name w:val="s_10"/>
    <w:basedOn w:val="a0"/>
    <w:rsid w:val="00205C21"/>
    <w:rPr>
      <w:rFonts w:ascii="Times New Roman" w:eastAsia="Times New Roman" w:hAnsi="Times New Roman" w:cs="Times New Roman"/>
    </w:rPr>
  </w:style>
  <w:style w:type="paragraph" w:customStyle="1" w:styleId="s1">
    <w:name w:val="s_1"/>
    <w:basedOn w:val="a"/>
    <w:rsid w:val="00205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mpty">
    <w:name w:val="empty"/>
    <w:basedOn w:val="a"/>
    <w:rsid w:val="00205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Сравнение редакций. Добавленный фрагмент"/>
    <w:uiPriority w:val="99"/>
    <w:rsid w:val="00230090"/>
    <w:rPr>
      <w:color w:val="000000"/>
      <w:shd w:val="clear" w:color="auto" w:fill="C1D7FF"/>
    </w:rPr>
  </w:style>
  <w:style w:type="paragraph" w:styleId="af8">
    <w:name w:val="Revision"/>
    <w:hidden/>
    <w:uiPriority w:val="99"/>
    <w:semiHidden/>
    <w:rsid w:val="00BA0AF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73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58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3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443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95532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884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850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1590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6313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4048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46886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3664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2918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47833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7357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389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539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7458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52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456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124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691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0944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331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10541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439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1622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35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68A769-7E74-4C10-833C-A9D8C54AE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4403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ЗГО</Company>
  <LinksUpToDate>false</LinksUpToDate>
  <CharactersWithSpaces>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shevchenko</dc:creator>
  <cp:keywords/>
  <dc:description/>
  <cp:lastModifiedBy>ostapchuk</cp:lastModifiedBy>
  <cp:revision>82</cp:revision>
  <cp:lastPrinted>2023-08-29T09:59:00Z</cp:lastPrinted>
  <dcterms:created xsi:type="dcterms:W3CDTF">2021-02-12T11:16:00Z</dcterms:created>
  <dcterms:modified xsi:type="dcterms:W3CDTF">2023-08-29T10:27:00Z</dcterms:modified>
</cp:coreProperties>
</file>