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  <w:r w:rsidR="00811C8D">
        <w:rPr>
          <w:sz w:val="28"/>
          <w:szCs w:val="28"/>
        </w:rPr>
        <w:t>)</w:t>
      </w:r>
      <w:bookmarkStart w:id="0" w:name="_GoBack"/>
      <w:bookmarkEnd w:id="0"/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300798" w:rsidRDefault="00626CC4" w:rsidP="00D805F2">
      <w:pPr>
        <w:rPr>
          <w:b/>
          <w:bCs/>
          <w:sz w:val="28"/>
          <w:szCs w:val="28"/>
        </w:rPr>
      </w:pPr>
      <w:r w:rsidRPr="00300798">
        <w:rPr>
          <w:b/>
          <w:bCs/>
          <w:sz w:val="28"/>
          <w:szCs w:val="28"/>
        </w:rPr>
        <w:t>о</w:t>
      </w:r>
      <w:r w:rsidR="003354D2" w:rsidRPr="00300798">
        <w:rPr>
          <w:b/>
          <w:bCs/>
          <w:sz w:val="28"/>
          <w:szCs w:val="28"/>
        </w:rPr>
        <w:t>т</w:t>
      </w:r>
      <w:r w:rsidR="0052349F" w:rsidRPr="00300798">
        <w:rPr>
          <w:b/>
          <w:bCs/>
          <w:sz w:val="28"/>
          <w:szCs w:val="28"/>
        </w:rPr>
        <w:t xml:space="preserve"> </w:t>
      </w:r>
      <w:r w:rsidR="00300798" w:rsidRPr="00300798">
        <w:rPr>
          <w:b/>
          <w:bCs/>
          <w:sz w:val="28"/>
          <w:szCs w:val="28"/>
        </w:rPr>
        <w:t xml:space="preserve">1 </w:t>
      </w:r>
      <w:r w:rsidR="00BA6C79" w:rsidRPr="00300798">
        <w:rPr>
          <w:b/>
          <w:bCs/>
          <w:sz w:val="28"/>
          <w:szCs w:val="28"/>
        </w:rPr>
        <w:t>августа</w:t>
      </w:r>
      <w:r w:rsidR="007E3654" w:rsidRPr="00300798">
        <w:rPr>
          <w:b/>
          <w:bCs/>
          <w:sz w:val="28"/>
          <w:szCs w:val="28"/>
        </w:rPr>
        <w:t xml:space="preserve"> </w:t>
      </w:r>
      <w:r w:rsidR="00D805F2" w:rsidRPr="00300798">
        <w:rPr>
          <w:b/>
          <w:bCs/>
          <w:sz w:val="28"/>
          <w:szCs w:val="28"/>
        </w:rPr>
        <w:t>2016 г.</w:t>
      </w:r>
      <w:r w:rsidR="00D805F2" w:rsidRPr="00300798">
        <w:rPr>
          <w:b/>
          <w:bCs/>
          <w:sz w:val="28"/>
          <w:szCs w:val="28"/>
        </w:rPr>
        <w:tab/>
      </w:r>
      <w:r w:rsidR="00D805F2" w:rsidRPr="00300798">
        <w:rPr>
          <w:b/>
          <w:bCs/>
          <w:sz w:val="28"/>
          <w:szCs w:val="28"/>
        </w:rPr>
        <w:tab/>
      </w:r>
      <w:r w:rsidR="00D805F2" w:rsidRPr="00300798">
        <w:rPr>
          <w:b/>
          <w:bCs/>
          <w:sz w:val="28"/>
          <w:szCs w:val="28"/>
        </w:rPr>
        <w:tab/>
      </w:r>
      <w:r w:rsidR="00D805F2" w:rsidRPr="00300798">
        <w:rPr>
          <w:b/>
          <w:bCs/>
          <w:sz w:val="28"/>
          <w:szCs w:val="28"/>
        </w:rPr>
        <w:tab/>
      </w:r>
      <w:r w:rsidR="00D805F2" w:rsidRPr="00300798">
        <w:rPr>
          <w:b/>
          <w:bCs/>
          <w:sz w:val="28"/>
          <w:szCs w:val="28"/>
        </w:rPr>
        <w:tab/>
      </w:r>
      <w:r w:rsidR="00D805F2" w:rsidRPr="00300798">
        <w:rPr>
          <w:b/>
          <w:bCs/>
          <w:sz w:val="28"/>
          <w:szCs w:val="28"/>
        </w:rPr>
        <w:tab/>
      </w:r>
      <w:r w:rsidR="00D805F2" w:rsidRPr="00300798">
        <w:rPr>
          <w:b/>
          <w:bCs/>
          <w:sz w:val="28"/>
          <w:szCs w:val="28"/>
        </w:rPr>
        <w:tab/>
        <w:t>№</w:t>
      </w:r>
      <w:r w:rsidR="00300798" w:rsidRPr="00300798">
        <w:rPr>
          <w:b/>
          <w:bCs/>
          <w:sz w:val="28"/>
          <w:szCs w:val="28"/>
        </w:rPr>
        <w:t xml:space="preserve"> 15/186-4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300798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6E" w:rsidRPr="00300798" w:rsidRDefault="00581C6E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300798" w:rsidRDefault="00581C6E" w:rsidP="00197460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300798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300798">
              <w:rPr>
                <w:b/>
                <w:i/>
                <w:iCs/>
                <w:sz w:val="28"/>
                <w:szCs w:val="28"/>
              </w:rPr>
              <w:t>93</w:t>
            </w:r>
            <w:r w:rsidRPr="00300798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300798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300798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300798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r w:rsidR="00197460" w:rsidRPr="00300798">
              <w:rPr>
                <w:b/>
                <w:i/>
                <w:iCs/>
                <w:sz w:val="28"/>
                <w:szCs w:val="28"/>
              </w:rPr>
              <w:t xml:space="preserve">Тургумбаева </w:t>
            </w:r>
            <w:proofErr w:type="spellStart"/>
            <w:r w:rsidR="00197460" w:rsidRPr="00300798">
              <w:rPr>
                <w:b/>
                <w:i/>
                <w:iCs/>
                <w:sz w:val="28"/>
                <w:szCs w:val="28"/>
              </w:rPr>
              <w:t>Валихана</w:t>
            </w:r>
            <w:proofErr w:type="spellEnd"/>
            <w:r w:rsidR="00197460" w:rsidRPr="00300798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97460" w:rsidRPr="00300798">
              <w:rPr>
                <w:b/>
                <w:i/>
                <w:iCs/>
                <w:sz w:val="28"/>
                <w:szCs w:val="28"/>
              </w:rPr>
              <w:t>Урсбаевича</w:t>
            </w:r>
            <w:proofErr w:type="spellEnd"/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0541CF">
        <w:rPr>
          <w:sz w:val="28"/>
          <w:szCs w:val="28"/>
        </w:rPr>
        <w:t xml:space="preserve">Тургумбаева </w:t>
      </w:r>
      <w:proofErr w:type="spellStart"/>
      <w:r w:rsidR="000541CF">
        <w:rPr>
          <w:sz w:val="28"/>
          <w:szCs w:val="28"/>
        </w:rPr>
        <w:t>Валихана</w:t>
      </w:r>
      <w:proofErr w:type="spellEnd"/>
      <w:r w:rsidR="000541CF">
        <w:rPr>
          <w:sz w:val="28"/>
          <w:szCs w:val="28"/>
        </w:rPr>
        <w:t xml:space="preserve"> </w:t>
      </w:r>
      <w:proofErr w:type="spellStart"/>
      <w:r w:rsidR="000541CF">
        <w:rPr>
          <w:sz w:val="28"/>
          <w:szCs w:val="28"/>
        </w:rPr>
        <w:t>Урсбаевича</w:t>
      </w:r>
      <w:proofErr w:type="spellEnd"/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</w:t>
      </w:r>
      <w:r w:rsidR="00BA6C7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 партией «</w:t>
      </w:r>
      <w:r w:rsidR="000541CF">
        <w:rPr>
          <w:sz w:val="28"/>
          <w:szCs w:val="28"/>
        </w:rPr>
        <w:t>Всероссийская политическая партия «ПАРТИЯ РОСТА</w:t>
      </w:r>
      <w:r w:rsidR="00BA6C79">
        <w:rPr>
          <w:sz w:val="28"/>
          <w:szCs w:val="28"/>
        </w:rPr>
        <w:t>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="000541CF">
        <w:rPr>
          <w:sz w:val="28"/>
          <w:szCs w:val="28"/>
        </w:rPr>
        <w:t>»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0541CF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Тургумбаева </w:t>
      </w:r>
      <w:proofErr w:type="spellStart"/>
      <w:r>
        <w:rPr>
          <w:sz w:val="28"/>
          <w:szCs w:val="28"/>
        </w:rPr>
        <w:t>Валихана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Урсбаевича</w:t>
      </w:r>
      <w:proofErr w:type="spellEnd"/>
      <w:r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 партией «</w:t>
      </w:r>
      <w:r>
        <w:rPr>
          <w:sz w:val="28"/>
          <w:szCs w:val="28"/>
        </w:rPr>
        <w:t>Всероссийская политическая партия «ПАРТИЯ РОСТА</w:t>
      </w:r>
      <w:r w:rsidR="00C57D2B">
        <w:rPr>
          <w:sz w:val="28"/>
          <w:szCs w:val="28"/>
        </w:rPr>
        <w:t>»</w:t>
      </w:r>
      <w:r w:rsidR="00581C6E">
        <w:rPr>
          <w:sz w:val="28"/>
          <w:szCs w:val="28"/>
        </w:rPr>
        <w:t xml:space="preserve"> 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</w:t>
      </w:r>
      <w:r w:rsidR="000541CF">
        <w:rPr>
          <w:sz w:val="28"/>
          <w:szCs w:val="28"/>
        </w:rPr>
        <w:t>)</w:t>
      </w:r>
      <w:r>
        <w:rPr>
          <w:sz w:val="28"/>
          <w:szCs w:val="28"/>
        </w:rPr>
        <w:t>, 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lastRenderedPageBreak/>
        <w:t>Зарегистрировать</w:t>
      </w:r>
      <w:r w:rsidR="000541CF">
        <w:t xml:space="preserve"> Тургумбаева </w:t>
      </w:r>
      <w:proofErr w:type="spellStart"/>
      <w:r w:rsidR="000541CF">
        <w:t>Валихана</w:t>
      </w:r>
      <w:proofErr w:type="spellEnd"/>
      <w:r w:rsidR="000541CF">
        <w:t xml:space="preserve"> </w:t>
      </w:r>
      <w:proofErr w:type="spellStart"/>
      <w:r w:rsidR="000541CF">
        <w:t>Урсбаевича</w:t>
      </w:r>
      <w:proofErr w:type="spellEnd"/>
      <w:r>
        <w:t>, 19</w:t>
      </w:r>
      <w:r w:rsidR="00947F4F">
        <w:t>7</w:t>
      </w:r>
      <w:r w:rsidR="000541CF">
        <w:t>0</w:t>
      </w:r>
      <w:r>
        <w:t xml:space="preserve"> года рождения, проживающего</w:t>
      </w:r>
      <w:r w:rsidR="00BA6C79">
        <w:t xml:space="preserve">: Челябинская область, город </w:t>
      </w:r>
      <w:r w:rsidR="00947F4F">
        <w:t>Миасс</w:t>
      </w:r>
      <w:r w:rsidR="00BA6C79">
        <w:t xml:space="preserve">, </w:t>
      </w:r>
      <w:r w:rsidR="000541CF">
        <w:t xml:space="preserve">директора ООО «Спортивно-оздоровительный центр треста </w:t>
      </w:r>
      <w:proofErr w:type="spellStart"/>
      <w:r w:rsidR="000541CF">
        <w:t>Уралавтострой</w:t>
      </w:r>
      <w:proofErr w:type="spellEnd"/>
      <w:r w:rsidR="000541CF">
        <w:t>», депутата Законодательного Собрания Челябинской области на непостоянной основе,</w:t>
      </w:r>
      <w:r w:rsidR="00BA6C79">
        <w:t xml:space="preserve"> </w:t>
      </w:r>
      <w:r w:rsidRPr="00BB7BAB">
        <w:t xml:space="preserve">выдвинутого </w:t>
      </w:r>
      <w:r w:rsidR="00523E22" w:rsidRPr="00BB7BAB">
        <w:t>политической партией «</w:t>
      </w:r>
      <w:r w:rsidR="000541CF">
        <w:t>Всероссийская политическая партия «ПАРТИЯ РОСТА</w:t>
      </w:r>
      <w:r w:rsidR="0054053D">
        <w:t>»</w:t>
      </w:r>
      <w:r w:rsidR="00197460">
        <w:t xml:space="preserve">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 xml:space="preserve">», </w:t>
      </w:r>
      <w:r w:rsidR="001F2DA9">
        <w:rPr>
          <w:b/>
          <w:iCs/>
        </w:rPr>
        <w:t>01 августа</w:t>
      </w:r>
      <w:r w:rsidR="008E209B" w:rsidRPr="00C57D2B">
        <w:rPr>
          <w:b/>
        </w:rPr>
        <w:t xml:space="preserve"> 2016 года в </w:t>
      </w:r>
      <w:r w:rsidR="00300798">
        <w:rPr>
          <w:b/>
        </w:rPr>
        <w:t>12</w:t>
      </w:r>
      <w:r w:rsidR="008E209B" w:rsidRPr="00C57D2B">
        <w:rPr>
          <w:b/>
        </w:rPr>
        <w:t xml:space="preserve"> часов</w:t>
      </w:r>
      <w:r w:rsidR="00300798">
        <w:rPr>
          <w:b/>
        </w:rPr>
        <w:t xml:space="preserve"> 10 </w:t>
      </w:r>
      <w:r w:rsidR="008E209B" w:rsidRPr="00C57D2B">
        <w:rPr>
          <w:b/>
        </w:rPr>
        <w:t xml:space="preserve">   </w:t>
      </w:r>
      <w:r w:rsidRPr="00C57D2B">
        <w:rPr>
          <w:b/>
        </w:rPr>
        <w:t xml:space="preserve"> 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proofErr w:type="spellStart"/>
      <w:r w:rsidR="000541CF">
        <w:t>Тургумбаеву</w:t>
      </w:r>
      <w:proofErr w:type="spellEnd"/>
      <w:r w:rsidR="000541CF">
        <w:t xml:space="preserve"> </w:t>
      </w:r>
      <w:proofErr w:type="spellStart"/>
      <w:r w:rsidR="000541CF">
        <w:t>Валихану</w:t>
      </w:r>
      <w:proofErr w:type="spellEnd"/>
      <w:r w:rsidR="000541CF">
        <w:t xml:space="preserve"> </w:t>
      </w:r>
      <w:proofErr w:type="spellStart"/>
      <w:proofErr w:type="gramStart"/>
      <w:r w:rsidR="000541CF">
        <w:t>Урсбаевичу</w:t>
      </w:r>
      <w:proofErr w:type="spellEnd"/>
      <w:r w:rsidR="00C57D2B">
        <w:t xml:space="preserve">  </w:t>
      </w:r>
      <w:r>
        <w:t>удостоверение</w:t>
      </w:r>
      <w:proofErr w:type="gramEnd"/>
      <w:r>
        <w:t xml:space="preserve">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1CF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97460"/>
    <w:rsid w:val="001D2E79"/>
    <w:rsid w:val="001F2DA9"/>
    <w:rsid w:val="002266FD"/>
    <w:rsid w:val="002609E0"/>
    <w:rsid w:val="00264A58"/>
    <w:rsid w:val="00286F5B"/>
    <w:rsid w:val="002B4770"/>
    <w:rsid w:val="002C5E20"/>
    <w:rsid w:val="002D67A0"/>
    <w:rsid w:val="002F41A6"/>
    <w:rsid w:val="00300798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C6E"/>
    <w:rsid w:val="005D6B1E"/>
    <w:rsid w:val="00626CC4"/>
    <w:rsid w:val="00656589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A3408"/>
    <w:rsid w:val="007B7867"/>
    <w:rsid w:val="007C4A24"/>
    <w:rsid w:val="007E3654"/>
    <w:rsid w:val="007E4F27"/>
    <w:rsid w:val="007F0A6A"/>
    <w:rsid w:val="007F48F0"/>
    <w:rsid w:val="00811C8D"/>
    <w:rsid w:val="008228E3"/>
    <w:rsid w:val="00864EFE"/>
    <w:rsid w:val="008A777E"/>
    <w:rsid w:val="008D1561"/>
    <w:rsid w:val="008E209B"/>
    <w:rsid w:val="00903383"/>
    <w:rsid w:val="00931C6C"/>
    <w:rsid w:val="00932CDD"/>
    <w:rsid w:val="00947F4F"/>
    <w:rsid w:val="009877E4"/>
    <w:rsid w:val="009A3D56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3215"/>
    <w:rsid w:val="00B1396E"/>
    <w:rsid w:val="00B61009"/>
    <w:rsid w:val="00B61095"/>
    <w:rsid w:val="00B673A4"/>
    <w:rsid w:val="00B72E49"/>
    <w:rsid w:val="00B75F21"/>
    <w:rsid w:val="00BA6C79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270B7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0DD8-5D5D-4771-A272-B9FE81C0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2016-07-18T11:34:00Z</cp:lastPrinted>
  <dcterms:created xsi:type="dcterms:W3CDTF">2016-07-27T05:20:00Z</dcterms:created>
  <dcterms:modified xsi:type="dcterms:W3CDTF">2016-08-01T08:03:00Z</dcterms:modified>
</cp:coreProperties>
</file>