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70ED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09509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8"/>
        <w:gridCol w:w="723"/>
        <w:gridCol w:w="1942"/>
        <w:gridCol w:w="4588"/>
      </w:tblGrid>
      <w:tr w:rsidR="009416DA" w:rsidRPr="00E335AA" w:rsidTr="009D27D0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470ED6" w:rsidP="009341F4">
            <w:pPr>
              <w:ind w:left="-170" w:right="-170"/>
            </w:pPr>
            <w:fldSimple w:instr=" DOCPROPERTY  Рег.дата  \* MERGEFORMAT ">
              <w:r w:rsidR="009416DA" w:rsidRPr="009416DA">
                <w:t>11.03.2025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9416DA" w:rsidRPr="009416DA" w:rsidRDefault="00470ED6" w:rsidP="00E4076D">
            <w:fldSimple w:instr=" DOCPROPERTY  Рег.№  \* MERGEFORMAT ">
              <w:r w:rsidR="009416DA" w:rsidRPr="009416DA">
                <w:t>87-П/АДМ</w:t>
              </w:r>
            </w:fldSimple>
          </w:p>
        </w:tc>
        <w:tc>
          <w:tcPr>
            <w:tcW w:w="458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D27D0">
        <w:trPr>
          <w:trHeight w:val="446"/>
        </w:trPr>
        <w:tc>
          <w:tcPr>
            <w:tcW w:w="4253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87" w:type="dxa"/>
          </w:tcPr>
          <w:p w:rsidR="009416DA" w:rsidRPr="00E335AA" w:rsidRDefault="009416DA" w:rsidP="0065508B"/>
        </w:tc>
      </w:tr>
      <w:tr w:rsidR="00D96BA1" w:rsidRPr="00E335AA" w:rsidTr="009D27D0">
        <w:trPr>
          <w:trHeight w:val="446"/>
        </w:trPr>
        <w:tc>
          <w:tcPr>
            <w:tcW w:w="4253" w:type="dxa"/>
            <w:gridSpan w:val="3"/>
            <w:tcMar>
              <w:left w:w="0" w:type="dxa"/>
            </w:tcMar>
          </w:tcPr>
          <w:p w:rsidR="00D96BA1" w:rsidRDefault="00D96BA1" w:rsidP="009D27D0">
            <w:pPr>
              <w:ind w:right="425"/>
              <w:jc w:val="both"/>
            </w:pPr>
            <w:r>
              <w:t xml:space="preserve">Об утверждении Положения </w:t>
            </w:r>
            <w:r w:rsidR="009D27D0">
              <w:br/>
            </w:r>
            <w:r>
      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</w:t>
            </w:r>
            <w:r w:rsidR="009D27D0">
              <w:br/>
            </w:r>
            <w:r>
              <w:t>о признании муниципальных правовых актов утратившими силу</w:t>
            </w:r>
          </w:p>
        </w:tc>
        <w:tc>
          <w:tcPr>
            <w:tcW w:w="4587" w:type="dxa"/>
            <w:tcMar>
              <w:left w:w="0" w:type="dxa"/>
            </w:tcMar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16DA" w:rsidRPr="00E4076D" w:rsidRDefault="009D27D0" w:rsidP="009416DA">
      <w:pPr>
        <w:widowControl w:val="0"/>
        <w:ind w:firstLine="709"/>
        <w:jc w:val="both"/>
      </w:pPr>
      <w:r w:rsidRPr="009D27D0">
        <w:t xml:space="preserve">В целях эффективного </w:t>
      </w:r>
      <w:r>
        <w:t xml:space="preserve">исполнения Федерального закона </w:t>
      </w:r>
      <w:r>
        <w:br/>
        <w:t>«О противодействии коррупции»</w:t>
      </w:r>
      <w:r w:rsidRPr="009D27D0">
        <w:t xml:space="preserve">, Указа Президента Российской Федерации </w:t>
      </w:r>
      <w:r>
        <w:br/>
      </w:r>
      <w:r w:rsidRPr="009D27D0">
        <w:t>от 01.07.2010</w:t>
      </w:r>
      <w:r>
        <w:t> г. № 821 «</w:t>
      </w:r>
      <w:r w:rsidRPr="009D27D0">
        <w:t>О комиссиях по соблюдению требований к служебному поведению федеральных государственных служащих и уре</w:t>
      </w:r>
      <w:r>
        <w:t>гулированию конфликта интересов»</w:t>
      </w:r>
      <w:r w:rsidRPr="009D27D0">
        <w:t>, в связи с изменением кадрового состава администрации Златоустовского городского округа,</w:t>
      </w:r>
    </w:p>
    <w:p w:rsidR="00CC4E26" w:rsidRPr="007B02FF" w:rsidRDefault="00F12903" w:rsidP="009D27D0">
      <w:pPr>
        <w:widowControl w:val="0"/>
        <w:ind w:firstLine="708"/>
        <w:jc w:val="both"/>
      </w:pPr>
      <w:r>
        <w:t>ПОСТАНОВЛЯЮ:</w:t>
      </w:r>
    </w:p>
    <w:p w:rsidR="009D27D0" w:rsidRDefault="009D27D0" w:rsidP="009D27D0">
      <w:pPr>
        <w:widowControl w:val="0"/>
        <w:ind w:firstLine="709"/>
        <w:jc w:val="both"/>
      </w:pPr>
      <w:r>
        <w:t xml:space="preserve">1. Утвердить Положение о комиссии по соблюдению требований </w:t>
      </w:r>
      <w:r>
        <w:br/>
        <w:t>к служебному поведению муниципальных служащих администрации Златоустовского городского округа и урегулированию конфликта интересов (приложение 1).</w:t>
      </w:r>
    </w:p>
    <w:p w:rsidR="009D27D0" w:rsidRDefault="00A80F66" w:rsidP="009D27D0">
      <w:pPr>
        <w:widowControl w:val="0"/>
        <w:ind w:firstLine="709"/>
        <w:jc w:val="both"/>
      </w:pPr>
      <w:r>
        <w:t>2. </w:t>
      </w:r>
      <w:r w:rsidR="009D27D0">
        <w:t>Утвердить состав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 (приложение 2).</w:t>
      </w:r>
    </w:p>
    <w:p w:rsidR="009D27D0" w:rsidRDefault="00A80F66" w:rsidP="009D27D0">
      <w:pPr>
        <w:widowControl w:val="0"/>
        <w:ind w:firstLine="709"/>
        <w:jc w:val="both"/>
      </w:pPr>
      <w:r>
        <w:t>3. </w:t>
      </w:r>
      <w:r w:rsidR="009D27D0">
        <w:t>Признать утратившими силу следующие муниципальные правовые акты:</w:t>
      </w:r>
    </w:p>
    <w:p w:rsidR="009D27D0" w:rsidRDefault="00A80F66" w:rsidP="009D27D0">
      <w:pPr>
        <w:widowControl w:val="0"/>
        <w:ind w:firstLine="709"/>
        <w:jc w:val="both"/>
      </w:pPr>
      <w:r>
        <w:t>1) </w:t>
      </w:r>
      <w:r w:rsidR="009D27D0">
        <w:t>постановление администрации Златоустовского городского округа Челяб</w:t>
      </w:r>
      <w:r>
        <w:t>инской области от 28 марта 2016 г. № 117-П «</w:t>
      </w:r>
      <w:r w:rsidR="009D27D0">
        <w:t xml:space="preserve">Об утверждении Положения 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о признании муниципальных </w:t>
      </w:r>
      <w:r>
        <w:lastRenderedPageBreak/>
        <w:t>правовых актов утратившими силу»;</w:t>
      </w:r>
    </w:p>
    <w:p w:rsidR="009D27D0" w:rsidRDefault="00A80F66" w:rsidP="009D27D0">
      <w:pPr>
        <w:widowControl w:val="0"/>
        <w:ind w:firstLine="709"/>
        <w:jc w:val="both"/>
      </w:pPr>
      <w:r>
        <w:t>2) </w:t>
      </w:r>
      <w:r w:rsidR="009D27D0">
        <w:t xml:space="preserve">постановление администрации Златоустовского городского округа </w:t>
      </w:r>
      <w:r>
        <w:br/>
        <w:t>от 22 октября 2024 г. № 439-П/АДМ «</w:t>
      </w:r>
      <w:r w:rsidR="009D27D0">
        <w:t>О внесении изменений в постановление Администрации Златоустовского гор</w:t>
      </w:r>
      <w:r>
        <w:t xml:space="preserve">одского округа от 28 марта 2016 г. </w:t>
      </w:r>
      <w:r>
        <w:br/>
        <w:t>№ 117-П «</w:t>
      </w:r>
      <w:r w:rsidR="009D27D0">
        <w:t xml:space="preserve">Об утверждении Положения 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</w:t>
      </w:r>
      <w:r>
        <w:br/>
      </w:r>
      <w:r w:rsidR="009D27D0">
        <w:t>о признании муниципальных п</w:t>
      </w:r>
      <w:r>
        <w:t>равовых актов утратившими силу»</w:t>
      </w:r>
      <w:r w:rsidR="009D27D0">
        <w:t>;</w:t>
      </w:r>
    </w:p>
    <w:p w:rsidR="009D27D0" w:rsidRDefault="00A80F66" w:rsidP="009D27D0">
      <w:pPr>
        <w:widowControl w:val="0"/>
        <w:ind w:firstLine="709"/>
        <w:jc w:val="both"/>
      </w:pPr>
      <w:r>
        <w:t>3) </w:t>
      </w:r>
      <w:r w:rsidR="009D27D0">
        <w:t>постановление администрации Златоустовского городского округа Чел</w:t>
      </w:r>
      <w:r>
        <w:t>ябинской области от 9 июля 2024 г. № 210-П/АДМ «</w:t>
      </w:r>
      <w:r w:rsidR="009D27D0">
        <w:t xml:space="preserve">О внесении изменений 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A80F66" w:rsidP="009D27D0">
      <w:pPr>
        <w:widowControl w:val="0"/>
        <w:ind w:firstLine="709"/>
        <w:jc w:val="both"/>
      </w:pPr>
      <w:r>
        <w:t>4) </w:t>
      </w:r>
      <w:r w:rsidR="009D27D0">
        <w:t>постановление администрации Златоустовского городского округа Чел</w:t>
      </w:r>
      <w:r>
        <w:t>ябинской области от 21 мая 2024 г. № 159-П/АДМ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</w:r>
      <w:r w:rsidR="009D27D0">
        <w:t>от</w:t>
      </w:r>
      <w:r>
        <w:t xml:space="preserve">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>и урегулированию конфликта интересов, о признании муниципальных правовых а</w:t>
      </w:r>
      <w:r>
        <w:t>ктов утратившими силу»</w:t>
      </w:r>
      <w:r w:rsidR="009D27D0">
        <w:t>;</w:t>
      </w:r>
    </w:p>
    <w:p w:rsidR="009D27D0" w:rsidRDefault="00A80F66" w:rsidP="009D27D0">
      <w:pPr>
        <w:widowControl w:val="0"/>
        <w:ind w:firstLine="709"/>
        <w:jc w:val="both"/>
      </w:pPr>
      <w:r>
        <w:t>5) </w:t>
      </w:r>
      <w:r w:rsidR="009D27D0">
        <w:t>постановление администрации Златоустовского городского округа Че</w:t>
      </w:r>
      <w:r>
        <w:t>лябинской области от 7 мая 2024 г. № 141-П/АДМ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о комиссии </w:t>
      </w:r>
      <w:r>
        <w:br/>
      </w:r>
      <w:r w:rsidR="009D27D0">
        <w:t xml:space="preserve">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A80F66" w:rsidP="009D27D0">
      <w:pPr>
        <w:widowControl w:val="0"/>
        <w:ind w:firstLine="709"/>
        <w:jc w:val="both"/>
      </w:pPr>
      <w:r>
        <w:t>6) </w:t>
      </w:r>
      <w:r w:rsidR="009D27D0">
        <w:t>постановление администрации Златоустовского городского округа Челя</w:t>
      </w:r>
      <w:r>
        <w:t>бинской области от 16 июня 2023 г. № 244-П/АДМ «</w:t>
      </w:r>
      <w:r w:rsidR="009D27D0">
        <w:t>О внесении изменений в постановление Администрации Златоустовского гор</w:t>
      </w:r>
      <w:r>
        <w:t>одского округа 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 w:rsidR="00826E63"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7) </w:t>
      </w:r>
      <w:r w:rsidR="009D27D0">
        <w:t>постановление администрации Златоустовского городского округа Чел</w:t>
      </w:r>
      <w:r>
        <w:t>ябинской области от 29 мая 2023 г. № 217-П/АДМ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о комиссии </w:t>
      </w:r>
      <w:r>
        <w:br/>
      </w:r>
      <w:r w:rsidR="009D27D0">
        <w:t xml:space="preserve">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lastRenderedPageBreak/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8) </w:t>
      </w:r>
      <w:r w:rsidR="009D27D0">
        <w:t>постановление администрации Златоустовского городского округа Челяби</w:t>
      </w:r>
      <w:r>
        <w:t>нской области от 9 февраля 2022 г. № 45-П/АДМ «</w:t>
      </w:r>
      <w:r w:rsidR="009D27D0">
        <w:t>О внесении изменений в постановление Администрации Златоустовского гор</w:t>
      </w:r>
      <w:r>
        <w:t>одского округа 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9) </w:t>
      </w:r>
      <w:r w:rsidR="009D27D0">
        <w:t xml:space="preserve">постановление администрации Златоустовского городского округа Челябинской области от 2 </w:t>
      </w:r>
      <w:r>
        <w:t>ноября 2021 г. № 496-П/АДМ «</w:t>
      </w:r>
      <w:r w:rsidR="009D27D0">
        <w:t>О внесении изменений в постановление Администрации Златоустовского гор</w:t>
      </w:r>
      <w:r>
        <w:t>одского округа 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10) </w:t>
      </w:r>
      <w:r w:rsidR="009D27D0">
        <w:t>постановление администрации Златоустовского городского округа Челябин</w:t>
      </w:r>
      <w:r>
        <w:t>ской области от 21 октября 2021 г. № </w:t>
      </w:r>
      <w:r w:rsidR="009D27D0">
        <w:t>472-П/</w:t>
      </w:r>
      <w:r>
        <w:t>АДМ «</w:t>
      </w:r>
      <w:r w:rsidR="009D27D0">
        <w:t>О внесении изменений в постановление Администрации Златоустовского гор</w:t>
      </w:r>
      <w:r>
        <w:t>одского округа 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11) </w:t>
      </w:r>
      <w:r w:rsidR="009D27D0">
        <w:t>постановление администрации Златоустовского городского округа Челябин</w:t>
      </w:r>
      <w:r>
        <w:t>ской области от 12 февраля 2021 г. № 73-П/АДМ «</w:t>
      </w:r>
      <w:r w:rsidR="009D27D0">
        <w:t>О внесении изменений в постановление Администрации Златоустовского гор</w:t>
      </w:r>
      <w:r>
        <w:t>одского округа 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12) </w:t>
      </w:r>
      <w:r w:rsidR="009D27D0">
        <w:t>постановление администрации Златоустовского городского округа Челябин</w:t>
      </w:r>
      <w:r>
        <w:t>ской области от 13 августа 2020 г. № 335-П/АДМ «</w:t>
      </w:r>
      <w:r w:rsidR="009D27D0">
        <w:t>О внесении изменений в постановление Администрации Златоустовского гор</w:t>
      </w:r>
      <w:r>
        <w:t>одского округа 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13) </w:t>
      </w:r>
      <w:r w:rsidR="009D27D0">
        <w:t xml:space="preserve">постановление администрации Златоустовского городского округа Челябинской </w:t>
      </w:r>
      <w:r>
        <w:t>области от 9 сентября 2019 г. № 357-П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о комиссии </w:t>
      </w:r>
      <w:r>
        <w:br/>
      </w:r>
      <w:r w:rsidR="009D27D0">
        <w:lastRenderedPageBreak/>
        <w:t xml:space="preserve">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14) </w:t>
      </w:r>
      <w:r w:rsidR="009D27D0">
        <w:t>постановление администрации Златоустовского городского округа Челябинс</w:t>
      </w:r>
      <w:r>
        <w:t>кой области от 30 мая 2019 г. № 220-П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</w:t>
      </w:r>
      <w:r w:rsidR="009D27D0">
        <w:t>г.</w:t>
      </w:r>
      <w:r>
        <w:t xml:space="preserve">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правовых актов утратившими </w:t>
      </w:r>
      <w:r>
        <w:t>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15) </w:t>
      </w:r>
      <w:r w:rsidR="009D27D0">
        <w:t>постановление администрации Златоустовского городского округа Челябин</w:t>
      </w:r>
      <w:r>
        <w:t>ской области от 19 февраля 2019 г. № 71-П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16) </w:t>
      </w:r>
      <w:r w:rsidR="009D27D0">
        <w:t>постановление администрации Златоустовского городского округа Челяби</w:t>
      </w:r>
      <w:r>
        <w:t>нской области от 16 января 2019 г. № 15-П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17) </w:t>
      </w:r>
      <w:r w:rsidR="009D27D0">
        <w:t>постановление администрации Златоустовского городского округа Челябинск</w:t>
      </w:r>
      <w:r>
        <w:t>ой области от 13 июня 2018 г. № 252-П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826E63" w:rsidP="009D27D0">
      <w:pPr>
        <w:widowControl w:val="0"/>
        <w:ind w:firstLine="709"/>
        <w:jc w:val="both"/>
      </w:pPr>
      <w:r>
        <w:t>18) </w:t>
      </w:r>
      <w:r w:rsidR="009D27D0">
        <w:t>постановление администрации Златоустовского городского округа Челябинской области</w:t>
      </w:r>
      <w:r>
        <w:t xml:space="preserve"> от 16 октября 2017 г. № 441-П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 w:rsidR="00145B86"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 w:rsidR="00145B86">
        <w:br/>
      </w:r>
      <w:r w:rsidR="009D27D0">
        <w:t xml:space="preserve">и урегулированию конфликта интересов, о признании муниципальных </w:t>
      </w:r>
      <w:r w:rsidR="00145B86">
        <w:t>правовых актов утратившими силу»</w:t>
      </w:r>
      <w:r w:rsidR="009D27D0">
        <w:t>;</w:t>
      </w:r>
    </w:p>
    <w:p w:rsidR="009D27D0" w:rsidRDefault="00145B86" w:rsidP="009D27D0">
      <w:pPr>
        <w:widowControl w:val="0"/>
        <w:ind w:firstLine="709"/>
        <w:jc w:val="both"/>
      </w:pPr>
      <w:r>
        <w:t>19) </w:t>
      </w:r>
      <w:r w:rsidR="009D27D0">
        <w:t>постановление администрации Златоустовского городского округа Челя</w:t>
      </w:r>
      <w:r>
        <w:t>бинской области от 20 июня 2017 г. № </w:t>
      </w:r>
      <w:r w:rsidR="009D27D0">
        <w:t>253-</w:t>
      </w:r>
      <w:r>
        <w:t>П «</w:t>
      </w:r>
      <w:r w:rsidR="009D27D0">
        <w:t xml:space="preserve">О внесении изменений </w:t>
      </w:r>
      <w:r>
        <w:br/>
      </w:r>
      <w:r w:rsidR="009D27D0">
        <w:lastRenderedPageBreak/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145B86" w:rsidP="009D27D0">
      <w:pPr>
        <w:widowControl w:val="0"/>
        <w:ind w:firstLine="709"/>
        <w:jc w:val="both"/>
      </w:pPr>
      <w:r>
        <w:t>20) </w:t>
      </w:r>
      <w:r w:rsidR="009D27D0">
        <w:t>постановление администрации Златоустовского городского округа Чел</w:t>
      </w:r>
      <w:r>
        <w:t>ябинской области от 16 мая 2017 г. № 202-П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</w:t>
      </w:r>
      <w:r>
        <w:br/>
      </w:r>
      <w:r w:rsidR="009D27D0">
        <w:t xml:space="preserve">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;</w:t>
      </w:r>
    </w:p>
    <w:p w:rsidR="009D27D0" w:rsidRDefault="00145B86" w:rsidP="009D27D0">
      <w:pPr>
        <w:widowControl w:val="0"/>
        <w:ind w:firstLine="709"/>
        <w:jc w:val="both"/>
      </w:pPr>
      <w:r>
        <w:t>21) </w:t>
      </w:r>
      <w:r w:rsidR="009D27D0">
        <w:t>постановление администрации Златоустовского городского округа Челябин</w:t>
      </w:r>
      <w:r>
        <w:t>ской области от 7 сентября 2016 г. № 397-П «</w:t>
      </w:r>
      <w:r w:rsidR="009D27D0">
        <w:t xml:space="preserve">О внесении изменений </w:t>
      </w:r>
      <w:r>
        <w:br/>
      </w:r>
      <w:r w:rsidR="009D27D0">
        <w:t xml:space="preserve">в постановление Администрации Златоустовского городского округа </w:t>
      </w:r>
      <w:r>
        <w:br/>
        <w:t>от 28 марта 2016 г. № 117-П «</w:t>
      </w:r>
      <w:r w:rsidR="009D27D0">
        <w:t xml:space="preserve">Об утверждении Положения </w:t>
      </w:r>
      <w:r>
        <w:br/>
      </w:r>
      <w:r w:rsidR="009D27D0">
        <w:t xml:space="preserve">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о признании муниципальных </w:t>
      </w:r>
      <w:r>
        <w:t>правовых актов утратившими силу»</w:t>
      </w:r>
      <w:r w:rsidR="009D27D0">
        <w:t>.</w:t>
      </w:r>
    </w:p>
    <w:p w:rsidR="009D27D0" w:rsidRDefault="00145B86" w:rsidP="009D27D0">
      <w:pPr>
        <w:widowControl w:val="0"/>
        <w:ind w:firstLine="709"/>
        <w:jc w:val="both"/>
      </w:pPr>
      <w:r>
        <w:t>4. Пресс-</w:t>
      </w:r>
      <w:r w:rsidR="009D27D0">
        <w:t>службе администрации Златоустовского городского округа (Валова И.А.) опубликовать настоящее постановление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9D27D0" w:rsidRDefault="00145B86" w:rsidP="009D27D0">
      <w:pPr>
        <w:widowControl w:val="0"/>
        <w:ind w:firstLine="709"/>
        <w:jc w:val="both"/>
      </w:pPr>
      <w:r>
        <w:t>5. </w:t>
      </w:r>
      <w:r w:rsidR="009D27D0">
        <w:t>Организацию и контроль выполнения настоящего постановления возложить на первого заместителя главы Зла</w:t>
      </w:r>
      <w:r>
        <w:t>тоустовского городского округа -</w:t>
      </w:r>
      <w:r w:rsidR="009D27D0">
        <w:t xml:space="preserve"> начальника Экономического управления администрации Златоустовского город</w:t>
      </w:r>
      <w:r>
        <w:t xml:space="preserve">ского округа </w:t>
      </w:r>
      <w:r w:rsidR="009D27D0">
        <w:t>Мусабаева О.Р.</w:t>
      </w:r>
    </w:p>
    <w:p w:rsidR="009416DA" w:rsidRDefault="009416DA" w:rsidP="009416DA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347398" w:rsidRPr="00E335AA" w:rsidTr="009D27D0">
        <w:trPr>
          <w:trHeight w:val="1570"/>
        </w:trPr>
        <w:tc>
          <w:tcPr>
            <w:tcW w:w="4254" w:type="dxa"/>
            <w:vAlign w:val="bottom"/>
          </w:tcPr>
          <w:p w:rsidR="00347398" w:rsidRPr="00E335AA" w:rsidRDefault="00F8501B" w:rsidP="00392DA7">
            <w:r>
              <w:t>Глава</w:t>
            </w:r>
            <w:r>
              <w:br/>
            </w:r>
            <w:r w:rsidR="00347398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BF70F1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347398" w:rsidRPr="00E335AA" w:rsidRDefault="00F8501B" w:rsidP="00F8501B">
            <w:pPr>
              <w:jc w:val="right"/>
            </w:pPr>
            <w:r>
              <w:t>О.Ю</w:t>
            </w:r>
            <w:r w:rsidR="00347398">
              <w:t xml:space="preserve">. </w:t>
            </w:r>
            <w:r>
              <w:t>Решетников</w:t>
            </w:r>
          </w:p>
        </w:tc>
      </w:tr>
    </w:tbl>
    <w:p w:rsidR="00CF1C4C" w:rsidRDefault="00CF1C4C" w:rsidP="004574CC"/>
    <w:p w:rsidR="00145B86" w:rsidRDefault="00145B86" w:rsidP="004574CC"/>
    <w:p w:rsidR="00145B86" w:rsidRDefault="00145B86" w:rsidP="004574CC"/>
    <w:p w:rsidR="00F041CF" w:rsidRDefault="00F041CF" w:rsidP="004574CC"/>
    <w:p w:rsidR="00F041CF" w:rsidRDefault="00F041CF" w:rsidP="004574CC"/>
    <w:p w:rsidR="00F041CF" w:rsidRDefault="00F041CF" w:rsidP="004574CC"/>
    <w:p w:rsidR="00F041CF" w:rsidRDefault="00F041CF" w:rsidP="004574CC"/>
    <w:p w:rsidR="00F041CF" w:rsidRDefault="00F041CF" w:rsidP="004574CC"/>
    <w:p w:rsidR="00F041CF" w:rsidRDefault="00F041CF" w:rsidP="004574CC"/>
    <w:p w:rsidR="00145B86" w:rsidRDefault="00145B86" w:rsidP="00145B86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145B86" w:rsidRDefault="00145B86" w:rsidP="00145B8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45B86" w:rsidRDefault="00145B86" w:rsidP="00145B8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45B86" w:rsidRDefault="00145B86" w:rsidP="00145B86">
      <w:pPr>
        <w:ind w:left="5103"/>
        <w:jc w:val="center"/>
      </w:pPr>
      <w:r>
        <w:t>Златоустовского городского округа</w:t>
      </w:r>
    </w:p>
    <w:p w:rsidR="00145B86" w:rsidRDefault="00145B86" w:rsidP="00145B86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21D2">
        <w:rPr>
          <w:rFonts w:ascii="Times New Roman" w:hAnsi="Times New Roman"/>
          <w:sz w:val="28"/>
          <w:szCs w:val="28"/>
        </w:rPr>
        <w:t>11.03.2025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221D2">
        <w:rPr>
          <w:rFonts w:ascii="Times New Roman" w:hAnsi="Times New Roman"/>
          <w:sz w:val="28"/>
          <w:szCs w:val="28"/>
        </w:rPr>
        <w:t>87-П/АДМ</w:t>
      </w:r>
    </w:p>
    <w:p w:rsidR="00145B86" w:rsidRDefault="00145B86" w:rsidP="004574CC"/>
    <w:p w:rsidR="00CF2338" w:rsidRDefault="00CF2338" w:rsidP="00CF2338">
      <w:pPr>
        <w:jc w:val="center"/>
      </w:pPr>
      <w:r>
        <w:t>Положение</w:t>
      </w:r>
    </w:p>
    <w:p w:rsidR="00CF2338" w:rsidRDefault="00CF2338" w:rsidP="00CF2338">
      <w:pPr>
        <w:jc w:val="center"/>
      </w:pPr>
      <w:r>
        <w:t>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</w:t>
      </w:r>
    </w:p>
    <w:p w:rsidR="00CF2338" w:rsidRDefault="00CF2338" w:rsidP="00CF2338"/>
    <w:p w:rsidR="00CF2338" w:rsidRPr="00CF2338" w:rsidRDefault="00CF2338" w:rsidP="00CF2338">
      <w:pPr>
        <w:ind w:firstLine="709"/>
        <w:jc w:val="both"/>
      </w:pPr>
      <w:r>
        <w:t>1. </w:t>
      </w:r>
      <w:r w:rsidRPr="00CF2338">
        <w:t xml:space="preserve">Настоящим положением определяется порядок формирования </w:t>
      </w:r>
      <w:r>
        <w:br/>
      </w:r>
      <w:r w:rsidRPr="00CF2338">
        <w:t>и деятельности Комиссии по соблюдению требований к служебному поведению муниципальных служащих и урегулирован</w:t>
      </w:r>
      <w:r>
        <w:t>ию конфликта интересов (далее - </w:t>
      </w:r>
      <w:r>
        <w:br/>
      </w:r>
      <w:r w:rsidRPr="00CF2338">
        <w:t>Комиссия), образованной в администрации Златоустовского городского округа, в соответствии с Федерал</w:t>
      </w:r>
      <w:r>
        <w:t xml:space="preserve">ьным законом от 25 декабря 2008 г. № 273-ФЗ </w:t>
      </w:r>
      <w:r>
        <w:br/>
        <w:t>«О противодействии коррупции»</w:t>
      </w:r>
      <w:r w:rsidRPr="00CF2338">
        <w:t>.</w:t>
      </w:r>
    </w:p>
    <w:p w:rsidR="00CF2338" w:rsidRPr="00CF2338" w:rsidRDefault="00CF2338" w:rsidP="00CF2338">
      <w:pPr>
        <w:ind w:firstLine="709"/>
        <w:jc w:val="both"/>
      </w:pPr>
      <w:r>
        <w:t>2. </w:t>
      </w:r>
      <w:r w:rsidRPr="00CF2338">
        <w:t>Комиссия в своей деятельности руководствуется Конституцией Российской Федерации, федеральными конституционными законами, Фе</w:t>
      </w:r>
      <w:r w:rsidR="00DF5405">
        <w:t>деральным законом от 02.03.2007 г. № 25-ФЗ «</w:t>
      </w:r>
      <w:r w:rsidRPr="00CF2338">
        <w:t xml:space="preserve">О муниципальной службе </w:t>
      </w:r>
      <w:r w:rsidR="00DF5405">
        <w:br/>
        <w:t>в Российской Федерации»</w:t>
      </w:r>
      <w:r w:rsidRPr="00CF2338">
        <w:t xml:space="preserve">, Указом Президента Российской Федерации </w:t>
      </w:r>
      <w:r w:rsidR="00DF5405">
        <w:br/>
        <w:t>от 01.07.2010 г. № 821 «</w:t>
      </w:r>
      <w:r w:rsidRPr="00CF2338">
        <w:t>О комиссиях по соблюдению требований к служебному поведению федеральных государственных служащих и уре</w:t>
      </w:r>
      <w:r w:rsidR="00DF5405">
        <w:t>гулированию конфликта интересов»</w:t>
      </w:r>
      <w:r w:rsidRPr="00CF2338">
        <w:t>, Законом Челябинской области о</w:t>
      </w:r>
      <w:r w:rsidR="00DF5405">
        <w:t xml:space="preserve">т 30.05.2007 г. </w:t>
      </w:r>
      <w:r w:rsidR="00DF5405">
        <w:br/>
        <w:t>№ 144-ЗО «</w:t>
      </w:r>
      <w:r w:rsidRPr="00CF2338">
        <w:t>О регулировании муниципальн</w:t>
      </w:r>
      <w:r w:rsidR="00DF5405">
        <w:t>ой службы в Челябинской области»</w:t>
      </w:r>
      <w:r w:rsidRPr="00CF2338">
        <w:t>, а также муниципальными правовыми актами Златоустовского городского округа и настоящим положением.</w:t>
      </w:r>
    </w:p>
    <w:p w:rsidR="00CF2338" w:rsidRPr="00CF2338" w:rsidRDefault="00DF5405" w:rsidP="00CF2338">
      <w:pPr>
        <w:ind w:firstLine="709"/>
        <w:jc w:val="both"/>
      </w:pPr>
      <w:r>
        <w:t>3. </w:t>
      </w:r>
      <w:r w:rsidR="00CF2338" w:rsidRPr="00CF2338">
        <w:t>Основной задачей Комиссии является содействие администрации Златоустовского городского округа:</w:t>
      </w:r>
    </w:p>
    <w:p w:rsidR="00CF2338" w:rsidRPr="00CF2338" w:rsidRDefault="00DF5405" w:rsidP="00CF2338">
      <w:pPr>
        <w:ind w:firstLine="709"/>
        <w:jc w:val="both"/>
      </w:pPr>
      <w:r>
        <w:t>1) </w:t>
      </w:r>
      <w:r w:rsidR="00CF2338" w:rsidRPr="00CF2338">
        <w:t>в обеспечении соблюдения муниципальными служащими администрации Златоустовского городского округа, замещающими должности муниципальной службы в отраслевых органах администрации Златоустовского городского округа, муниципальных служащих, замещающих должности муниципальной службы руководителей органов местного самоуправления Златоустовского городского округа, работодателем в отношении которых является глава Златоустовс</w:t>
      </w:r>
      <w:r>
        <w:t>кого городского округа (далее - </w:t>
      </w:r>
      <w:r w:rsidR="00CF2338" w:rsidRPr="00CF2338">
        <w:t xml:space="preserve">муниципальные служащие) ограничений и запретов, требований о предотвращении или </w:t>
      </w:r>
      <w:r>
        <w:br/>
      </w:r>
      <w:r w:rsidR="00CF2338" w:rsidRPr="00CF2338">
        <w:t>об урегулировании конфликта интересов, исполнения обязанностей, установленных Фе</w:t>
      </w:r>
      <w:r>
        <w:t>деральным законом от 25.12.2008 г. № </w:t>
      </w:r>
      <w:r w:rsidR="00CF2338" w:rsidRPr="00CF2338">
        <w:t xml:space="preserve">273-ФЗ </w:t>
      </w:r>
      <w:r>
        <w:br/>
        <w:t>«О противодействии коррупции»</w:t>
      </w:r>
      <w:r w:rsidR="00CF2338" w:rsidRPr="00CF2338">
        <w:t>, другими федеральными законами в целях противодействи</w:t>
      </w:r>
      <w:r>
        <w:t>я коррупции (далее - </w:t>
      </w:r>
      <w:r w:rsidR="00CF2338" w:rsidRPr="00CF2338">
        <w:t xml:space="preserve">требования к служебному поведению </w:t>
      </w:r>
      <w:r>
        <w:br/>
      </w:r>
      <w:r w:rsidR="00CF2338" w:rsidRPr="00CF2338">
        <w:t>и (или) требования об урегулировании конфликта интересов);</w:t>
      </w:r>
    </w:p>
    <w:p w:rsidR="00CF2338" w:rsidRPr="00CF2338" w:rsidRDefault="00DF5405" w:rsidP="00CF2338">
      <w:pPr>
        <w:ind w:firstLine="709"/>
        <w:jc w:val="both"/>
      </w:pPr>
      <w:r>
        <w:t>2) </w:t>
      </w:r>
      <w:r w:rsidR="00CF2338" w:rsidRPr="00CF2338">
        <w:t>в осуществлении в администрации Златоустовского городского округа мер по профилактике и предупреждению коррупции.</w:t>
      </w:r>
    </w:p>
    <w:p w:rsidR="00CF2338" w:rsidRPr="00CF2338" w:rsidRDefault="00DF5405" w:rsidP="00CF2338">
      <w:pPr>
        <w:ind w:firstLine="709"/>
        <w:jc w:val="both"/>
      </w:pPr>
      <w:r>
        <w:t>4. </w:t>
      </w:r>
      <w:r w:rsidR="00CF2338" w:rsidRPr="00CF2338">
        <w:t xml:space="preserve">Комиссия рассматривает вопросы, связанные с соблюдением требований к служебному поведению и (или) требований об урегулировании </w:t>
      </w:r>
      <w:r w:rsidR="00CF2338" w:rsidRPr="00CF2338">
        <w:lastRenderedPageBreak/>
        <w:t>конфликта интересов в отношении муниципальных служащих, замещающих должности муниципальной службы в администрации Златоустовского городского округа, муниципальных служащих, замещающих должности муниципальной службы в отраслевых органах администрации Златоустовского городского округа и муниципальных служащих, замещающих должности муниципальной службы руководителей органов местного самоуправления Златоустовского городского округа, работодателем в отношениикоторых является глава Златоустовского городского округа.</w:t>
      </w:r>
    </w:p>
    <w:p w:rsidR="00CF2338" w:rsidRPr="00CF2338" w:rsidRDefault="00344D80" w:rsidP="00CF2338">
      <w:pPr>
        <w:ind w:firstLine="709"/>
        <w:jc w:val="both"/>
      </w:pPr>
      <w:r>
        <w:t>5. </w:t>
      </w:r>
      <w:r w:rsidR="00CF2338" w:rsidRPr="00CF2338">
        <w:t>Комиссия образуется правовым актом администрации Златоустовского городского округа. Указанным актом утверждается состав Комиссии.</w:t>
      </w:r>
    </w:p>
    <w:p w:rsidR="00CF2338" w:rsidRPr="00CF2338" w:rsidRDefault="00CF2338" w:rsidP="00CF2338">
      <w:pPr>
        <w:ind w:firstLine="709"/>
        <w:jc w:val="both"/>
      </w:pPr>
      <w:r w:rsidRPr="00CF2338">
        <w:t>Все члены Комиссии при принятии решений обладают равными правами.</w:t>
      </w:r>
    </w:p>
    <w:p w:rsidR="00CF2338" w:rsidRPr="00CF2338" w:rsidRDefault="00344D80" w:rsidP="00CF2338">
      <w:pPr>
        <w:ind w:firstLine="709"/>
        <w:jc w:val="both"/>
      </w:pPr>
      <w:r>
        <w:t>6. </w:t>
      </w:r>
      <w:r w:rsidR="00CF2338" w:rsidRPr="00CF2338">
        <w:t>В состав Комиссии входят:</w:t>
      </w:r>
    </w:p>
    <w:p w:rsidR="00CF2338" w:rsidRPr="00CF2338" w:rsidRDefault="00344D80" w:rsidP="00CF2338">
      <w:pPr>
        <w:ind w:firstLine="709"/>
        <w:jc w:val="both"/>
      </w:pPr>
      <w:r>
        <w:t>1) </w:t>
      </w:r>
      <w:r w:rsidR="00CF2338" w:rsidRPr="00CF2338">
        <w:t>первый заместитель главы Злат</w:t>
      </w:r>
      <w:r>
        <w:t>оустовского городского округа - </w:t>
      </w:r>
      <w:r>
        <w:br/>
      </w:r>
      <w:r w:rsidR="00CF2338" w:rsidRPr="00CF2338">
        <w:t>начальник Экономического управления администрации Златоустовского городского округа (председатель Комиссии); начальник Правового управления администрации Златоустовского городского округа (заместитель председателя Комиссии); заместитель начальника отдела муниципальной службы и кадров администрации Златоустовского городского округа (секретарь Комиссии); начальник отдела муниципальной службы и кадров администрации Златоустовского городского округа; муниципальные служащие из других подразделений администрации Златоустовского городского округа, определяемые главой Златоустовского городского округа. В отсутствие председателя Комиссии его обязанности исполняет заместитель председателя Комиссии;</w:t>
      </w:r>
    </w:p>
    <w:p w:rsidR="00CF2338" w:rsidRPr="00CF2338" w:rsidRDefault="00344D80" w:rsidP="00CF2338">
      <w:pPr>
        <w:ind w:firstLine="709"/>
        <w:jc w:val="both"/>
      </w:pPr>
      <w:r>
        <w:t>2) </w:t>
      </w:r>
      <w:r w:rsidR="00CF2338" w:rsidRPr="00CF2338">
        <w:t xml:space="preserve">представитель (представители) научных организаций </w:t>
      </w:r>
      <w:r>
        <w:br/>
      </w:r>
      <w:r w:rsidR="00CF2338" w:rsidRPr="00CF2338">
        <w:t xml:space="preserve">и образовательных учреждений среднего, высшего и дополнительного профессионального образования, деятельность которых связана </w:t>
      </w:r>
      <w:r>
        <w:br/>
      </w:r>
      <w:r w:rsidR="00CF2338" w:rsidRPr="00CF2338">
        <w:t>с муниципальной службой.</w:t>
      </w:r>
    </w:p>
    <w:p w:rsidR="00CF2338" w:rsidRPr="00CF2338" w:rsidRDefault="00344D80" w:rsidP="00CF2338">
      <w:pPr>
        <w:ind w:firstLine="709"/>
        <w:jc w:val="both"/>
      </w:pPr>
      <w:r>
        <w:t>7. </w:t>
      </w:r>
      <w:r w:rsidR="00CF2338" w:rsidRPr="00CF2338">
        <w:t xml:space="preserve">Глава Златоустовского городского округа может принять решение </w:t>
      </w:r>
      <w:r>
        <w:br/>
      </w:r>
      <w:r w:rsidR="00CF2338" w:rsidRPr="00CF2338">
        <w:t>о включении в состав Комиссии:</w:t>
      </w:r>
    </w:p>
    <w:p w:rsidR="00CF2338" w:rsidRPr="00CF2338" w:rsidRDefault="00344D80" w:rsidP="00CF2338">
      <w:pPr>
        <w:ind w:firstLine="709"/>
        <w:jc w:val="both"/>
      </w:pPr>
      <w:r>
        <w:t>1) </w:t>
      </w:r>
      <w:r w:rsidR="00CF2338" w:rsidRPr="00CF2338">
        <w:t>представителя Общественной палаты Златоустовского городского округа;</w:t>
      </w:r>
    </w:p>
    <w:p w:rsidR="00CF2338" w:rsidRPr="00CF2338" w:rsidRDefault="00344D80" w:rsidP="00CF2338">
      <w:pPr>
        <w:ind w:firstLine="709"/>
        <w:jc w:val="both"/>
      </w:pPr>
      <w:r>
        <w:t>2) </w:t>
      </w:r>
      <w:r w:rsidR="00CF2338" w:rsidRPr="00CF2338">
        <w:t>представителя общественной организации ветеранов, если таковая создана в администрации Златоустовского городского округа;</w:t>
      </w:r>
    </w:p>
    <w:p w:rsidR="00CF2338" w:rsidRPr="00CF2338" w:rsidRDefault="00344D80" w:rsidP="00CF2338">
      <w:pPr>
        <w:ind w:firstLine="709"/>
        <w:jc w:val="both"/>
      </w:pPr>
      <w:r>
        <w:t>3) </w:t>
      </w:r>
      <w:r w:rsidR="00CF2338" w:rsidRPr="00CF2338">
        <w:t xml:space="preserve">представителя профсоюзной организации, если таковая создана </w:t>
      </w:r>
      <w:r>
        <w:br/>
      </w:r>
      <w:r w:rsidR="00CF2338" w:rsidRPr="00CF2338">
        <w:t>и действует в установленном порядке в администрации Златоустовского городского округа.</w:t>
      </w:r>
    </w:p>
    <w:p w:rsidR="00CF2338" w:rsidRPr="00CF2338" w:rsidRDefault="00344D80" w:rsidP="00CF2338">
      <w:pPr>
        <w:ind w:firstLine="709"/>
        <w:jc w:val="both"/>
      </w:pPr>
      <w:r>
        <w:t>8. </w:t>
      </w:r>
      <w:r w:rsidR="00CF2338" w:rsidRPr="00CF2338">
        <w:t>Лица, указанные в подпункте 2 пункта 6 и в пункте 7 настоящего Положения, включаются в состав Комиссии в установленном порядке, соответственно на основании запроса первого заместителя главы Злат</w:t>
      </w:r>
      <w:r>
        <w:t>оустовского городского округа - </w:t>
      </w:r>
      <w:r w:rsidR="00CF2338" w:rsidRPr="00CF2338">
        <w:t>начальника Экономического управления администрации Златоустовского городского округа по согласованию:</w:t>
      </w:r>
    </w:p>
    <w:p w:rsidR="00CF2338" w:rsidRPr="00CF2338" w:rsidRDefault="00B65FDC" w:rsidP="00CF2338">
      <w:pPr>
        <w:ind w:firstLine="709"/>
        <w:jc w:val="both"/>
      </w:pPr>
      <w:r>
        <w:t>1) </w:t>
      </w:r>
      <w:r w:rsidR="00CF2338" w:rsidRPr="00CF2338">
        <w:t>с научными организациями и образовательными учреждениями среднего, высшего и дополнительного профессионального образования;</w:t>
      </w:r>
    </w:p>
    <w:p w:rsidR="00CF2338" w:rsidRPr="00CF2338" w:rsidRDefault="00B65FDC" w:rsidP="00CF2338">
      <w:pPr>
        <w:ind w:firstLine="709"/>
        <w:jc w:val="both"/>
      </w:pPr>
      <w:r>
        <w:t>2) </w:t>
      </w:r>
      <w:r w:rsidR="00CF2338" w:rsidRPr="00CF2338">
        <w:t>с Общественной палатой Златоустовского городского округа;</w:t>
      </w:r>
    </w:p>
    <w:p w:rsidR="00CF2338" w:rsidRPr="00CF2338" w:rsidRDefault="00B65FDC" w:rsidP="00CF2338">
      <w:pPr>
        <w:ind w:firstLine="709"/>
        <w:jc w:val="both"/>
      </w:pPr>
      <w:r>
        <w:lastRenderedPageBreak/>
        <w:t>3) </w:t>
      </w:r>
      <w:r w:rsidR="00CF2338" w:rsidRPr="00CF2338">
        <w:t>с общественной организацией ветеранов, с профсоюзной организацией, если таковые созданы в администрации Златоустовского городского округа.</w:t>
      </w:r>
    </w:p>
    <w:p w:rsidR="00CF2338" w:rsidRPr="00CF2338" w:rsidRDefault="00CF2338" w:rsidP="00CF2338">
      <w:pPr>
        <w:ind w:firstLine="709"/>
        <w:jc w:val="both"/>
      </w:pPr>
      <w:r w:rsidRPr="00CF2338">
        <w:t>Со</w:t>
      </w:r>
      <w:r w:rsidR="00B65FDC">
        <w:t>гласование осуществляется в 10-</w:t>
      </w:r>
      <w:r w:rsidRPr="00CF2338">
        <w:t>дневный срок со дня получения запроса.</w:t>
      </w:r>
    </w:p>
    <w:p w:rsidR="00CF2338" w:rsidRPr="00CF2338" w:rsidRDefault="00B65FDC" w:rsidP="00CF2338">
      <w:pPr>
        <w:ind w:firstLine="709"/>
        <w:jc w:val="both"/>
      </w:pPr>
      <w:r>
        <w:t>9. </w:t>
      </w:r>
      <w:r w:rsidR="00CF2338" w:rsidRPr="00CF2338"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>
        <w:br/>
      </w:r>
      <w:r w:rsidR="00CF2338" w:rsidRPr="00CF2338">
        <w:t>на принимаемые Комиссией решения.</w:t>
      </w:r>
    </w:p>
    <w:p w:rsidR="00CF2338" w:rsidRPr="00CF2338" w:rsidRDefault="00CF2338" w:rsidP="00CF2338">
      <w:pPr>
        <w:ind w:firstLine="709"/>
        <w:jc w:val="both"/>
      </w:pPr>
      <w:r w:rsidRPr="00CF2338">
        <w:t>Число членов Комиссии, не замещающих должности муниципальной службы в администрации Златоустовского городского округа, должно составлять не менее одной четверти от общего числа членов Комиссии.</w:t>
      </w:r>
    </w:p>
    <w:p w:rsidR="00CF2338" w:rsidRPr="00CF2338" w:rsidRDefault="00B65FDC" w:rsidP="00CF2338">
      <w:pPr>
        <w:ind w:firstLine="709"/>
        <w:jc w:val="both"/>
      </w:pPr>
      <w:r>
        <w:t>10. </w:t>
      </w:r>
      <w:r w:rsidR="00CF2338" w:rsidRPr="00CF2338">
        <w:t>В заседаниях Комиссии с правом совещательного голоса участвуют:</w:t>
      </w:r>
    </w:p>
    <w:p w:rsidR="00CF2338" w:rsidRPr="00CF2338" w:rsidRDefault="00B65FDC" w:rsidP="00CF2338">
      <w:pPr>
        <w:ind w:firstLine="709"/>
        <w:jc w:val="both"/>
      </w:pPr>
      <w:r>
        <w:t>1) </w:t>
      </w:r>
      <w:r w:rsidR="00CF2338" w:rsidRPr="00CF2338">
        <w:t xml:space="preserve">непосредственный руководитель муниципального служащего, </w:t>
      </w:r>
      <w:r>
        <w:br/>
      </w:r>
      <w:r w:rsidR="00CF2338" w:rsidRPr="00CF2338"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муниципальных служащих, замещающих в администрации Златоустовского городского округа, аналогичные должности, замещаемой муниципальным служащим, в отношении которого Комиссией рассматривается этот вопрос;</w:t>
      </w:r>
    </w:p>
    <w:p w:rsidR="00CF2338" w:rsidRPr="00CF2338" w:rsidRDefault="00B65FDC" w:rsidP="00CF2338">
      <w:pPr>
        <w:ind w:firstLine="709"/>
        <w:jc w:val="both"/>
      </w:pPr>
      <w:r>
        <w:t>2) </w:t>
      </w:r>
      <w:r w:rsidR="00CF2338" w:rsidRPr="00CF2338">
        <w:t xml:space="preserve">другие муниципальные служащие, замещающие должности муниципальной службы в администрации Златоустовского городского округа; специалисты, которые могут дать пояснения по вопросам муниципальной службы и вопросам, рассматриваемым Комиссией; представители отраслевых органов администрации Златоустовского городского округа; представители заинтересованных организаций; представитель муниципального служащего, </w:t>
      </w:r>
      <w:r>
        <w:br/>
      </w:r>
      <w:r w:rsidR="00CF2338" w:rsidRPr="00CF2338">
        <w:t>в отношении которого Комиссией рассматривается вопрос о соблюдении требований к служебному поведению и (или) требований об урегу</w:t>
      </w:r>
      <w:r>
        <w:t>лировании конфликта интересов - </w:t>
      </w:r>
      <w:r w:rsidR="00CF2338" w:rsidRPr="00CF2338">
        <w:t xml:space="preserve">по решению председателя Комиссии, принимаемому </w:t>
      </w:r>
      <w:r>
        <w:br/>
      </w:r>
      <w:r w:rsidR="00CF2338" w:rsidRPr="00CF2338">
        <w:t>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CF2338" w:rsidRPr="00CF2338" w:rsidRDefault="00B65FDC" w:rsidP="00CF2338">
      <w:pPr>
        <w:ind w:firstLine="709"/>
        <w:jc w:val="both"/>
      </w:pPr>
      <w:r>
        <w:t>3) </w:t>
      </w:r>
      <w:r w:rsidR="00CF2338" w:rsidRPr="00CF2338">
        <w:t xml:space="preserve">представитель отдела профилактики коррупционных правонарушений в органах местного самоуправления Челябинской области Управления </w:t>
      </w:r>
      <w:r>
        <w:br/>
      </w:r>
      <w:r w:rsidR="00CF2338" w:rsidRPr="00CF2338">
        <w:t>по профилактике коррупционных и иных правонарушений в Челябинской области Пр</w:t>
      </w:r>
      <w:r>
        <w:t>авительства Челябинской области</w:t>
      </w:r>
      <w:r w:rsidR="00CF2338" w:rsidRPr="00CF2338">
        <w:t xml:space="preserve"> при рассмотрении представлений (протестов) органов прокуратуры Российской Федерации о коррупционных правонарушениях в отношении муниципальных служащих(по согласованию).</w:t>
      </w:r>
    </w:p>
    <w:p w:rsidR="00CF2338" w:rsidRPr="00CF2338" w:rsidRDefault="00B65FDC" w:rsidP="00CF2338">
      <w:pPr>
        <w:ind w:firstLine="709"/>
        <w:jc w:val="both"/>
      </w:pPr>
      <w:r>
        <w:t>11. </w:t>
      </w:r>
      <w:r w:rsidR="00CF2338" w:rsidRPr="00CF2338"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Златоустовского городского округа, недопустимо.</w:t>
      </w:r>
    </w:p>
    <w:p w:rsidR="00CF2338" w:rsidRPr="00CF2338" w:rsidRDefault="00B65FDC" w:rsidP="00CF2338">
      <w:pPr>
        <w:ind w:firstLine="709"/>
        <w:jc w:val="both"/>
      </w:pPr>
      <w:r>
        <w:t>12. </w:t>
      </w:r>
      <w:r w:rsidR="00CF2338" w:rsidRPr="00CF2338"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="00CF2338" w:rsidRPr="00CF2338">
        <w:lastRenderedPageBreak/>
        <w:t>соответствующий член Комиссии не принимает участия в рассмотрении указанного вопроса.</w:t>
      </w:r>
    </w:p>
    <w:p w:rsidR="00CF2338" w:rsidRPr="00CF2338" w:rsidRDefault="00B65FDC" w:rsidP="00CF2338">
      <w:pPr>
        <w:ind w:firstLine="709"/>
        <w:jc w:val="both"/>
      </w:pPr>
      <w:r>
        <w:t>13. </w:t>
      </w:r>
      <w:r w:rsidR="00CF2338" w:rsidRPr="00CF2338">
        <w:t>Основаниями для проведения заседания Комиссии являются:</w:t>
      </w:r>
    </w:p>
    <w:p w:rsidR="00CF2338" w:rsidRPr="00CF2338" w:rsidRDefault="00B65FDC" w:rsidP="00CF2338">
      <w:pPr>
        <w:ind w:firstLine="709"/>
        <w:jc w:val="both"/>
      </w:pPr>
      <w:r>
        <w:t>1) </w:t>
      </w:r>
      <w:r w:rsidR="00CF2338" w:rsidRPr="00CF2338">
        <w:t>представление главой Златоустовского городского округа материалов проверки, свидетельствующих:</w:t>
      </w:r>
    </w:p>
    <w:p w:rsidR="00CF2338" w:rsidRPr="00CF2338" w:rsidRDefault="00B65FDC" w:rsidP="00CF2338">
      <w:pPr>
        <w:ind w:firstLine="709"/>
        <w:jc w:val="both"/>
      </w:pPr>
      <w:r>
        <w:t>- </w:t>
      </w:r>
      <w:r w:rsidR="00CF2338" w:rsidRPr="00CF2338">
        <w:t xml:space="preserve">о представлении муниципальным служащим недостоверных </w:t>
      </w:r>
      <w:r>
        <w:br/>
      </w:r>
      <w:r w:rsidR="00CF2338" w:rsidRPr="00CF2338">
        <w:t xml:space="preserve">или неполных сведений о доходах, об имуществе и обязательствах имущественного характера, а также сведений о доходах, об имуществе </w:t>
      </w:r>
      <w:r>
        <w:br/>
      </w:r>
      <w:r w:rsidR="00CF2338" w:rsidRPr="00CF2338">
        <w:t xml:space="preserve">и обязательствах имущественного характера своей супруги (супруга) </w:t>
      </w:r>
      <w:r>
        <w:br/>
      </w:r>
      <w:r w:rsidR="00CF2338" w:rsidRPr="00CF2338">
        <w:t>и несовершеннолетних детей;</w:t>
      </w:r>
    </w:p>
    <w:p w:rsidR="00CF2338" w:rsidRPr="00CF2338" w:rsidRDefault="00B65FDC" w:rsidP="00CF2338">
      <w:pPr>
        <w:ind w:firstLine="709"/>
        <w:jc w:val="both"/>
      </w:pPr>
      <w:r>
        <w:t>- </w:t>
      </w:r>
      <w:r w:rsidR="00CF2338" w:rsidRPr="00CF2338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F2338" w:rsidRPr="00CF2338" w:rsidRDefault="00B65FDC" w:rsidP="00CF2338">
      <w:pPr>
        <w:ind w:firstLine="709"/>
        <w:jc w:val="both"/>
      </w:pPr>
      <w:r>
        <w:t>- </w:t>
      </w:r>
      <w:r w:rsidR="00CF2338" w:rsidRPr="00CF2338">
        <w:t xml:space="preserve">о представлении муниципальным служащим недостоверных </w:t>
      </w:r>
      <w:r>
        <w:br/>
      </w:r>
      <w:r w:rsidR="00CF2338" w:rsidRPr="00CF2338">
        <w:t>или неполных сведений, предусмотренных частью 1 статьи 3 Федеральн</w:t>
      </w:r>
      <w:r>
        <w:t>ого закона от 03.12.2012 года № 230-ФЗ «</w:t>
      </w:r>
      <w:r w:rsidR="00CF2338" w:rsidRPr="00CF2338">
        <w:t>О контроле за соответствием расходов лиц, замещающих государственные д</w:t>
      </w:r>
      <w:r>
        <w:t>олжности, и иных лиц их доходам»</w:t>
      </w:r>
      <w:r w:rsidR="00CF2338" w:rsidRPr="00CF2338">
        <w:t>;</w:t>
      </w:r>
    </w:p>
    <w:p w:rsidR="00CF2338" w:rsidRPr="00CF2338" w:rsidRDefault="00B65FDC" w:rsidP="00CF2338">
      <w:pPr>
        <w:ind w:firstLine="709"/>
        <w:jc w:val="both"/>
      </w:pPr>
      <w:r>
        <w:t>2) </w:t>
      </w:r>
      <w:r w:rsidR="00CF2338" w:rsidRPr="00CF2338">
        <w:t>поступившее, в отдел муниципальной службы и кадров администрации Златоустовского городского округа, в установленном порядке:</w:t>
      </w:r>
    </w:p>
    <w:p w:rsidR="00CF2338" w:rsidRPr="00CF2338" w:rsidRDefault="00B65FDC" w:rsidP="00CF2338">
      <w:pPr>
        <w:ind w:firstLine="709"/>
        <w:jc w:val="both"/>
      </w:pPr>
      <w:r>
        <w:t>- </w:t>
      </w:r>
      <w:r w:rsidR="00CF2338" w:rsidRPr="00CF2338">
        <w:t>обращение гражданина, замещавшего в администрации Златоустовского городского округа, в отраслевом органе администрации Златоустовского городского округа должность муниципальной службы, а также замещавшего должность муниципальной службы руководителя органа местного самоуправления Златоустовского г</w:t>
      </w:r>
      <w:r>
        <w:t>ородского округа, работодателем,</w:t>
      </w:r>
      <w:r>
        <w:br/>
      </w:r>
      <w:r w:rsidR="00CF2338" w:rsidRPr="00CF2338">
        <w:t>в отношении которого являлся глава Златоустовского городского округа, включенную в перечень должностей муниципальной службы Златоустовского городского округа, утвержденный муниципальным правовым актом администрации Златоустовского городского округа, о даче согласия</w:t>
      </w:r>
      <w:r>
        <w:br/>
      </w:r>
      <w:r w:rsidR="00CF2338" w:rsidRPr="00CF2338">
        <w:t xml:space="preserve">на замещение должности на условиях трудового договора в коммерческой </w:t>
      </w:r>
      <w:r>
        <w:br/>
      </w:r>
      <w:r w:rsidR="00CF2338" w:rsidRPr="00CF2338">
        <w:t xml:space="preserve">или некоммерческой организации и (или) выполнение в коммерческой </w:t>
      </w:r>
      <w:r>
        <w:br/>
      </w:r>
      <w:r w:rsidR="00CF2338" w:rsidRPr="00CF2338">
        <w:t>или некоммерческой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CF2338" w:rsidRPr="00CF2338" w:rsidRDefault="00B65FDC" w:rsidP="00CF2338">
      <w:pPr>
        <w:ind w:firstLine="709"/>
        <w:jc w:val="both"/>
      </w:pPr>
      <w:r>
        <w:t>- </w:t>
      </w:r>
      <w:r w:rsidR="00CF2338" w:rsidRPr="00CF2338">
        <w:t xml:space="preserve">заявление муниципального служащего о невозможности </w:t>
      </w:r>
      <w:r>
        <w:br/>
      </w:r>
      <w:r w:rsidR="00CF2338" w:rsidRPr="00CF2338">
        <w:t xml:space="preserve">по объективным причинам представить сведения о доходах, об имуществе </w:t>
      </w:r>
      <w:r>
        <w:br/>
      </w:r>
      <w:r w:rsidR="00CF2338" w:rsidRPr="00CF2338">
        <w:t xml:space="preserve">и обязательствах имущественного характера своих супруги (супруга) </w:t>
      </w:r>
      <w:r>
        <w:br/>
      </w:r>
      <w:r w:rsidR="00CF2338" w:rsidRPr="00CF2338">
        <w:t>и несовершеннолетних детей;</w:t>
      </w:r>
    </w:p>
    <w:p w:rsidR="00CF2338" w:rsidRPr="00CF2338" w:rsidRDefault="00B65FDC" w:rsidP="00CF2338">
      <w:pPr>
        <w:ind w:firstLine="709"/>
        <w:jc w:val="both"/>
      </w:pPr>
      <w:r>
        <w:t>- </w:t>
      </w:r>
      <w:r w:rsidR="00CF2338" w:rsidRPr="00CF2338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2338" w:rsidRPr="00CF2338" w:rsidRDefault="00B65FDC" w:rsidP="00CF2338">
      <w:pPr>
        <w:ind w:firstLine="709"/>
        <w:jc w:val="both"/>
      </w:pPr>
      <w:r>
        <w:t>3) </w:t>
      </w:r>
      <w:r w:rsidR="00CF2338" w:rsidRPr="00CF2338">
        <w:t xml:space="preserve">представление главы Златоустовского городского округа или любого члена Комиссии, касающееся обеспечения соблюдения муниципальным служащим требований к служебному поведению и (или) требований </w:t>
      </w:r>
      <w:r>
        <w:br/>
      </w:r>
      <w:r w:rsidR="00CF2338" w:rsidRPr="00CF2338">
        <w:t xml:space="preserve">об урегулировании конфликта интересов либо осуществления в администрации </w:t>
      </w:r>
      <w:r w:rsidR="00CF2338" w:rsidRPr="00CF2338">
        <w:lastRenderedPageBreak/>
        <w:t>Златоустовского городского округа, в отраслевом органе администрации Златоустовского городского округа мер по предупреждению коррупции;</w:t>
      </w:r>
    </w:p>
    <w:p w:rsidR="00CF2338" w:rsidRPr="00CF2338" w:rsidRDefault="00B65FDC" w:rsidP="00CF2338">
      <w:pPr>
        <w:ind w:firstLine="709"/>
        <w:jc w:val="both"/>
      </w:pPr>
      <w:r>
        <w:t>4) </w:t>
      </w:r>
      <w:r w:rsidR="00CF2338" w:rsidRPr="00CF2338">
        <w:t>поступившее в соответствии с частью 4 статьи 12 Фе</w:t>
      </w:r>
      <w:r>
        <w:t>дерального закона от 25.12.2008 </w:t>
      </w:r>
      <w:r w:rsidR="00362994">
        <w:t>г. № 273-ФЗ «О противодействии коррупции»</w:t>
      </w:r>
      <w:r w:rsidR="00CF2338" w:rsidRPr="00CF2338">
        <w:t xml:space="preserve"> в администрацию Златоустовского городского округа, в отраслевой орган администрации Златоустовского городского округа уведомление коммерческой </w:t>
      </w:r>
      <w:r w:rsidR="00362994">
        <w:br/>
      </w:r>
      <w:r w:rsidR="00CF2338" w:rsidRPr="00CF2338">
        <w:t>или некоммерческой организации о заключении с гражданином, замещавшим должность муниципальной службы в администрации Златоустовского городского округа, в отраслевом органе администрации Златоустовского городского округа, а также с гражданином, замещавшим должность руководителя органа местного самоуправления Златоустовского городского округа, работодателем</w:t>
      </w:r>
      <w:r w:rsidR="00362994">
        <w:t>,</w:t>
      </w:r>
      <w:r w:rsidR="00CF2338" w:rsidRPr="00CF2338">
        <w:t xml:space="preserve"> в отношении которых являлся глава Златоустовского городского округа трудового или гражданско-правового договора </w:t>
      </w:r>
      <w:r w:rsidR="00362994">
        <w:br/>
      </w:r>
      <w:r w:rsidR="00CF2338" w:rsidRPr="00CF2338">
        <w:t xml:space="preserve">на выполнение работ (оказание услуг), при условии, что указанному гражданину Комиссией ранее было отказано во вступлении в трудовые </w:t>
      </w:r>
      <w:r w:rsidR="00362994">
        <w:br/>
      </w:r>
      <w:r w:rsidR="00CF2338" w:rsidRPr="00CF2338">
        <w:t xml:space="preserve">и гражданско-правовые отношения с указанной организацией или что вопрос </w:t>
      </w:r>
      <w:r w:rsidR="00362994">
        <w:br/>
      </w:r>
      <w:r w:rsidR="00CF2338" w:rsidRPr="00CF2338">
        <w:t xml:space="preserve">о даче согласия такому гражданину на замещение им должности </w:t>
      </w:r>
      <w:r w:rsidR="00362994">
        <w:br/>
      </w:r>
      <w:r w:rsidR="00CF2338" w:rsidRPr="00CF2338">
        <w:t xml:space="preserve">в коммерческой или некоммерческой организации либо на выполнение </w:t>
      </w:r>
      <w:r w:rsidR="00362994">
        <w:br/>
      </w:r>
      <w:r w:rsidR="00CF2338" w:rsidRPr="00CF2338">
        <w:t xml:space="preserve">им работы на условиях гражданско-правового договора в коммерческой </w:t>
      </w:r>
      <w:r w:rsidR="00362994">
        <w:br/>
      </w:r>
      <w:r w:rsidR="00CF2338" w:rsidRPr="00CF2338">
        <w:t>или некоммерческой организации Комиссией не рассматривался;</w:t>
      </w:r>
    </w:p>
    <w:p w:rsidR="00CF2338" w:rsidRPr="00CF2338" w:rsidRDefault="00362994" w:rsidP="00CF2338">
      <w:pPr>
        <w:ind w:firstLine="709"/>
        <w:jc w:val="both"/>
      </w:pPr>
      <w:r>
        <w:t>5) </w:t>
      </w:r>
      <w:r w:rsidR="00CF2338" w:rsidRPr="00CF2338">
        <w:t xml:space="preserve">уведомление муниципального служащего о возникновении </w:t>
      </w:r>
      <w:r>
        <w:br/>
      </w:r>
      <w:r w:rsidR="00CF2338" w:rsidRPr="00CF2338"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F2338" w:rsidRPr="00CF2338" w:rsidRDefault="00362994" w:rsidP="00CF2338">
      <w:pPr>
        <w:ind w:firstLine="709"/>
        <w:jc w:val="both"/>
      </w:pPr>
      <w:r>
        <w:t>14. </w:t>
      </w:r>
      <w:r w:rsidR="00CF2338" w:rsidRPr="00CF2338">
        <w:t xml:space="preserve">Обращение, указанное в абзаце втором подпункта 2 пункта 13 настоящего положения, подается гражданином, замещавшим должность муниципальной службы в администрации Златоустовского городского округа, </w:t>
      </w:r>
      <w:r>
        <w:br/>
      </w:r>
      <w:r w:rsidR="00CF2338" w:rsidRPr="00CF2338">
        <w:t xml:space="preserve">в отраслевом органе администрации Златоустовского городского округа, </w:t>
      </w:r>
      <w:r>
        <w:br/>
      </w:r>
      <w:r w:rsidR="00CF2338" w:rsidRPr="00CF2338">
        <w:t>а также замещавшим должность руководителя органа местного самоуправления Златоустовского городского округа, работодателем</w:t>
      </w:r>
      <w:r>
        <w:t>,</w:t>
      </w:r>
      <w:r w:rsidR="00CF2338" w:rsidRPr="00CF2338">
        <w:t xml:space="preserve"> в отношении которого является глава Златоустовского городского округа в отдел муниципальной службы и кадров администрации Златоустовского городского округа </w:t>
      </w:r>
      <w:r>
        <w:br/>
      </w:r>
      <w:r w:rsidR="00CF2338" w:rsidRPr="00CF2338">
        <w:t>для дальнейшего рассмотрения на Комиссии.</w:t>
      </w:r>
    </w:p>
    <w:p w:rsidR="00CF2338" w:rsidRPr="00CF2338" w:rsidRDefault="00CF2338" w:rsidP="00CF2338">
      <w:pPr>
        <w:ind w:firstLine="709"/>
        <w:jc w:val="both"/>
      </w:pPr>
      <w:r w:rsidRPr="00CF2338"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</w:t>
      </w:r>
      <w:r w:rsidR="00362994">
        <w:br/>
      </w:r>
      <w:r w:rsidRPr="00CF2338"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CF2338" w:rsidRPr="00CF2338" w:rsidRDefault="00CF2338" w:rsidP="00CF2338">
      <w:pPr>
        <w:ind w:firstLine="709"/>
        <w:jc w:val="both"/>
      </w:pPr>
      <w:r w:rsidRPr="00CF2338">
        <w:t xml:space="preserve">В отделе муниципальной службы и кадров администрации Златоустовского городского округа осуществляется рассмотрение обращения, по результатам которого готовится мотивированное заключение </w:t>
      </w:r>
      <w:r w:rsidR="00362994">
        <w:br/>
      </w:r>
      <w:r w:rsidRPr="00CF2338">
        <w:lastRenderedPageBreak/>
        <w:t xml:space="preserve">по существу обращения с учетом требований статьи 12 Федерального закона </w:t>
      </w:r>
      <w:r w:rsidR="00362994">
        <w:br/>
        <w:t>от 25 декабря 2008 г. № 273-ФЗ «О противодействии коррупции»</w:t>
      </w:r>
      <w:r w:rsidRPr="00CF2338">
        <w:t>.</w:t>
      </w:r>
    </w:p>
    <w:p w:rsidR="00CF2338" w:rsidRPr="00CF2338" w:rsidRDefault="00362994" w:rsidP="00CF2338">
      <w:pPr>
        <w:ind w:firstLine="709"/>
        <w:jc w:val="both"/>
      </w:pPr>
      <w:r>
        <w:t>15. </w:t>
      </w:r>
      <w:r w:rsidR="00CF2338" w:rsidRPr="00CF2338">
        <w:t>Обращение, указанное в абзаце втором подпункта 2 пункта 13 настоящего Положения, может быть подано муниципальным служащим, планирующим свое увольнение с муниципальной службы в администрации Златоустовского городского округа, в отраслевом органе администрации Златоустовского городского округа, а также с должности руководителя органа местного самоуправления Златоустовского городского округа, работодателем</w:t>
      </w:r>
      <w:r>
        <w:t>,</w:t>
      </w:r>
      <w:r>
        <w:br/>
      </w:r>
      <w:r w:rsidR="00CF2338" w:rsidRPr="00CF2338">
        <w:t xml:space="preserve">в отношении которого является глава Златоустовского городского округа </w:t>
      </w:r>
      <w:r>
        <w:br/>
      </w:r>
      <w:r w:rsidR="00CF2338" w:rsidRPr="00CF2338">
        <w:t>и подлежит рассмотрению Комиссией в соответствии с настоящим Положением.</w:t>
      </w:r>
    </w:p>
    <w:p w:rsidR="00CF2338" w:rsidRPr="00CF2338" w:rsidRDefault="00362994" w:rsidP="00CF2338">
      <w:pPr>
        <w:ind w:firstLine="709"/>
        <w:jc w:val="both"/>
      </w:pPr>
      <w:r>
        <w:t>16. </w:t>
      </w:r>
      <w:r w:rsidR="00CF2338" w:rsidRPr="00CF2338">
        <w:t>Уведомление, указанное в подпункте 4 пункта 13 настоящего Положения, рассматривается отделом муниципальной службы и кадров администрации Златоустовского городского округа, которое осуществляет подготовку мотивированного заключения о соблюдении гражданином, замещавшим должность муниципальной службы в администрации Златоустовского городского округа, в отраслевых органах администрации Златоустовского городского округа, должность руководителя органа местного самоуправления Златоустовского городского округа, работодателем</w:t>
      </w:r>
      <w:r>
        <w:t>,</w:t>
      </w:r>
      <w:r>
        <w:br/>
      </w:r>
      <w:r w:rsidR="00CF2338" w:rsidRPr="00CF2338">
        <w:t>в отношении которого является глава Златоустовского городского округа требований статьи 12 Федерал</w:t>
      </w:r>
      <w:r>
        <w:t xml:space="preserve">ьного закона от 25 декабря 2008 г. № 273-ФЗ </w:t>
      </w:r>
      <w:r>
        <w:br/>
        <w:t>«О противодействии коррупции»</w:t>
      </w:r>
      <w:r w:rsidR="00CF2338" w:rsidRPr="00CF2338">
        <w:t>.</w:t>
      </w:r>
    </w:p>
    <w:p w:rsidR="00CF2338" w:rsidRPr="00CF2338" w:rsidRDefault="00CF2338" w:rsidP="00CF2338">
      <w:pPr>
        <w:ind w:firstLine="709"/>
        <w:jc w:val="both"/>
      </w:pPr>
      <w:r w:rsidRPr="00CF2338">
        <w:t>Уведомления, указанные в абзаце четвертом подпункта 2 и подпункте 5 пункта 13 настоящего Положения, рассматриваются отделом муниципальной службы и кадров администрации Златоустовского городского округа, которое осуществляет подготовку мотивированных заключений по результатам рассмотрения уведомлений.</w:t>
      </w:r>
    </w:p>
    <w:p w:rsidR="00CF2338" w:rsidRPr="00CF2338" w:rsidRDefault="00362994" w:rsidP="00CF2338">
      <w:pPr>
        <w:ind w:firstLine="709"/>
        <w:jc w:val="both"/>
      </w:pPr>
      <w:r>
        <w:t>17. </w:t>
      </w:r>
      <w:r w:rsidR="00CF2338" w:rsidRPr="00CF2338">
        <w:t xml:space="preserve">При подготовке мотивированного заключения по результатам рассмотрения обращения, указанного в абзаце втором подпункта 2 пункта 13 настоящего Положения, или уведомлений, указанных в абзаце четвертом подпункта 2 пункта 13 и подпунктах 4 и 5 пункта 13 настоящего Положения, должностное лицо отдела муниципальной службы и кадров администрации Златоустовского городского округа имеют право проводить собеседование </w:t>
      </w:r>
      <w:r>
        <w:br/>
      </w:r>
      <w:r w:rsidR="00CF2338" w:rsidRPr="00CF2338">
        <w:t xml:space="preserve">с муниципальным служащим, представившим обращение или уведомление, получать от него письменные пояснения, а глава Златоустовского городского округа или его заместитель, осуществляющий общую координацию деятельности по противодействию коррупции в администрации Златоустовского городского округа,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</w:t>
      </w:r>
      <w:r>
        <w:br/>
      </w:r>
      <w:r w:rsidR="00CF2338" w:rsidRPr="00CF2338">
        <w:t xml:space="preserve">в течение 45 дней со дня поступления обращения или уведомления. </w:t>
      </w:r>
      <w:r>
        <w:br/>
      </w:r>
      <w:r w:rsidR="00CF2338" w:rsidRPr="00CF2338">
        <w:t>Указанный срок может быть продлен, но не более чем на 30 дней.</w:t>
      </w:r>
    </w:p>
    <w:p w:rsidR="00CF2338" w:rsidRPr="00CF2338" w:rsidRDefault="00CF2338" w:rsidP="00CF2338">
      <w:pPr>
        <w:ind w:firstLine="709"/>
        <w:jc w:val="both"/>
      </w:pPr>
      <w:r w:rsidRPr="00CF2338">
        <w:lastRenderedPageBreak/>
        <w:t xml:space="preserve">Мотивированные заключения, предусмотренные пунктами 14 </w:t>
      </w:r>
      <w:r w:rsidR="00362994">
        <w:br/>
      </w:r>
      <w:r w:rsidRPr="00CF2338">
        <w:t>и 16 настоящего Положения, должны содержать:</w:t>
      </w:r>
    </w:p>
    <w:p w:rsidR="00CF2338" w:rsidRPr="00CF2338" w:rsidRDefault="00362994" w:rsidP="00CF2338">
      <w:pPr>
        <w:ind w:firstLine="709"/>
        <w:jc w:val="both"/>
      </w:pPr>
      <w:r>
        <w:t>1) </w:t>
      </w:r>
      <w:r w:rsidR="00CF2338" w:rsidRPr="00CF2338">
        <w:t>информацию, изложенную в обращениях или уведомлениях, указанных в абзаце втором подпункта 2 и подпункте 5 пункта 13 настоящего Положения;</w:t>
      </w:r>
    </w:p>
    <w:p w:rsidR="00CF2338" w:rsidRPr="00CF2338" w:rsidRDefault="00362994" w:rsidP="00CF2338">
      <w:pPr>
        <w:ind w:firstLine="709"/>
        <w:jc w:val="both"/>
      </w:pPr>
      <w:r>
        <w:t>2) </w:t>
      </w:r>
      <w:r w:rsidR="00CF2338" w:rsidRPr="00CF2338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2338" w:rsidRPr="00CF2338" w:rsidRDefault="00362994" w:rsidP="00CF2338">
      <w:pPr>
        <w:ind w:firstLine="709"/>
        <w:jc w:val="both"/>
      </w:pPr>
      <w:r>
        <w:t>3) </w:t>
      </w:r>
      <w:r w:rsidR="00CF2338" w:rsidRPr="00CF2338">
        <w:t xml:space="preserve">мотивированный вывод по результатам предварительного рассмотрения обращений и уведомлений, указанных в абзацах втором </w:t>
      </w:r>
      <w:r>
        <w:br/>
      </w:r>
      <w:r w:rsidR="00CF2338" w:rsidRPr="00CF2338">
        <w:t xml:space="preserve">и четвертом подпункта 2, подпунктах 4 и 5 пункта 13 настоящего Положения, </w:t>
      </w:r>
      <w:r>
        <w:br/>
      </w:r>
      <w:r w:rsidR="00CF2338" w:rsidRPr="00CF2338">
        <w:t xml:space="preserve">а также рекомендации для принятия одного из решений в соответствии </w:t>
      </w:r>
      <w:r>
        <w:br/>
      </w:r>
      <w:r w:rsidR="00CF2338" w:rsidRPr="00CF2338">
        <w:t>с пунктами 28, 31, 32, 35 настоящего Положения или иного решения.</w:t>
      </w:r>
    </w:p>
    <w:p w:rsidR="00CF2338" w:rsidRPr="00CF2338" w:rsidRDefault="00362994" w:rsidP="00CF2338">
      <w:pPr>
        <w:ind w:firstLine="709"/>
        <w:jc w:val="both"/>
      </w:pPr>
      <w:r>
        <w:t>18. </w:t>
      </w:r>
      <w:r w:rsidR="00CF2338" w:rsidRPr="00CF2338">
        <w:t xml:space="preserve">Комиссия не рассматривает сообщения о преступлениях </w:t>
      </w:r>
      <w:r>
        <w:br/>
      </w:r>
      <w:r w:rsidR="00CF2338" w:rsidRPr="00CF2338">
        <w:t xml:space="preserve">и административных правонарушениях, а также анонимные обращения, </w:t>
      </w:r>
      <w:r>
        <w:br/>
      </w:r>
      <w:r w:rsidR="00CF2338" w:rsidRPr="00CF2338">
        <w:t>не проводит проверки по фактам нарушения служебной дисциплины.</w:t>
      </w:r>
    </w:p>
    <w:p w:rsidR="00CF2338" w:rsidRPr="00CF2338" w:rsidRDefault="00362994" w:rsidP="00CF2338">
      <w:pPr>
        <w:ind w:firstLine="709"/>
        <w:jc w:val="both"/>
      </w:pPr>
      <w:r>
        <w:t>19. </w:t>
      </w:r>
      <w:r w:rsidR="00CF2338" w:rsidRPr="00CF2338"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F2338" w:rsidRPr="00CF2338" w:rsidRDefault="00362994" w:rsidP="00CF2338">
      <w:pPr>
        <w:ind w:firstLine="709"/>
        <w:jc w:val="both"/>
      </w:pPr>
      <w:r>
        <w:t>1) </w:t>
      </w:r>
      <w:r w:rsidR="00CF2338" w:rsidRPr="00CF2338"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</w:t>
      </w:r>
    </w:p>
    <w:p w:rsidR="00CF2338" w:rsidRPr="00CF2338" w:rsidRDefault="00362994" w:rsidP="00CF2338">
      <w:pPr>
        <w:ind w:firstLine="709"/>
        <w:jc w:val="both"/>
      </w:pPr>
      <w:r>
        <w:t>2) </w:t>
      </w:r>
      <w:r w:rsidR="00CF2338" w:rsidRPr="00CF2338">
        <w:t xml:space="preserve">организует ознакомление муниципального служащего, в отношении которого Комиссией рассматривается вопрос о соблюдении требований </w:t>
      </w:r>
      <w:r>
        <w:br/>
      </w:r>
      <w:r w:rsidR="00CF2338" w:rsidRPr="00CF2338"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>
        <w:br/>
      </w:r>
      <w:r w:rsidR="00CF2338" w:rsidRPr="00CF2338">
        <w:t xml:space="preserve">в заседании Комиссии, с информацией, поступившей в Комиссию </w:t>
      </w:r>
      <w:r>
        <w:br/>
      </w:r>
      <w:r w:rsidR="00CF2338" w:rsidRPr="00CF2338">
        <w:t xml:space="preserve">по урегулированию конфликта интересов муниципальных служащих администрации Златоустовского городского округа, и с результатами </w:t>
      </w:r>
      <w:r>
        <w:br/>
      </w:r>
      <w:r w:rsidR="00CF2338" w:rsidRPr="00CF2338">
        <w:t>ее проверки;</w:t>
      </w:r>
    </w:p>
    <w:p w:rsidR="00CF2338" w:rsidRPr="00CF2338" w:rsidRDefault="00362994" w:rsidP="00CF2338">
      <w:pPr>
        <w:ind w:firstLine="709"/>
        <w:jc w:val="both"/>
      </w:pPr>
      <w:r>
        <w:t>3) </w:t>
      </w:r>
      <w:r w:rsidR="00CF2338" w:rsidRPr="00CF2338">
        <w:t xml:space="preserve">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</w:t>
      </w:r>
      <w:r>
        <w:br/>
      </w:r>
      <w:r w:rsidR="00CF2338" w:rsidRPr="00CF2338">
        <w:t>(об отказе в рассмотрении) в ходе заседания комиссии дополнительных материалов.</w:t>
      </w:r>
    </w:p>
    <w:p w:rsidR="00CF2338" w:rsidRPr="00CF2338" w:rsidRDefault="00362994" w:rsidP="00CF2338">
      <w:pPr>
        <w:ind w:firstLine="709"/>
        <w:jc w:val="both"/>
      </w:pPr>
      <w:r>
        <w:t>20. </w:t>
      </w:r>
      <w:r w:rsidR="00CF2338" w:rsidRPr="00CF2338">
        <w:t>Заседание Комиссии по расс</w:t>
      </w:r>
      <w:r>
        <w:t>мотрению заявлений, указанных в</w:t>
      </w:r>
      <w:r w:rsidR="00CF2338" w:rsidRPr="00CF2338">
        <w:t xml:space="preserve"> абзаце третьем и четвертом подпункта 2 пункта 13 настоящего Положения, </w:t>
      </w:r>
      <w:r>
        <w:br/>
      </w:r>
      <w:r w:rsidR="00CF2338" w:rsidRPr="00CF2338">
        <w:t xml:space="preserve">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>
        <w:br/>
      </w:r>
      <w:r w:rsidR="00CF2338" w:rsidRPr="00CF2338">
        <w:t>и обязательствах имущественного характера.</w:t>
      </w:r>
    </w:p>
    <w:p w:rsidR="00CF2338" w:rsidRPr="00CF2338" w:rsidRDefault="00362994" w:rsidP="00CF2338">
      <w:pPr>
        <w:ind w:firstLine="709"/>
        <w:jc w:val="both"/>
      </w:pPr>
      <w:r>
        <w:t>21. </w:t>
      </w:r>
      <w:r w:rsidR="00CF2338" w:rsidRPr="00CF2338">
        <w:t>Уведомления, указанные в подпунктах 4 и 5 пункта 13 настоящего Положения, как правило, рассматриваются на очередном (плановом) заседании комиссии.</w:t>
      </w:r>
    </w:p>
    <w:p w:rsidR="00CF2338" w:rsidRPr="00CF2338" w:rsidRDefault="00362994" w:rsidP="00CF2338">
      <w:pPr>
        <w:ind w:firstLine="709"/>
        <w:jc w:val="both"/>
      </w:pPr>
      <w:r>
        <w:t>22. </w:t>
      </w:r>
      <w:r w:rsidR="00CF2338" w:rsidRPr="00CF2338">
        <w:t xml:space="preserve">Заседание комиссии проводится, как правило, в присутствии муниципального служащего, в отношении которого рассматривается вопрос </w:t>
      </w:r>
      <w:r>
        <w:br/>
      </w:r>
      <w:r w:rsidR="00CF2338" w:rsidRPr="00CF2338">
        <w:t xml:space="preserve">о соблюдении требований к служебному поведению и (или) требований </w:t>
      </w:r>
      <w:r>
        <w:br/>
      </w:r>
      <w:r w:rsidR="00CF2338" w:rsidRPr="00CF2338">
        <w:lastRenderedPageBreak/>
        <w:t>об урегулировании конфликта интересов, или гражданина, замещавшего должность муниципальной службы в администрации Златоустовского городского округа, отраслевом органе администрации Златоустовского городского округа, замещавшего должность муниципальной службы руководителя органа местного самоуправления Златоустовского городского округа, работодателем</w:t>
      </w:r>
      <w:r>
        <w:t>,</w:t>
      </w:r>
      <w:r w:rsidR="00CF2338" w:rsidRPr="00CF2338">
        <w:t xml:space="preserve"> в отношении которого является глава Златоустовского городского округа.</w:t>
      </w:r>
    </w:p>
    <w:p w:rsidR="00CF2338" w:rsidRPr="00CF2338" w:rsidRDefault="00CF2338" w:rsidP="00CF2338">
      <w:pPr>
        <w:ind w:firstLine="709"/>
        <w:jc w:val="both"/>
      </w:pPr>
      <w:r w:rsidRPr="00CF2338"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2 и 5 пункта 13 настоящего Положения.</w:t>
      </w:r>
    </w:p>
    <w:p w:rsidR="00CF2338" w:rsidRPr="00CF2338" w:rsidRDefault="00362994" w:rsidP="00CF2338">
      <w:pPr>
        <w:ind w:firstLine="709"/>
        <w:jc w:val="both"/>
      </w:pPr>
      <w:r>
        <w:t>23. </w:t>
      </w:r>
      <w:r w:rsidR="00CF2338" w:rsidRPr="00CF2338">
        <w:t>Заседания Комиссии могут проводиться в отсутствие муниципального служащего или гражданина в случае:</w:t>
      </w:r>
    </w:p>
    <w:p w:rsidR="00CF2338" w:rsidRPr="00CF2338" w:rsidRDefault="00362994" w:rsidP="00CF2338">
      <w:pPr>
        <w:ind w:firstLine="709"/>
        <w:jc w:val="both"/>
      </w:pPr>
      <w:r>
        <w:t>1) </w:t>
      </w:r>
      <w:r w:rsidR="00CF2338" w:rsidRPr="00CF2338">
        <w:t xml:space="preserve">если в обращении, заявлении или уведомлении, предусмотренных подпунктами 2 и 5 пункта 13 настоящего Положения, не содержится указания </w:t>
      </w:r>
      <w:r>
        <w:br/>
      </w:r>
      <w:r w:rsidR="00CF2338" w:rsidRPr="00CF2338">
        <w:t>о намерении муниципального служащего или гражданина лично присутствовать на заседании комиссии;</w:t>
      </w:r>
    </w:p>
    <w:p w:rsidR="00CF2338" w:rsidRPr="00CF2338" w:rsidRDefault="00362994" w:rsidP="00CF2338">
      <w:pPr>
        <w:ind w:firstLine="709"/>
        <w:jc w:val="both"/>
      </w:pPr>
      <w:r>
        <w:t>2) </w:t>
      </w:r>
      <w:r w:rsidR="00CF2338" w:rsidRPr="00CF2338"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F2338" w:rsidRPr="00CF2338" w:rsidRDefault="00362994" w:rsidP="00CF2338">
      <w:pPr>
        <w:ind w:firstLine="709"/>
        <w:jc w:val="both"/>
      </w:pPr>
      <w:r>
        <w:t>24. </w:t>
      </w:r>
      <w:r w:rsidR="00CF2338" w:rsidRPr="00CF2338"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</w:t>
      </w:r>
      <w:r>
        <w:br/>
      </w:r>
      <w:r w:rsidR="00CF2338" w:rsidRPr="00CF2338">
        <w:t>в администрации Златоустовского городского округа, в отраслевом органе администрации Златоустовского городского округа, или гражданина, замещавшего должность муниципальной службы руководителя органа местного самоуправления работодателем</w:t>
      </w:r>
      <w:r>
        <w:t>,</w:t>
      </w:r>
      <w:r w:rsidR="00CF2338" w:rsidRPr="00CF2338">
        <w:t xml:space="preserve"> в отношении которого являлся глава Златоустовского городского округа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F2338" w:rsidRPr="00CF2338" w:rsidRDefault="00362994" w:rsidP="00CF2338">
      <w:pPr>
        <w:ind w:firstLine="709"/>
        <w:jc w:val="both"/>
      </w:pPr>
      <w:r>
        <w:t>25. </w:t>
      </w:r>
      <w:r w:rsidR="00CF2338" w:rsidRPr="00CF2338"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F2338" w:rsidRPr="00CF2338" w:rsidRDefault="00362994" w:rsidP="00CF2338">
      <w:pPr>
        <w:ind w:firstLine="709"/>
        <w:jc w:val="both"/>
      </w:pPr>
      <w:r>
        <w:t>26. </w:t>
      </w:r>
      <w:r w:rsidR="00CF2338" w:rsidRPr="00CF2338">
        <w:t>По итогам рассмотрения вопроса, указанного в абзаце 2 подпункта 1 пункта 13 настоящего положения, Комиссия принимает одно из следующих решений:</w:t>
      </w:r>
    </w:p>
    <w:p w:rsidR="00CF2338" w:rsidRPr="00CF2338" w:rsidRDefault="00362994" w:rsidP="00CF2338">
      <w:pPr>
        <w:ind w:firstLine="709"/>
        <w:jc w:val="both"/>
      </w:pPr>
      <w:r>
        <w:t>1) </w:t>
      </w:r>
      <w:r w:rsidR="00CF2338" w:rsidRPr="00CF2338">
        <w:t>установить, что сведения, представленные муниципальным служащим, являются достоверными и полными;</w:t>
      </w:r>
    </w:p>
    <w:p w:rsidR="00CF2338" w:rsidRPr="00CF2338" w:rsidRDefault="00362994" w:rsidP="00CF2338">
      <w:pPr>
        <w:ind w:firstLine="709"/>
        <w:jc w:val="both"/>
      </w:pPr>
      <w:r>
        <w:t>2) </w:t>
      </w:r>
      <w:r w:rsidR="00CF2338" w:rsidRPr="00CF2338"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главе Златоустовского городского округа применить </w:t>
      </w:r>
      <w:r>
        <w:br/>
      </w:r>
      <w:r w:rsidR="00CF2338" w:rsidRPr="00CF2338">
        <w:t>к муниципальному служащему конкретную меру дисциплинарной ответственности.</w:t>
      </w:r>
    </w:p>
    <w:p w:rsidR="00CF2338" w:rsidRPr="00CF2338" w:rsidRDefault="00362994" w:rsidP="00CF2338">
      <w:pPr>
        <w:ind w:firstLine="709"/>
        <w:jc w:val="both"/>
      </w:pPr>
      <w:r>
        <w:t>27. </w:t>
      </w:r>
      <w:r w:rsidR="00CF2338" w:rsidRPr="00CF2338">
        <w:t>По итогам рассмотрения вопроса, указанного в абзаце 3 подпункта 1 пункта 13 настоящего положения, Комиссия принимает одно из следующих решений:</w:t>
      </w:r>
    </w:p>
    <w:p w:rsidR="00CF2338" w:rsidRPr="00CF2338" w:rsidRDefault="00362994" w:rsidP="00CF2338">
      <w:pPr>
        <w:ind w:firstLine="709"/>
        <w:jc w:val="both"/>
      </w:pPr>
      <w:r>
        <w:lastRenderedPageBreak/>
        <w:t>1) </w:t>
      </w:r>
      <w:r w:rsidR="00CF2338" w:rsidRPr="00CF2338">
        <w:t xml:space="preserve">установить, что муниципальный служащий соблюдал требования </w:t>
      </w:r>
      <w:r>
        <w:br/>
      </w:r>
      <w:r w:rsidR="00CF2338" w:rsidRPr="00CF2338">
        <w:t>к служебному поведению и (или) требования об урегулировании конфликта интересов;</w:t>
      </w:r>
    </w:p>
    <w:p w:rsidR="00CF2338" w:rsidRPr="00CF2338" w:rsidRDefault="00362994" w:rsidP="00CF2338">
      <w:pPr>
        <w:ind w:firstLine="709"/>
        <w:jc w:val="both"/>
      </w:pPr>
      <w:r>
        <w:t>2) </w:t>
      </w:r>
      <w:r w:rsidR="00CF2338" w:rsidRPr="00CF2338">
        <w:t xml:space="preserve">установить, что муниципальный служащий не соблюдал требования </w:t>
      </w:r>
      <w:r>
        <w:br/>
      </w:r>
      <w:r w:rsidR="00CF2338" w:rsidRPr="00CF2338">
        <w:t xml:space="preserve">к служебному поведению и (или) требования об урегулировании конфликта интересов. В этом случае Комиссия рекомендует главе Златоустовского городского округа указать муниципальному служащему на недопустимость нарушения требований к служебному поведению и (или) требований </w:t>
      </w:r>
      <w:r>
        <w:br/>
      </w:r>
      <w:r w:rsidR="00CF2338" w:rsidRPr="00CF2338">
        <w:t>об урегулировании конфликта интересов либо применить к муниципальному служащему конкретную меру дисциплинарной ответственности.</w:t>
      </w:r>
    </w:p>
    <w:p w:rsidR="00CF2338" w:rsidRPr="00CF2338" w:rsidRDefault="00362994" w:rsidP="00CF2338">
      <w:pPr>
        <w:ind w:firstLine="709"/>
        <w:jc w:val="both"/>
      </w:pPr>
      <w:r>
        <w:t>28. </w:t>
      </w:r>
      <w:r w:rsidR="00CF2338" w:rsidRPr="00CF2338">
        <w:t xml:space="preserve">По итогам рассмотрения вопроса, указанного в абзаце втором подпункта 2 пункта 13 настоящего Положения, Комиссия принимает одно </w:t>
      </w:r>
      <w:r>
        <w:br/>
      </w:r>
      <w:r w:rsidR="00CF2338" w:rsidRPr="00CF2338">
        <w:t>из следующих решений:</w:t>
      </w:r>
    </w:p>
    <w:p w:rsidR="00CF2338" w:rsidRPr="00CF2338" w:rsidRDefault="00362994" w:rsidP="00CF2338">
      <w:pPr>
        <w:ind w:firstLine="709"/>
        <w:jc w:val="both"/>
      </w:pPr>
      <w:r>
        <w:t>1) </w:t>
      </w:r>
      <w:r w:rsidR="00CF2338" w:rsidRPr="00CF2338">
        <w:t xml:space="preserve">дать гражданину согласие на замещение должности на условиях трудового договора в коммерческой или некоммерческой организации </w:t>
      </w:r>
      <w:r>
        <w:br/>
      </w:r>
      <w:r w:rsidR="00CF2338" w:rsidRPr="00CF2338">
        <w:t xml:space="preserve">и (или) выполнение в коммерческой или некоммерческой организации работ (оказание услуг) в течение месяца стоимостью более ста тысяч рублей </w:t>
      </w:r>
      <w:r>
        <w:br/>
      </w:r>
      <w:r w:rsidR="00CF2338" w:rsidRPr="00CF2338">
        <w:t>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должностные (служебные) обязанности муниципального служащего;</w:t>
      </w:r>
    </w:p>
    <w:p w:rsidR="00CF2338" w:rsidRPr="00CF2338" w:rsidRDefault="00362994" w:rsidP="00CF2338">
      <w:pPr>
        <w:ind w:firstLine="709"/>
        <w:jc w:val="both"/>
      </w:pPr>
      <w:r>
        <w:t>2) </w:t>
      </w:r>
      <w:r w:rsidR="00CF2338" w:rsidRPr="00CF2338">
        <w:t xml:space="preserve">отказать гражданину в замещении должности на условиях трудового договора в коммерческой или некоммерческой организации и (или) выполнение в коммерческой или некоммерческой организации работы (оказание услуги) </w:t>
      </w:r>
      <w:r>
        <w:br/>
      </w:r>
      <w:r w:rsidR="00CF2338" w:rsidRPr="00CF2338">
        <w:t xml:space="preserve">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</w:t>
      </w:r>
      <w:r>
        <w:br/>
      </w:r>
      <w:r w:rsidR="00CF2338" w:rsidRPr="00CF2338">
        <w:t xml:space="preserve">в должностные (служебные) обязанности муниципального служащего </w:t>
      </w:r>
      <w:r>
        <w:br/>
      </w:r>
      <w:r w:rsidR="00CF2338" w:rsidRPr="00CF2338">
        <w:t>и мотивировать свой отказ.</w:t>
      </w:r>
    </w:p>
    <w:p w:rsidR="00CF2338" w:rsidRPr="00CF2338" w:rsidRDefault="00362994" w:rsidP="00CF2338">
      <w:pPr>
        <w:ind w:firstLine="709"/>
        <w:jc w:val="both"/>
      </w:pPr>
      <w:r>
        <w:t>29. </w:t>
      </w:r>
      <w:r w:rsidR="00CF2338" w:rsidRPr="00CF2338">
        <w:t xml:space="preserve">По итогам рассмотрения заявления муниципального служащего </w:t>
      </w:r>
      <w:r>
        <w:br/>
      </w:r>
      <w:r w:rsidR="00CF2338" w:rsidRPr="00CF2338"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(абзац 3 подпункта 2 пункта 13 настоящего положения) Комиссия принимает одно из следующих решений:</w:t>
      </w:r>
    </w:p>
    <w:p w:rsidR="00CF2338" w:rsidRPr="00CF2338" w:rsidRDefault="00362994" w:rsidP="00CF2338">
      <w:pPr>
        <w:ind w:firstLine="709"/>
        <w:jc w:val="both"/>
      </w:pPr>
      <w:r>
        <w:t>1) </w:t>
      </w:r>
      <w:r w:rsidR="00CF2338" w:rsidRPr="00CF2338"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>
        <w:br/>
      </w:r>
      <w:r w:rsidR="00CF2338" w:rsidRPr="00CF2338">
        <w:t>и уважительной;</w:t>
      </w:r>
    </w:p>
    <w:p w:rsidR="00CF2338" w:rsidRPr="00CF2338" w:rsidRDefault="00362994" w:rsidP="00CF2338">
      <w:pPr>
        <w:ind w:firstLine="709"/>
        <w:jc w:val="both"/>
      </w:pPr>
      <w:r>
        <w:t>2) </w:t>
      </w:r>
      <w:r w:rsidR="00CF2338" w:rsidRPr="00CF2338"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F2338" w:rsidRPr="00CF2338" w:rsidRDefault="00362994" w:rsidP="00CF2338">
      <w:pPr>
        <w:ind w:firstLine="709"/>
        <w:jc w:val="both"/>
      </w:pPr>
      <w:r>
        <w:t>3) </w:t>
      </w:r>
      <w:r w:rsidR="00CF2338" w:rsidRPr="00CF2338"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CF2338" w:rsidRPr="00CF2338">
        <w:lastRenderedPageBreak/>
        <w:t xml:space="preserve">Комиссия рекомендует главе Златоустовского городского округа применить </w:t>
      </w:r>
      <w:r w:rsidR="0023698A">
        <w:br/>
      </w:r>
      <w:r w:rsidR="00CF2338" w:rsidRPr="00CF2338">
        <w:t>к муниципальному служащему конкретную дисциплинарную меру ответственности.</w:t>
      </w:r>
    </w:p>
    <w:p w:rsidR="00CF2338" w:rsidRPr="00CF2338" w:rsidRDefault="0023698A" w:rsidP="00CF2338">
      <w:pPr>
        <w:ind w:firstLine="709"/>
        <w:jc w:val="both"/>
      </w:pPr>
      <w:r>
        <w:t>30. </w:t>
      </w:r>
      <w:r w:rsidR="00CF2338" w:rsidRPr="00CF2338">
        <w:t xml:space="preserve">По итогам рассмотрения вопроса, указанного в абзаце четвертом подпункта 1. пункта 13 настоящего Положения, Комиссия принимает одно </w:t>
      </w:r>
      <w:r>
        <w:br/>
      </w:r>
      <w:r w:rsidR="00CF2338" w:rsidRPr="00CF2338">
        <w:t>из следующих решений:</w:t>
      </w:r>
    </w:p>
    <w:p w:rsidR="00CF2338" w:rsidRPr="00CF2338" w:rsidRDefault="0023698A" w:rsidP="00CF2338">
      <w:pPr>
        <w:ind w:firstLine="709"/>
        <w:jc w:val="both"/>
      </w:pPr>
      <w:r>
        <w:t>1) </w:t>
      </w:r>
      <w:r w:rsidR="00CF2338" w:rsidRPr="00CF2338">
        <w:t>признать, что сведения, представленные муниципальным служащим в соответствии с частью 1 статьи 3 Фе</w:t>
      </w:r>
      <w:r>
        <w:t>дерального закона от 03.12.2012 </w:t>
      </w:r>
      <w:r w:rsidR="00CF2338" w:rsidRPr="00CF2338">
        <w:t xml:space="preserve">г. </w:t>
      </w:r>
      <w:r>
        <w:br/>
        <w:t>№ 230-ФЗ «</w:t>
      </w:r>
      <w:r w:rsidR="00CF2338" w:rsidRPr="00CF2338">
        <w:t>О контроле за соответствием расходов лиц, замещающих государственные д</w:t>
      </w:r>
      <w:r>
        <w:t>олжности, и иных лиц их доходам»</w:t>
      </w:r>
      <w:r w:rsidR="00CF2338" w:rsidRPr="00CF2338">
        <w:t>, являются достоверными и полными;</w:t>
      </w:r>
    </w:p>
    <w:p w:rsidR="00CF2338" w:rsidRPr="00CF2338" w:rsidRDefault="0023698A" w:rsidP="00CF2338">
      <w:pPr>
        <w:ind w:firstLine="709"/>
        <w:jc w:val="both"/>
      </w:pPr>
      <w:r>
        <w:t>2) </w:t>
      </w:r>
      <w:r w:rsidR="00CF2338" w:rsidRPr="00CF2338">
        <w:t xml:space="preserve">признать, что сведения, представленные муниципальным служащим </w:t>
      </w:r>
      <w:r>
        <w:br/>
      </w:r>
      <w:r w:rsidR="00CF2338" w:rsidRPr="00CF2338">
        <w:t>в соответствии с частью 1 статьи 3 Фе</w:t>
      </w:r>
      <w:r>
        <w:t xml:space="preserve">дерального закона от 03.12.2012 г. </w:t>
      </w:r>
      <w:r>
        <w:br/>
        <w:t>№ 230-ФЗ «</w:t>
      </w:r>
      <w:r w:rsidR="00CF2338" w:rsidRPr="00CF2338">
        <w:t>О контроле за соответствием расходов лиц, замещающих государственные д</w:t>
      </w:r>
      <w:r>
        <w:t>олжности, и иных лиц их доходам»</w:t>
      </w:r>
      <w:r w:rsidR="00CF2338" w:rsidRPr="00CF2338">
        <w:t>, являются недостоверными и (или) неполными. В эт</w:t>
      </w:r>
      <w:r>
        <w:t>ом случае комиссия рекомендует г</w:t>
      </w:r>
      <w:r w:rsidR="00CF2338" w:rsidRPr="00CF2338">
        <w:t xml:space="preserve">лаве Златоустовского городского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</w:t>
      </w:r>
      <w:r>
        <w:br/>
      </w:r>
      <w:r w:rsidR="00CF2338" w:rsidRPr="00CF2338">
        <w:t>с их компетенцией.</w:t>
      </w:r>
    </w:p>
    <w:p w:rsidR="00CF2338" w:rsidRPr="00CF2338" w:rsidRDefault="0023698A" w:rsidP="00CF2338">
      <w:pPr>
        <w:ind w:firstLine="709"/>
        <w:jc w:val="both"/>
      </w:pPr>
      <w:r>
        <w:t>31. </w:t>
      </w:r>
      <w:r w:rsidR="00CF2338" w:rsidRPr="00CF2338">
        <w:t xml:space="preserve">По итогам рассмотрения вопроса, указанного в абзаце четвертом подпункта 2 пункта 13 настоящего Положения, Комиссия принимает одно </w:t>
      </w:r>
      <w:r>
        <w:br/>
      </w:r>
      <w:r w:rsidR="00CF2338" w:rsidRPr="00CF2338">
        <w:t>из следующих решений:</w:t>
      </w:r>
    </w:p>
    <w:p w:rsidR="00CF2338" w:rsidRPr="00CF2338" w:rsidRDefault="0023698A" w:rsidP="00CF2338">
      <w:pPr>
        <w:ind w:firstLine="709"/>
        <w:jc w:val="both"/>
      </w:pPr>
      <w:r>
        <w:t>1) </w:t>
      </w:r>
      <w:r w:rsidR="00CF2338" w:rsidRPr="00CF2338">
        <w:t>признать, что при исполнении муниципальным служащим должностных обязанностей конфликт интересов отсутствует;</w:t>
      </w:r>
    </w:p>
    <w:p w:rsidR="00CF2338" w:rsidRPr="00CF2338" w:rsidRDefault="0023698A" w:rsidP="00CF2338">
      <w:pPr>
        <w:ind w:firstLine="709"/>
        <w:jc w:val="both"/>
      </w:pPr>
      <w:r>
        <w:t>2) </w:t>
      </w:r>
      <w:r w:rsidR="00CF2338" w:rsidRPr="00CF2338"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Златоустовского городского округа принять меры по урегулированию конфликта интересов или по недопущению его возникновения;</w:t>
      </w:r>
    </w:p>
    <w:p w:rsidR="00CF2338" w:rsidRPr="00CF2338" w:rsidRDefault="0023698A" w:rsidP="00CF2338">
      <w:pPr>
        <w:ind w:firstLine="709"/>
        <w:jc w:val="both"/>
      </w:pPr>
      <w:r>
        <w:t>3) </w:t>
      </w:r>
      <w:r w:rsidR="00CF2338" w:rsidRPr="00CF2338">
        <w:t xml:space="preserve">признать, что муниципальный служащий не соблюдал требования </w:t>
      </w:r>
      <w:r>
        <w:br/>
      </w:r>
      <w:r w:rsidR="00CF2338" w:rsidRPr="00CF2338">
        <w:t>об урегулировании конфликта интересов. В этом случае Комиссия рекомендует главе Златоустовского городского округа применить к муниципальному служащему конкретную меру ответственности.</w:t>
      </w:r>
    </w:p>
    <w:p w:rsidR="00CF2338" w:rsidRPr="00CF2338" w:rsidRDefault="0023698A" w:rsidP="00CF2338">
      <w:pPr>
        <w:ind w:firstLine="709"/>
        <w:jc w:val="both"/>
      </w:pPr>
      <w:r>
        <w:t>32. </w:t>
      </w:r>
      <w:r w:rsidR="00CF2338" w:rsidRPr="00CF2338">
        <w:t>По итогам рассмотрения вопроса, указанного в подпункте 5 пункта 13 настоящего Положения, комиссия принимает одно из следующих решений:</w:t>
      </w:r>
    </w:p>
    <w:p w:rsidR="00CF2338" w:rsidRPr="00CF2338" w:rsidRDefault="0023698A" w:rsidP="00CF2338">
      <w:pPr>
        <w:ind w:firstLine="709"/>
        <w:jc w:val="both"/>
      </w:pPr>
      <w:r>
        <w:t>1) </w:t>
      </w:r>
      <w:r w:rsidR="00CF2338" w:rsidRPr="00CF2338">
        <w:t xml:space="preserve">признать наличие причинно-следственной связи между возникновением не зависящих от муниципального служащего обстоятельств </w:t>
      </w:r>
      <w:r>
        <w:br/>
      </w:r>
      <w:r w:rsidR="00CF2338" w:rsidRPr="00CF2338">
        <w:t xml:space="preserve">и невозможностью соблюдения им требований к служебному поведению </w:t>
      </w:r>
      <w:r>
        <w:br/>
      </w:r>
      <w:r w:rsidR="00CF2338" w:rsidRPr="00CF2338">
        <w:t>и (или) требований об урегулировании конфликта интересов;</w:t>
      </w:r>
    </w:p>
    <w:p w:rsidR="00CF2338" w:rsidRPr="00CF2338" w:rsidRDefault="0023698A" w:rsidP="00CF2338">
      <w:pPr>
        <w:ind w:firstLine="709"/>
        <w:jc w:val="both"/>
      </w:pPr>
      <w:r>
        <w:t>2) </w:t>
      </w:r>
      <w:r w:rsidR="00CF2338" w:rsidRPr="00CF2338">
        <w:t xml:space="preserve">признать отсутствие причинно-следственной связи между возникновением не зависящих от муниципального служащего обстоятельств </w:t>
      </w:r>
      <w:r>
        <w:br/>
      </w:r>
      <w:r w:rsidR="00CF2338" w:rsidRPr="00CF2338">
        <w:t xml:space="preserve">и невозможностью соблюдения им требований к служебному поведению </w:t>
      </w:r>
      <w:r>
        <w:br/>
      </w:r>
      <w:r w:rsidR="00CF2338" w:rsidRPr="00CF2338">
        <w:t>и (или) требований об урегулировании конфликта интересов.</w:t>
      </w:r>
    </w:p>
    <w:p w:rsidR="00CF2338" w:rsidRPr="00CF2338" w:rsidRDefault="0023698A" w:rsidP="00CF2338">
      <w:pPr>
        <w:ind w:firstLine="709"/>
        <w:jc w:val="both"/>
      </w:pPr>
      <w:r>
        <w:lastRenderedPageBreak/>
        <w:t>33. </w:t>
      </w:r>
      <w:r w:rsidR="00CF2338" w:rsidRPr="00CF2338">
        <w:t xml:space="preserve">По итогам рассмотрения вопросов, указанных в подпунктах 1, 2, 4 </w:t>
      </w:r>
      <w:r>
        <w:br/>
      </w:r>
      <w:r w:rsidR="00CF2338" w:rsidRPr="00CF2338">
        <w:t>и 5 пункта 13 настоящего Положения, и при наличии к тому оснований комиссия может принять иное решение, чем это предусмотрено пунктами 26-32 и 35 настоящего Положения. Основания и мотивы принятия такого решения должны быть отражены в протоколе заседания комиссии.</w:t>
      </w:r>
    </w:p>
    <w:p w:rsidR="00CF2338" w:rsidRPr="00CF2338" w:rsidRDefault="0023698A" w:rsidP="00CF2338">
      <w:pPr>
        <w:ind w:firstLine="709"/>
        <w:jc w:val="both"/>
      </w:pPr>
      <w:r>
        <w:t>34. </w:t>
      </w:r>
      <w:r w:rsidR="00CF2338" w:rsidRPr="00CF2338">
        <w:t>По итогам рассмотрения вопроса, предусмотренного подпунктом 3 пункта 13 настоящего положения, Комиссия принимает соответствующее решение.</w:t>
      </w:r>
    </w:p>
    <w:p w:rsidR="00CF2338" w:rsidRPr="00CF2338" w:rsidRDefault="0023698A" w:rsidP="00CF2338">
      <w:pPr>
        <w:ind w:firstLine="709"/>
        <w:jc w:val="both"/>
      </w:pPr>
      <w:r>
        <w:t>35. </w:t>
      </w:r>
      <w:r w:rsidR="00CF2338" w:rsidRPr="00CF2338">
        <w:t>По итогам рассмотрения вопроса, указанного в подпункте 4 пункта 13 настоящего Положения, Комиссия принимает в отношении гражданина, замещавшего должность муниципальной службы в администрации Златоустовского городского округа, отраслевом органе администрации Златоустовского городского округа, а также замещавшего должность руководителя органа местного самоуправления работодателем, в отношении которого являлся глава Златоустовского городского округа, одно из следующих решений:</w:t>
      </w:r>
    </w:p>
    <w:p w:rsidR="00CF2338" w:rsidRPr="00CF2338" w:rsidRDefault="00CF2338" w:rsidP="00CF2338">
      <w:pPr>
        <w:ind w:firstLine="709"/>
        <w:jc w:val="both"/>
      </w:pPr>
      <w:r w:rsidRPr="00CF2338">
        <w:t>1)</w:t>
      </w:r>
      <w:r w:rsidR="0023698A">
        <w:t> </w:t>
      </w:r>
      <w:r w:rsidRPr="00CF2338">
        <w:t xml:space="preserve">дать согласие на замещение им должности в коммерческой </w:t>
      </w:r>
      <w:r w:rsidR="0023698A">
        <w:br/>
      </w:r>
      <w:r w:rsidRPr="00CF2338"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F2338" w:rsidRPr="00CF2338" w:rsidRDefault="0023698A" w:rsidP="00CF2338">
      <w:pPr>
        <w:ind w:firstLine="709"/>
        <w:jc w:val="both"/>
      </w:pPr>
      <w:r>
        <w:t>2) </w:t>
      </w:r>
      <w:r w:rsidR="00CF2338" w:rsidRPr="00CF2338">
        <w:t xml:space="preserve">установить, что замещение им на условиях трудового договора должности в коммерческой или некоммерческой организации </w:t>
      </w:r>
      <w:r>
        <w:br/>
      </w:r>
      <w:r w:rsidR="00CF2338" w:rsidRPr="00CF2338">
        <w:t xml:space="preserve">и (или) выполнение в коммерческой или некоммерческой организации </w:t>
      </w:r>
      <w:r>
        <w:br/>
      </w:r>
      <w:r w:rsidR="00CF2338" w:rsidRPr="00CF2338">
        <w:t xml:space="preserve">работ (оказание услуг) нарушают требования статьи 12 Федерального закона </w:t>
      </w:r>
      <w:r>
        <w:br/>
        <w:t>от 25 декабря 2008 г. № 273-ФЗ «О противодействии коррупции»</w:t>
      </w:r>
      <w:r w:rsidR="00CF2338" w:rsidRPr="00CF2338">
        <w:t xml:space="preserve">. В этом случае Комиссия рекомендует главе Златоустовского городского округа проинформировать об указанных обстоятельствах органы прокуратуры </w:t>
      </w:r>
      <w:r>
        <w:br/>
      </w:r>
      <w:r w:rsidR="00CF2338" w:rsidRPr="00CF2338">
        <w:t>и уведомившую организацию.</w:t>
      </w:r>
    </w:p>
    <w:p w:rsidR="00CF2338" w:rsidRPr="00CF2338" w:rsidRDefault="0023698A" w:rsidP="00CF2338">
      <w:pPr>
        <w:ind w:firstLine="709"/>
        <w:jc w:val="both"/>
      </w:pPr>
      <w:r>
        <w:t>36. </w:t>
      </w:r>
      <w:r w:rsidR="00CF2338" w:rsidRPr="00CF2338">
        <w:t>Для исполнения решений Комиссии могут быть подготовлены проекты правовых актов администрации Златоустовского городского округа, которые в установленном порядке представляются на рассмотрение главе Златоустовского городского округа.</w:t>
      </w:r>
    </w:p>
    <w:p w:rsidR="00CF2338" w:rsidRPr="00CF2338" w:rsidRDefault="0023698A" w:rsidP="00CF2338">
      <w:pPr>
        <w:ind w:firstLine="709"/>
        <w:jc w:val="both"/>
      </w:pPr>
      <w:r>
        <w:t>37. </w:t>
      </w:r>
      <w:r w:rsidR="00CF2338" w:rsidRPr="00CF2338">
        <w:t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F2338" w:rsidRPr="00CF2338" w:rsidRDefault="00CF2338" w:rsidP="00CF2338">
      <w:pPr>
        <w:ind w:firstLine="709"/>
        <w:jc w:val="both"/>
      </w:pPr>
      <w:r w:rsidRPr="00CF2338"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CF2338" w:rsidRPr="00CF2338" w:rsidRDefault="0023698A" w:rsidP="00CF2338">
      <w:pPr>
        <w:ind w:firstLine="709"/>
        <w:jc w:val="both"/>
      </w:pPr>
      <w:r>
        <w:t>38. </w:t>
      </w:r>
      <w:r w:rsidR="00CF2338" w:rsidRPr="00CF2338">
        <w:t xml:space="preserve">Решения Комиссии оформляются протоколами, которые подписывают члены Комиссии, принимавшие участие в её заседании. Решения Комиссии, </w:t>
      </w:r>
      <w:r>
        <w:br/>
      </w:r>
      <w:r w:rsidR="00CF2338" w:rsidRPr="00CF2338">
        <w:t xml:space="preserve">за исключением решения, принимаемого по итогам рассмотрения вопроса, указанного в абзаце втором подпункта 2 пункта 13 настоящего положения, носят рекомендательный характер. Решение, принимаемое по итогам </w:t>
      </w:r>
      <w:r w:rsidR="00CF2338" w:rsidRPr="00CF2338">
        <w:lastRenderedPageBreak/>
        <w:t>рассмотрения вопроса, указанного в абзаце втором подпункта 2 пункта 13 настоящего положения, носит обязательный характер.</w:t>
      </w:r>
    </w:p>
    <w:p w:rsidR="00CF2338" w:rsidRPr="00CF2338" w:rsidRDefault="0023698A" w:rsidP="00CF2338">
      <w:pPr>
        <w:ind w:firstLine="709"/>
        <w:jc w:val="both"/>
      </w:pPr>
      <w:r>
        <w:t>39. </w:t>
      </w:r>
      <w:r w:rsidR="00CF2338" w:rsidRPr="00CF2338">
        <w:t>В протоколе заседания Комиссии указываются:</w:t>
      </w:r>
    </w:p>
    <w:p w:rsidR="00CF2338" w:rsidRPr="00CF2338" w:rsidRDefault="0023698A" w:rsidP="00CF2338">
      <w:pPr>
        <w:ind w:firstLine="709"/>
        <w:jc w:val="both"/>
      </w:pPr>
      <w:r>
        <w:t>1) </w:t>
      </w:r>
      <w:r w:rsidR="00CF2338" w:rsidRPr="00CF2338">
        <w:t>дата заседания Комиссии, фамилии, имена, отчества членов Комиссии и других лиц, присутствующих на заседании;</w:t>
      </w:r>
    </w:p>
    <w:p w:rsidR="00CF2338" w:rsidRPr="00CF2338" w:rsidRDefault="0023698A" w:rsidP="00CF2338">
      <w:pPr>
        <w:ind w:firstLine="709"/>
        <w:jc w:val="both"/>
      </w:pPr>
      <w:r>
        <w:t>2) </w:t>
      </w:r>
      <w:r w:rsidR="00CF2338" w:rsidRPr="00CF2338"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интересов;</w:t>
      </w:r>
    </w:p>
    <w:p w:rsidR="00CF2338" w:rsidRPr="00CF2338" w:rsidRDefault="0023698A" w:rsidP="00CF2338">
      <w:pPr>
        <w:ind w:firstLine="709"/>
        <w:jc w:val="both"/>
      </w:pPr>
      <w:r>
        <w:t>3) </w:t>
      </w:r>
      <w:r w:rsidR="00CF2338" w:rsidRPr="00CF2338">
        <w:t>предъявляемые к муниципальному служащему претензии, материалы, на которых они основываются;</w:t>
      </w:r>
    </w:p>
    <w:p w:rsidR="00CF2338" w:rsidRPr="00CF2338" w:rsidRDefault="0023698A" w:rsidP="00CF2338">
      <w:pPr>
        <w:ind w:firstLine="709"/>
        <w:jc w:val="both"/>
      </w:pPr>
      <w:r>
        <w:t>4) </w:t>
      </w:r>
      <w:r w:rsidR="00CF2338" w:rsidRPr="00CF2338">
        <w:t xml:space="preserve">содержание пояснений муниципального служащего и других лиц </w:t>
      </w:r>
      <w:r>
        <w:br/>
      </w:r>
      <w:r w:rsidR="00CF2338" w:rsidRPr="00CF2338">
        <w:t>по существу предъявляемых претензий;</w:t>
      </w:r>
    </w:p>
    <w:p w:rsidR="00CF2338" w:rsidRPr="00CF2338" w:rsidRDefault="0023698A" w:rsidP="00CF2338">
      <w:pPr>
        <w:ind w:firstLine="709"/>
        <w:jc w:val="both"/>
      </w:pPr>
      <w:r>
        <w:t>5) </w:t>
      </w:r>
      <w:r w:rsidR="00CF2338" w:rsidRPr="00CF2338">
        <w:t>фамилии, имена, отчества выступивших на заседании лиц и краткое изложение их выступлений;</w:t>
      </w:r>
    </w:p>
    <w:p w:rsidR="00CF2338" w:rsidRPr="00CF2338" w:rsidRDefault="0023698A" w:rsidP="00CF2338">
      <w:pPr>
        <w:ind w:firstLine="709"/>
        <w:jc w:val="both"/>
      </w:pPr>
      <w:r>
        <w:t>6) </w:t>
      </w:r>
      <w:r w:rsidR="00CF2338" w:rsidRPr="00CF2338"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CF2338" w:rsidRPr="00CF2338" w:rsidRDefault="0023698A" w:rsidP="00CF2338">
      <w:pPr>
        <w:ind w:firstLine="709"/>
        <w:jc w:val="both"/>
      </w:pPr>
      <w:r>
        <w:t>7) </w:t>
      </w:r>
      <w:r w:rsidR="00CF2338" w:rsidRPr="00CF2338">
        <w:t>другие сведения;</w:t>
      </w:r>
    </w:p>
    <w:p w:rsidR="00CF2338" w:rsidRPr="00CF2338" w:rsidRDefault="0023698A" w:rsidP="00CF2338">
      <w:pPr>
        <w:ind w:firstLine="709"/>
        <w:jc w:val="both"/>
      </w:pPr>
      <w:r>
        <w:t>8) </w:t>
      </w:r>
      <w:r w:rsidR="00CF2338" w:rsidRPr="00CF2338">
        <w:t>результаты голосования;</w:t>
      </w:r>
    </w:p>
    <w:p w:rsidR="00CF2338" w:rsidRPr="00CF2338" w:rsidRDefault="0023698A" w:rsidP="00CF2338">
      <w:pPr>
        <w:ind w:firstLine="709"/>
        <w:jc w:val="both"/>
      </w:pPr>
      <w:r>
        <w:t>9) </w:t>
      </w:r>
      <w:r w:rsidR="00CF2338" w:rsidRPr="00CF2338">
        <w:t>решение и обоснование его принятия.</w:t>
      </w:r>
    </w:p>
    <w:p w:rsidR="00CF2338" w:rsidRPr="00CF2338" w:rsidRDefault="0023698A" w:rsidP="00CF2338">
      <w:pPr>
        <w:ind w:firstLine="709"/>
        <w:jc w:val="both"/>
      </w:pPr>
      <w:r>
        <w:t>40. </w:t>
      </w:r>
      <w:r w:rsidR="00CF2338" w:rsidRPr="00CF2338"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</w:t>
      </w:r>
      <w:r>
        <w:br/>
      </w:r>
      <w:r w:rsidR="00CF2338" w:rsidRPr="00CF2338">
        <w:t>к протоколу заседания Комиссии и с которым должен быть ознакомлен муниципальный служащий.</w:t>
      </w:r>
    </w:p>
    <w:p w:rsidR="00CF2338" w:rsidRPr="00CF2338" w:rsidRDefault="0023698A" w:rsidP="00CF2338">
      <w:pPr>
        <w:ind w:firstLine="709"/>
        <w:jc w:val="both"/>
      </w:pPr>
      <w:r>
        <w:t>41. </w:t>
      </w:r>
      <w:r w:rsidR="00CF2338" w:rsidRPr="00CF2338">
        <w:t>Копии протокола заседания Комиссии в 7-дневный срок со дня заседания секретарем Комиссии направляются главе Златоустовского городского округа, полност</w:t>
      </w:r>
      <w:r>
        <w:t>ью или в виде выписок из него - </w:t>
      </w:r>
      <w:r w:rsidR="00CF2338" w:rsidRPr="00CF2338">
        <w:t>муниципальному служащему</w:t>
      </w:r>
      <w:r>
        <w:t>, а также по решению Комиссии - </w:t>
      </w:r>
      <w:r w:rsidR="00CF2338" w:rsidRPr="00CF2338">
        <w:t>иным заинтересованным лицам.</w:t>
      </w:r>
    </w:p>
    <w:p w:rsidR="00CF2338" w:rsidRPr="00CF2338" w:rsidRDefault="0023698A" w:rsidP="00CF2338">
      <w:pPr>
        <w:ind w:firstLine="709"/>
        <w:jc w:val="both"/>
      </w:pPr>
      <w:r>
        <w:t>42. </w:t>
      </w:r>
      <w:r w:rsidR="00CF2338" w:rsidRPr="00CF2338">
        <w:t xml:space="preserve">Глава Златоустовского городского округа обязан рассмотреть протокол заседания Комиссии и вправе учесть,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 Российской Федерации, а также по иным вопросам организации противодействия коррупции. О рассмотрении рекомендации Комиссии и принятом решении глава Златоустовского городского округа </w:t>
      </w:r>
      <w:r>
        <w:br/>
      </w:r>
      <w:r w:rsidR="00CF2338" w:rsidRPr="00CF2338">
        <w:t>в письменной форме уведомляет Комиссию в месячный срок со дня поступления к нему протокола заседания Комиссии. Решение главы Златоустовского городского округа оглашается на ближайшем заседании Комиссии и принимается к сведению без обсуждения.</w:t>
      </w:r>
    </w:p>
    <w:p w:rsidR="00CF2338" w:rsidRPr="00CF2338" w:rsidRDefault="0023698A" w:rsidP="00CF2338">
      <w:pPr>
        <w:ind w:firstLine="709"/>
        <w:jc w:val="both"/>
      </w:pPr>
      <w:r>
        <w:t>43. </w:t>
      </w:r>
      <w:r w:rsidR="00CF2338" w:rsidRPr="00CF2338"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Златоустовского городского округа для решения вопроса о применении к муниципальному служащему мер ответственности, предусмотренных действующим законодательством Российской Федерации.</w:t>
      </w:r>
    </w:p>
    <w:p w:rsidR="00CF2338" w:rsidRPr="00CF2338" w:rsidRDefault="0023698A" w:rsidP="00CF2338">
      <w:pPr>
        <w:ind w:firstLine="709"/>
        <w:jc w:val="both"/>
      </w:pPr>
      <w:r>
        <w:lastRenderedPageBreak/>
        <w:t>44. </w:t>
      </w:r>
      <w:r w:rsidR="00CF2338" w:rsidRPr="00CF2338"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</w:t>
      </w:r>
      <w:r>
        <w:br/>
      </w:r>
      <w:r w:rsidR="00CF2338" w:rsidRPr="00CF2338">
        <w:t xml:space="preserve">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>
        <w:br/>
      </w:r>
      <w:r w:rsidR="00CF2338" w:rsidRPr="00CF2338">
        <w:t>в правоохранительные органы в трехднев</w:t>
      </w:r>
      <w:r>
        <w:t>ный срок, а при необходимости - </w:t>
      </w:r>
      <w:r>
        <w:br/>
      </w:r>
      <w:r w:rsidR="00CF2338" w:rsidRPr="00CF2338">
        <w:t>немедленно.</w:t>
      </w:r>
    </w:p>
    <w:p w:rsidR="00CF2338" w:rsidRPr="00CF2338" w:rsidRDefault="0023698A" w:rsidP="00CF2338">
      <w:pPr>
        <w:ind w:firstLine="709"/>
        <w:jc w:val="both"/>
      </w:pPr>
      <w:r>
        <w:t>45. </w:t>
      </w:r>
      <w:r w:rsidR="00CF2338" w:rsidRPr="00CF2338"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>
        <w:t>улировании конфликта интересов.</w:t>
      </w:r>
    </w:p>
    <w:p w:rsidR="00CF2338" w:rsidRPr="00CF2338" w:rsidRDefault="0023698A" w:rsidP="00CF2338">
      <w:pPr>
        <w:ind w:firstLine="709"/>
        <w:jc w:val="both"/>
      </w:pPr>
      <w:r>
        <w:t>46. </w:t>
      </w:r>
      <w:r w:rsidR="00CF2338" w:rsidRPr="00CF2338">
        <w:t xml:space="preserve">Выписка из решения Комиссии, заверенная подписью секретаря Комиссии и печатью администрации Златоустовского городского округа, вручается гражданину, замещавшему должность муниципальной службы </w:t>
      </w:r>
      <w:r>
        <w:br/>
      </w:r>
      <w:r w:rsidR="00CF2338" w:rsidRPr="00CF2338">
        <w:t>в администрации Златоустовского городского округа, в отраслевом органе администрации Златоустовского городского округа, а также замещавшему должность руководителя органа местно</w:t>
      </w:r>
      <w:r>
        <w:t xml:space="preserve">го самоуправления работодателем, </w:t>
      </w:r>
      <w:r>
        <w:br/>
      </w:r>
      <w:r w:rsidR="00CF2338" w:rsidRPr="00CF2338">
        <w:t>в отношении которого являлся глава Златоустовского городского округа</w:t>
      </w:r>
      <w:r>
        <w:t>,</w:t>
      </w:r>
      <w:r>
        <w:br/>
      </w:r>
      <w:r w:rsidR="00CF2338" w:rsidRPr="00CF2338">
        <w:t xml:space="preserve">в отношении которого рассматривался вопрос, указанный в абзаце втором подпункта 2 пункта 13 настоящего Положения, под роспись или направляется заказным письмом с уведомлением по указанному им в обращении адресу </w:t>
      </w:r>
      <w:r>
        <w:br/>
      </w:r>
      <w:r w:rsidR="00CF2338" w:rsidRPr="00CF2338">
        <w:t>не позднее одного рабочего дня, следующего за днем проведения соответствующего заседания Комиссии.</w:t>
      </w:r>
    </w:p>
    <w:p w:rsidR="00CF2338" w:rsidRDefault="0023698A" w:rsidP="00CF2338">
      <w:pPr>
        <w:ind w:firstLine="709"/>
        <w:jc w:val="both"/>
      </w:pPr>
      <w:r>
        <w:t>47. </w:t>
      </w:r>
      <w:r w:rsidR="00CF2338" w:rsidRPr="00CF2338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>
        <w:br/>
      </w:r>
      <w:r w:rsidR="00CF2338" w:rsidRPr="00CF2338">
        <w:t>для обсуждения на заседании Комиссии, осуществляется отделом муниципальной службы и кадров администрации Златоустовского городского округа.</w:t>
      </w: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CF2338">
      <w:pPr>
        <w:ind w:firstLine="709"/>
        <w:jc w:val="both"/>
      </w:pPr>
    </w:p>
    <w:p w:rsidR="0023698A" w:rsidRDefault="0023698A" w:rsidP="0023698A">
      <w:pPr>
        <w:jc w:val="both"/>
      </w:pPr>
    </w:p>
    <w:p w:rsidR="0023698A" w:rsidRDefault="0023698A" w:rsidP="0023698A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2</w:t>
      </w:r>
    </w:p>
    <w:p w:rsidR="0023698A" w:rsidRDefault="0023698A" w:rsidP="0023698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3698A" w:rsidRDefault="0023698A" w:rsidP="0023698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698A" w:rsidRDefault="0023698A" w:rsidP="0023698A">
      <w:pPr>
        <w:ind w:left="5103"/>
        <w:jc w:val="center"/>
      </w:pPr>
      <w:r>
        <w:t>Златоустовского городского округа</w:t>
      </w:r>
    </w:p>
    <w:p w:rsidR="0023698A" w:rsidRDefault="0023698A" w:rsidP="0023698A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21D2">
        <w:rPr>
          <w:rFonts w:ascii="Times New Roman" w:hAnsi="Times New Roman"/>
          <w:sz w:val="28"/>
          <w:szCs w:val="28"/>
        </w:rPr>
        <w:t>11.03.2025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221D2">
        <w:rPr>
          <w:rFonts w:ascii="Times New Roman" w:hAnsi="Times New Roman"/>
          <w:sz w:val="28"/>
          <w:szCs w:val="28"/>
        </w:rPr>
        <w:t>87-П/АДМ</w:t>
      </w:r>
      <w:bookmarkStart w:id="0" w:name="_GoBack"/>
      <w:bookmarkEnd w:id="0"/>
    </w:p>
    <w:p w:rsidR="0023698A" w:rsidRDefault="0023698A" w:rsidP="0023698A">
      <w:pPr>
        <w:jc w:val="both"/>
      </w:pPr>
    </w:p>
    <w:p w:rsidR="0023698A" w:rsidRDefault="0023698A" w:rsidP="00167E80">
      <w:pPr>
        <w:jc w:val="center"/>
      </w:pPr>
      <w:r>
        <w:t xml:space="preserve">Состав </w:t>
      </w:r>
      <w:r w:rsidR="00167E80">
        <w:br/>
      </w:r>
      <w:r>
        <w:t>комиссиипо соблюдению требований к служебному поведению муниципальных служащих администрации Зла</w:t>
      </w:r>
      <w:r w:rsidR="00167E80">
        <w:t xml:space="preserve">тоустовского городского округа </w:t>
      </w:r>
      <w:r>
        <w:t>и урегулированию конфликта интересов</w:t>
      </w:r>
    </w:p>
    <w:p w:rsidR="0023698A" w:rsidRDefault="0023698A" w:rsidP="0023698A"/>
    <w:tbl>
      <w:tblPr>
        <w:tblW w:w="96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426"/>
        <w:gridCol w:w="6959"/>
      </w:tblGrid>
      <w:tr w:rsidR="0023698A" w:rsidRPr="00167E80" w:rsidTr="00167E80">
        <w:trPr>
          <w:trHeight w:val="1334"/>
          <w:jc w:val="center"/>
        </w:trPr>
        <w:tc>
          <w:tcPr>
            <w:tcW w:w="2283" w:type="dxa"/>
            <w:hideMark/>
          </w:tcPr>
          <w:p w:rsidR="0023698A" w:rsidRPr="00167E80" w:rsidRDefault="003C7B86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Дьячков А.А.</w:t>
            </w:r>
            <w:r w:rsidR="0023698A" w:rsidRPr="00167E80">
              <w:rPr>
                <w:sz w:val="28"/>
              </w:rPr>
              <w:t>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3C7B86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заместитель главы Злато</w:t>
            </w:r>
            <w:r w:rsidR="00167E80">
              <w:rPr>
                <w:sz w:val="28"/>
              </w:rPr>
              <w:t>устовского городского</w:t>
            </w:r>
            <w:r w:rsidR="003C7B86">
              <w:rPr>
                <w:sz w:val="28"/>
              </w:rPr>
              <w:t xml:space="preserve"> округа по имуществу и финансам</w:t>
            </w:r>
            <w:r w:rsidRPr="00167E80">
              <w:rPr>
                <w:sz w:val="28"/>
              </w:rPr>
              <w:t>, председатель Комиссии</w:t>
            </w:r>
          </w:p>
        </w:tc>
      </w:tr>
      <w:tr w:rsidR="0023698A" w:rsidRPr="00167E80" w:rsidTr="00167E80">
        <w:trPr>
          <w:trHeight w:val="972"/>
          <w:jc w:val="center"/>
        </w:trPr>
        <w:tc>
          <w:tcPr>
            <w:tcW w:w="2283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Батищев И.В.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начальник Правового управления администрации Златоустовского городского округа, заместитель председателя Комиссии</w:t>
            </w:r>
          </w:p>
        </w:tc>
      </w:tr>
      <w:tr w:rsidR="0023698A" w:rsidRPr="00167E80" w:rsidTr="00167E80">
        <w:trPr>
          <w:trHeight w:val="957"/>
          <w:jc w:val="center"/>
        </w:trPr>
        <w:tc>
          <w:tcPr>
            <w:tcW w:w="2283" w:type="dxa"/>
            <w:hideMark/>
          </w:tcPr>
          <w:p w:rsidR="0023698A" w:rsidRPr="00167E80" w:rsidRDefault="0023698A" w:rsidP="0023698A">
            <w:pPr>
              <w:pStyle w:val="s16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Баранова Е.В.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 xml:space="preserve">заместитель начальника отдела муниципальной службы </w:t>
            </w:r>
            <w:r w:rsidR="00167E80">
              <w:rPr>
                <w:sz w:val="28"/>
              </w:rPr>
              <w:br/>
            </w:r>
            <w:r w:rsidRPr="00167E80">
              <w:rPr>
                <w:sz w:val="28"/>
              </w:rPr>
              <w:t>и кадров администрации Златоустовского городского округа, секретарь Комиссии</w:t>
            </w:r>
          </w:p>
        </w:tc>
      </w:tr>
      <w:tr w:rsidR="0023698A" w:rsidRPr="00167E80" w:rsidTr="00167E80">
        <w:trPr>
          <w:trHeight w:val="1510"/>
          <w:jc w:val="center"/>
        </w:trPr>
        <w:tc>
          <w:tcPr>
            <w:tcW w:w="2283" w:type="dxa"/>
            <w:hideMark/>
          </w:tcPr>
          <w:p w:rsidR="0023698A" w:rsidRPr="00167E80" w:rsidRDefault="0023698A" w:rsidP="0023698A">
            <w:pPr>
              <w:pStyle w:val="s16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Дильдин А.Н.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 xml:space="preserve">директор филиала федерального государственного автономного образовательного </w:t>
            </w:r>
            <w:r w:rsidR="00167E80">
              <w:rPr>
                <w:sz w:val="28"/>
              </w:rPr>
              <w:t xml:space="preserve">учреждения высшего образования </w:t>
            </w:r>
            <w:r w:rsidR="005B1764" w:rsidRPr="00167E80">
              <w:rPr>
                <w:sz w:val="28"/>
              </w:rPr>
              <w:t>«</w:t>
            </w:r>
            <w:r w:rsidRPr="00167E80">
              <w:rPr>
                <w:sz w:val="28"/>
              </w:rPr>
              <w:t>Южно-Уральский государственный университет (национальный исследовательский универси</w:t>
            </w:r>
            <w:r w:rsidR="005B1764" w:rsidRPr="00167E80">
              <w:rPr>
                <w:sz w:val="28"/>
              </w:rPr>
              <w:t>тет)»</w:t>
            </w:r>
            <w:r w:rsidRPr="00167E80">
              <w:rPr>
                <w:sz w:val="28"/>
              </w:rPr>
              <w:t xml:space="preserve"> (по согласованию)</w:t>
            </w:r>
          </w:p>
        </w:tc>
      </w:tr>
      <w:tr w:rsidR="0023698A" w:rsidRPr="00167E80" w:rsidTr="00167E80">
        <w:trPr>
          <w:trHeight w:val="1237"/>
          <w:jc w:val="center"/>
        </w:trPr>
        <w:tc>
          <w:tcPr>
            <w:tcW w:w="2283" w:type="dxa"/>
            <w:hideMark/>
          </w:tcPr>
          <w:p w:rsidR="0023698A" w:rsidRPr="00167E80" w:rsidRDefault="0023698A" w:rsidP="0023698A">
            <w:pPr>
              <w:pStyle w:val="s16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Сидоров В.В.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директор Государственного бюджетного профессионально</w:t>
            </w:r>
            <w:r w:rsidR="005B1764" w:rsidRPr="00167E80">
              <w:rPr>
                <w:sz w:val="28"/>
              </w:rPr>
              <w:t>го образовательного учреждения «</w:t>
            </w:r>
            <w:r w:rsidRPr="00167E80">
              <w:rPr>
                <w:sz w:val="28"/>
              </w:rPr>
              <w:t>Златоустовский индустри</w:t>
            </w:r>
            <w:r w:rsidR="005B1764" w:rsidRPr="00167E80">
              <w:rPr>
                <w:sz w:val="28"/>
              </w:rPr>
              <w:t xml:space="preserve">альный колледж </w:t>
            </w:r>
            <w:r w:rsidR="00167E80">
              <w:rPr>
                <w:sz w:val="28"/>
              </w:rPr>
              <w:br/>
            </w:r>
            <w:r w:rsidR="005B1764" w:rsidRPr="00167E80">
              <w:rPr>
                <w:sz w:val="28"/>
              </w:rPr>
              <w:t>им. П.П. Аносова»</w:t>
            </w:r>
            <w:r w:rsidRPr="00167E80">
              <w:rPr>
                <w:sz w:val="28"/>
              </w:rPr>
              <w:t xml:space="preserve"> (по согласованию)</w:t>
            </w:r>
          </w:p>
        </w:tc>
      </w:tr>
      <w:tr w:rsidR="0023698A" w:rsidRPr="00167E80" w:rsidTr="00167E80">
        <w:trPr>
          <w:trHeight w:val="690"/>
          <w:jc w:val="center"/>
        </w:trPr>
        <w:tc>
          <w:tcPr>
            <w:tcW w:w="2283" w:type="dxa"/>
            <w:hideMark/>
          </w:tcPr>
          <w:p w:rsidR="0023698A" w:rsidRPr="00167E80" w:rsidRDefault="0023698A" w:rsidP="0023698A">
            <w:pPr>
              <w:pStyle w:val="s16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Упит М.И.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председатель Общественной палаты Златоустовского городского округа (по согласованию)</w:t>
            </w:r>
          </w:p>
        </w:tc>
      </w:tr>
      <w:tr w:rsidR="0023698A" w:rsidRPr="00167E80" w:rsidTr="00167E80">
        <w:trPr>
          <w:trHeight w:val="664"/>
          <w:jc w:val="center"/>
        </w:trPr>
        <w:tc>
          <w:tcPr>
            <w:tcW w:w="2283" w:type="dxa"/>
            <w:hideMark/>
          </w:tcPr>
          <w:p w:rsidR="0023698A" w:rsidRPr="00167E80" w:rsidRDefault="0023698A" w:rsidP="0023698A">
            <w:pPr>
              <w:pStyle w:val="s16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Филимонова М.В.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начальник Контрольно-ревизионного управления администрации Златоустовского городского округа</w:t>
            </w:r>
          </w:p>
        </w:tc>
      </w:tr>
      <w:tr w:rsidR="0023698A" w:rsidRPr="00167E80" w:rsidTr="00167E80">
        <w:trPr>
          <w:trHeight w:val="668"/>
          <w:jc w:val="center"/>
        </w:trPr>
        <w:tc>
          <w:tcPr>
            <w:tcW w:w="2283" w:type="dxa"/>
            <w:hideMark/>
          </w:tcPr>
          <w:p w:rsidR="0023698A" w:rsidRPr="00167E80" w:rsidRDefault="0023698A" w:rsidP="0023698A">
            <w:pPr>
              <w:pStyle w:val="s16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Хлызова Н.А.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начальник отдела муниципальной службы и кадров администрации Златоустовского городского округа</w:t>
            </w:r>
          </w:p>
        </w:tc>
      </w:tr>
      <w:tr w:rsidR="0023698A" w:rsidRPr="00167E80" w:rsidTr="00167E80">
        <w:trPr>
          <w:jc w:val="center"/>
        </w:trPr>
        <w:tc>
          <w:tcPr>
            <w:tcW w:w="2283" w:type="dxa"/>
            <w:hideMark/>
          </w:tcPr>
          <w:p w:rsidR="0023698A" w:rsidRPr="00167E80" w:rsidRDefault="005B1764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>П</w:t>
            </w:r>
            <w:r w:rsidR="0023698A" w:rsidRPr="00167E80">
              <w:rPr>
                <w:sz w:val="28"/>
              </w:rPr>
              <w:t>о согласованию</w:t>
            </w:r>
          </w:p>
        </w:tc>
        <w:tc>
          <w:tcPr>
            <w:tcW w:w="426" w:type="dxa"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center"/>
              <w:rPr>
                <w:sz w:val="28"/>
              </w:rPr>
            </w:pPr>
            <w:r w:rsidRPr="00167E80">
              <w:rPr>
                <w:sz w:val="28"/>
              </w:rPr>
              <w:t>-</w:t>
            </w:r>
          </w:p>
        </w:tc>
        <w:tc>
          <w:tcPr>
            <w:tcW w:w="6959" w:type="dxa"/>
            <w:hideMark/>
          </w:tcPr>
          <w:p w:rsidR="0023698A" w:rsidRPr="00167E80" w:rsidRDefault="0023698A" w:rsidP="0023698A">
            <w:pPr>
              <w:pStyle w:val="s1"/>
              <w:spacing w:before="0" w:beforeAutospacing="0" w:after="0" w:afterAutospacing="0"/>
              <w:jc w:val="both"/>
              <w:rPr>
                <w:sz w:val="28"/>
              </w:rPr>
            </w:pPr>
            <w:r w:rsidRPr="00167E80">
              <w:rPr>
                <w:sz w:val="28"/>
              </w:rPr>
              <w:t xml:space="preserve">представитель отдела профилактики коррупционных правонарушений в органах местного самоуправления Челябинской области Управления по профилактике коррупционных и иных правонарушений </w:t>
            </w:r>
            <w:r w:rsidR="005B1764" w:rsidRPr="00167E80">
              <w:rPr>
                <w:sz w:val="28"/>
              </w:rPr>
              <w:br/>
            </w:r>
            <w:r w:rsidRPr="00167E80">
              <w:rPr>
                <w:sz w:val="28"/>
              </w:rPr>
              <w:t>в Челябинской области Правительства Челябинской области</w:t>
            </w:r>
            <w:r w:rsidR="00167E80">
              <w:rPr>
                <w:sz w:val="28"/>
              </w:rPr>
              <w:br/>
            </w:r>
          </w:p>
        </w:tc>
      </w:tr>
    </w:tbl>
    <w:p w:rsidR="0023698A" w:rsidRPr="00CF2338" w:rsidRDefault="0023698A" w:rsidP="00167E80"/>
    <w:sectPr w:rsidR="0023698A" w:rsidRPr="00CF2338" w:rsidSect="00F041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C0" w:rsidRDefault="000373C0">
      <w:r>
        <w:separator/>
      </w:r>
    </w:p>
  </w:endnote>
  <w:endnote w:type="continuationSeparator" w:id="1">
    <w:p w:rsidR="000373C0" w:rsidRDefault="0003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80" w:rsidRPr="00FF7009" w:rsidRDefault="00167E8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Вр-413316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80" w:rsidRPr="00C9340B" w:rsidRDefault="00167E8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Вр-413316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C0" w:rsidRDefault="000373C0">
      <w:r>
        <w:separator/>
      </w:r>
    </w:p>
  </w:footnote>
  <w:footnote w:type="continuationSeparator" w:id="1">
    <w:p w:rsidR="000373C0" w:rsidRDefault="0003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80" w:rsidRPr="00FF7009" w:rsidRDefault="00470ED6" w:rsidP="00FF7009">
    <w:pPr>
      <w:pStyle w:val="a5"/>
      <w:jc w:val="center"/>
      <w:rPr>
        <w:lang w:val="en-US"/>
      </w:rPr>
    </w:pPr>
    <w:r>
      <w:fldChar w:fldCharType="begin"/>
    </w:r>
    <w:r w:rsidR="00167E80">
      <w:instrText xml:space="preserve"> PAGE   \* MERGEFORMAT </w:instrText>
    </w:r>
    <w:r>
      <w:fldChar w:fldCharType="separate"/>
    </w:r>
    <w:r w:rsidR="003C7B86">
      <w:rPr>
        <w:noProof/>
      </w:rPr>
      <w:t>19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80" w:rsidRPr="00E045E8" w:rsidRDefault="00167E8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373C0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45B86"/>
    <w:rsid w:val="001531F1"/>
    <w:rsid w:val="00162B75"/>
    <w:rsid w:val="001653DF"/>
    <w:rsid w:val="00165801"/>
    <w:rsid w:val="00167E80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221D2"/>
    <w:rsid w:val="0023698A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4D80"/>
    <w:rsid w:val="0034630A"/>
    <w:rsid w:val="00347398"/>
    <w:rsid w:val="00361EC7"/>
    <w:rsid w:val="00362994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C7B86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0ED6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6F16"/>
    <w:rsid w:val="0056766F"/>
    <w:rsid w:val="0057186F"/>
    <w:rsid w:val="00587709"/>
    <w:rsid w:val="005B1764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10A0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26E63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13CCB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27D0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0F66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65FDC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BF70F1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2338"/>
    <w:rsid w:val="00CF7C54"/>
    <w:rsid w:val="00D12FC8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5405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041CF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8501B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45B8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45B8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11">
    <w:name w:val="1"/>
    <w:basedOn w:val="a"/>
    <w:rsid w:val="002369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23698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3698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23698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45B8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45B8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11">
    <w:name w:val="1"/>
    <w:basedOn w:val="a"/>
    <w:rsid w:val="002369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23698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3698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2369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7263</Words>
  <Characters>41403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3</cp:revision>
  <cp:lastPrinted>2025-03-10T10:06:00Z</cp:lastPrinted>
  <dcterms:created xsi:type="dcterms:W3CDTF">2025-03-12T08:34:00Z</dcterms:created>
  <dcterms:modified xsi:type="dcterms:W3CDTF">2025-07-15T09:32:00Z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