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47FA" w:rsidRPr="008925FF" w:rsidRDefault="00C247FA" w:rsidP="00DB5C6B">
      <w:pPr>
        <w:widowControl w:val="0"/>
        <w:suppressAutoHyphens/>
        <w:autoSpaceDE w:val="0"/>
        <w:spacing w:after="0" w:line="240" w:lineRule="auto"/>
        <w:ind w:firstLine="709"/>
        <w:jc w:val="both"/>
        <w:rPr>
          <w:rFonts w:ascii="Times New Roman" w:eastAsia="Andale Sans UI" w:hAnsi="Times New Roman" w:cs="Times New Roman"/>
          <w:color w:val="000000"/>
          <w:kern w:val="2"/>
          <w:sz w:val="28"/>
          <w:szCs w:val="28"/>
          <w:lang w:eastAsia="ru-RU"/>
        </w:rPr>
      </w:pPr>
    </w:p>
    <w:p w:rsidR="00C247FA" w:rsidRPr="008925FF" w:rsidRDefault="00C247FA" w:rsidP="00CF0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sz w:val="28"/>
          <w:szCs w:val="28"/>
          <w:lang w:eastAsia="ru-RU"/>
        </w:rPr>
      </w:pPr>
      <w:r w:rsidRPr="008925FF">
        <w:rPr>
          <w:rFonts w:ascii="Times New Roman" w:eastAsia="Times New Roman" w:hAnsi="Times New Roman" w:cs="Times New Roman"/>
          <w:sz w:val="28"/>
          <w:szCs w:val="28"/>
          <w:lang w:eastAsia="ru-RU"/>
        </w:rPr>
        <w:t>Оповещение</w:t>
      </w:r>
    </w:p>
    <w:p w:rsidR="00B344E3" w:rsidRPr="008925FF" w:rsidRDefault="00C247FA" w:rsidP="00C83E39">
      <w:pPr>
        <w:spacing w:after="0" w:line="240" w:lineRule="auto"/>
        <w:ind w:firstLine="709"/>
        <w:jc w:val="center"/>
        <w:rPr>
          <w:rFonts w:ascii="Times New Roman" w:hAnsi="Times New Roman" w:cs="Times New Roman"/>
          <w:i/>
          <w:sz w:val="28"/>
          <w:szCs w:val="28"/>
        </w:rPr>
      </w:pPr>
      <w:r w:rsidRPr="008925FF">
        <w:rPr>
          <w:rFonts w:ascii="Times New Roman" w:eastAsia="Times New Roman" w:hAnsi="Times New Roman" w:cs="Times New Roman"/>
          <w:sz w:val="28"/>
          <w:szCs w:val="28"/>
          <w:lang w:eastAsia="ru-RU"/>
        </w:rPr>
        <w:t xml:space="preserve">о начале </w:t>
      </w:r>
      <w:r w:rsidR="009C6714" w:rsidRPr="008925FF">
        <w:rPr>
          <w:rFonts w:ascii="Times New Roman" w:eastAsia="Times New Roman" w:hAnsi="Times New Roman" w:cs="Times New Roman"/>
          <w:sz w:val="28"/>
          <w:szCs w:val="28"/>
          <w:lang w:eastAsia="ru-RU"/>
        </w:rPr>
        <w:t>общественных обсуждений</w:t>
      </w:r>
      <w:r w:rsidRPr="008925FF">
        <w:rPr>
          <w:rFonts w:ascii="Times New Roman" w:eastAsia="Times New Roman" w:hAnsi="Times New Roman" w:cs="Times New Roman"/>
          <w:sz w:val="28"/>
          <w:szCs w:val="28"/>
          <w:lang w:eastAsia="ru-RU"/>
        </w:rPr>
        <w:t xml:space="preserve"> по проекту</w:t>
      </w:r>
      <w:r w:rsidR="00B344E3" w:rsidRPr="008925FF">
        <w:rPr>
          <w:rFonts w:ascii="Times New Roman" w:eastAsia="Times New Roman" w:hAnsi="Times New Roman" w:cs="Times New Roman"/>
          <w:sz w:val="28"/>
          <w:szCs w:val="28"/>
          <w:lang w:eastAsia="ru-RU"/>
        </w:rPr>
        <w:t xml:space="preserve"> </w:t>
      </w:r>
      <w:r w:rsidR="00540F13" w:rsidRPr="008925FF">
        <w:rPr>
          <w:rFonts w:ascii="Times New Roman" w:hAnsi="Times New Roman" w:cs="Times New Roman"/>
          <w:sz w:val="28"/>
          <w:szCs w:val="28"/>
        </w:rPr>
        <w:t>решения</w:t>
      </w:r>
    </w:p>
    <w:p w:rsidR="008B0FEC" w:rsidRPr="008925FF" w:rsidRDefault="00540F13" w:rsidP="008B0FEC">
      <w:pPr>
        <w:pStyle w:val="a5"/>
        <w:ind w:left="0" w:firstLine="851"/>
        <w:jc w:val="center"/>
        <w:rPr>
          <w:i/>
          <w:sz w:val="28"/>
          <w:szCs w:val="28"/>
        </w:rPr>
      </w:pPr>
      <w:r w:rsidRPr="008925FF">
        <w:rPr>
          <w:i/>
          <w:sz w:val="28"/>
          <w:szCs w:val="28"/>
        </w:rPr>
        <w:t>о предоставлении разрешения на отклонени</w:t>
      </w:r>
      <w:r w:rsidR="00B95CE4" w:rsidRPr="008925FF">
        <w:rPr>
          <w:i/>
          <w:sz w:val="28"/>
          <w:szCs w:val="28"/>
        </w:rPr>
        <w:t>е</w:t>
      </w:r>
      <w:r w:rsidRPr="008925FF">
        <w:rPr>
          <w:i/>
          <w:sz w:val="28"/>
          <w:szCs w:val="28"/>
        </w:rPr>
        <w:t xml:space="preserve"> от предельных параметров разрешенного строительства, реконструкции </w:t>
      </w:r>
      <w:r w:rsidR="00BF1995" w:rsidRPr="008925FF">
        <w:rPr>
          <w:i/>
          <w:sz w:val="28"/>
          <w:szCs w:val="28"/>
        </w:rPr>
        <w:t xml:space="preserve">объекта капитального </w:t>
      </w:r>
      <w:r w:rsidR="00213B52" w:rsidRPr="008925FF">
        <w:rPr>
          <w:i/>
          <w:sz w:val="28"/>
          <w:szCs w:val="28"/>
        </w:rPr>
        <w:t>с</w:t>
      </w:r>
      <w:r w:rsidR="00BF1995" w:rsidRPr="008925FF">
        <w:rPr>
          <w:i/>
          <w:sz w:val="28"/>
          <w:szCs w:val="28"/>
        </w:rPr>
        <w:t>троительства</w:t>
      </w:r>
      <w:r w:rsidR="00A25B13" w:rsidRPr="008925FF">
        <w:rPr>
          <w:i/>
          <w:sz w:val="28"/>
          <w:szCs w:val="28"/>
        </w:rPr>
        <w:t xml:space="preserve">, </w:t>
      </w:r>
      <w:r w:rsidR="00BF1995" w:rsidRPr="008925FF">
        <w:rPr>
          <w:i/>
          <w:sz w:val="28"/>
          <w:szCs w:val="28"/>
        </w:rPr>
        <w:t xml:space="preserve">расположенного по адресу: </w:t>
      </w:r>
      <w:r w:rsidR="002930FC" w:rsidRPr="008925FF">
        <w:rPr>
          <w:i/>
          <w:sz w:val="28"/>
          <w:szCs w:val="28"/>
        </w:rPr>
        <w:t xml:space="preserve">г. Златоуст, </w:t>
      </w:r>
      <w:r w:rsidR="003D03C4" w:rsidRPr="008925FF">
        <w:rPr>
          <w:i/>
          <w:color w:val="000000" w:themeColor="text1"/>
          <w:sz w:val="28"/>
          <w:szCs w:val="28"/>
          <w:shd w:val="clear" w:color="auto" w:fill="F8F9FA"/>
        </w:rPr>
        <w:t xml:space="preserve">ул. Пролетарская, д.50  </w:t>
      </w:r>
    </w:p>
    <w:p w:rsidR="00115881" w:rsidRPr="008925FF" w:rsidRDefault="007E2FDC" w:rsidP="00213B52">
      <w:pPr>
        <w:pStyle w:val="a5"/>
        <w:ind w:left="0" w:firstLine="851"/>
        <w:jc w:val="center"/>
        <w:rPr>
          <w:i/>
          <w:sz w:val="28"/>
          <w:szCs w:val="28"/>
        </w:rPr>
      </w:pPr>
      <w:r w:rsidRPr="008925FF">
        <w:rPr>
          <w:i/>
          <w:color w:val="000000"/>
          <w:sz w:val="28"/>
          <w:szCs w:val="28"/>
          <w:shd w:val="clear" w:color="auto" w:fill="F8F9FA"/>
        </w:rPr>
        <w:t xml:space="preserve"> </w:t>
      </w:r>
      <w:r w:rsidR="00A25B13" w:rsidRPr="008925FF">
        <w:rPr>
          <w:i/>
          <w:sz w:val="28"/>
          <w:szCs w:val="28"/>
        </w:rPr>
        <w:t xml:space="preserve">на земельном участке с кадастровым номером </w:t>
      </w:r>
      <w:r w:rsidR="003D03C4" w:rsidRPr="008925FF">
        <w:rPr>
          <w:bCs/>
          <w:i/>
          <w:color w:val="000000" w:themeColor="text1"/>
          <w:sz w:val="28"/>
          <w:szCs w:val="28"/>
          <w:shd w:val="clear" w:color="auto" w:fill="FFFFFF"/>
        </w:rPr>
        <w:t>74:25:0301308:468</w:t>
      </w:r>
      <w:r w:rsidR="00A25B13" w:rsidRPr="008925FF">
        <w:rPr>
          <w:i/>
          <w:sz w:val="28"/>
          <w:szCs w:val="28"/>
        </w:rPr>
        <w:t>,</w:t>
      </w:r>
      <w:r w:rsidR="00273667" w:rsidRPr="008925FF">
        <w:rPr>
          <w:i/>
          <w:sz w:val="28"/>
          <w:szCs w:val="28"/>
        </w:rPr>
        <w:t xml:space="preserve"> </w:t>
      </w:r>
      <w:r w:rsidR="00BF1995" w:rsidRPr="008925FF">
        <w:rPr>
          <w:i/>
          <w:sz w:val="28"/>
          <w:szCs w:val="28"/>
        </w:rPr>
        <w:t>в части уменьшения минимального отступа</w:t>
      </w:r>
      <w:r w:rsidR="00C83E39" w:rsidRPr="008925FF">
        <w:rPr>
          <w:i/>
          <w:sz w:val="28"/>
          <w:szCs w:val="28"/>
        </w:rPr>
        <w:t xml:space="preserve"> </w:t>
      </w:r>
      <w:r w:rsidR="00E5079C" w:rsidRPr="008925FF">
        <w:rPr>
          <w:i/>
          <w:sz w:val="28"/>
          <w:szCs w:val="28"/>
        </w:rPr>
        <w:t xml:space="preserve">с </w:t>
      </w:r>
      <w:r w:rsidR="003D03C4" w:rsidRPr="008925FF">
        <w:rPr>
          <w:i/>
          <w:sz w:val="28"/>
          <w:szCs w:val="28"/>
        </w:rPr>
        <w:t>северо-</w:t>
      </w:r>
      <w:r w:rsidR="008B0FEC" w:rsidRPr="008925FF">
        <w:rPr>
          <w:i/>
          <w:sz w:val="28"/>
          <w:szCs w:val="28"/>
        </w:rPr>
        <w:t>восточной</w:t>
      </w:r>
      <w:r w:rsidR="001D1E5C" w:rsidRPr="008925FF">
        <w:rPr>
          <w:i/>
          <w:sz w:val="28"/>
          <w:szCs w:val="28"/>
        </w:rPr>
        <w:t xml:space="preserve"> </w:t>
      </w:r>
      <w:r w:rsidR="00E5079C" w:rsidRPr="008925FF">
        <w:rPr>
          <w:i/>
          <w:sz w:val="28"/>
          <w:szCs w:val="28"/>
        </w:rPr>
        <w:t xml:space="preserve">границы </w:t>
      </w:r>
      <w:r w:rsidR="00273667" w:rsidRPr="008925FF">
        <w:rPr>
          <w:i/>
          <w:sz w:val="28"/>
          <w:szCs w:val="28"/>
        </w:rPr>
        <w:t xml:space="preserve">участка </w:t>
      </w:r>
    </w:p>
    <w:p w:rsidR="00E5079C" w:rsidRPr="008925FF" w:rsidRDefault="00273667" w:rsidP="00213B52">
      <w:pPr>
        <w:pStyle w:val="a5"/>
        <w:ind w:left="0" w:firstLine="851"/>
        <w:jc w:val="center"/>
        <w:rPr>
          <w:i/>
          <w:sz w:val="28"/>
          <w:szCs w:val="28"/>
        </w:rPr>
      </w:pPr>
      <w:r w:rsidRPr="008925FF">
        <w:rPr>
          <w:i/>
          <w:sz w:val="28"/>
          <w:szCs w:val="28"/>
        </w:rPr>
        <w:t>с</w:t>
      </w:r>
      <w:r w:rsidR="00E5079C" w:rsidRPr="008925FF">
        <w:rPr>
          <w:i/>
          <w:sz w:val="28"/>
          <w:szCs w:val="28"/>
        </w:rPr>
        <w:t xml:space="preserve"> 3 метров до </w:t>
      </w:r>
      <w:r w:rsidR="003D03C4" w:rsidRPr="008925FF">
        <w:rPr>
          <w:i/>
          <w:sz w:val="28"/>
          <w:szCs w:val="28"/>
        </w:rPr>
        <w:t>0</w:t>
      </w:r>
      <w:r w:rsidR="001D1E5C" w:rsidRPr="008925FF">
        <w:rPr>
          <w:i/>
          <w:sz w:val="28"/>
          <w:szCs w:val="28"/>
        </w:rPr>
        <w:t xml:space="preserve"> метр</w:t>
      </w:r>
      <w:r w:rsidR="00115881" w:rsidRPr="008925FF">
        <w:rPr>
          <w:i/>
          <w:sz w:val="28"/>
          <w:szCs w:val="28"/>
        </w:rPr>
        <w:t>ов</w:t>
      </w:r>
    </w:p>
    <w:p w:rsidR="005113D3" w:rsidRPr="008925FF" w:rsidRDefault="005113D3" w:rsidP="00E5079C">
      <w:pPr>
        <w:pStyle w:val="a5"/>
        <w:ind w:left="0" w:firstLine="851"/>
        <w:jc w:val="center"/>
        <w:rPr>
          <w:sz w:val="28"/>
          <w:szCs w:val="28"/>
        </w:rPr>
      </w:pPr>
    </w:p>
    <w:p w:rsidR="008267EA" w:rsidRPr="008925FF" w:rsidRDefault="008267EA" w:rsidP="00E5079C">
      <w:pPr>
        <w:pStyle w:val="a5"/>
        <w:ind w:left="0" w:firstLine="851"/>
        <w:jc w:val="center"/>
        <w:rPr>
          <w:sz w:val="28"/>
          <w:szCs w:val="28"/>
        </w:rPr>
      </w:pPr>
    </w:p>
    <w:p w:rsidR="003D03C4" w:rsidRPr="008925FF" w:rsidRDefault="0023783A" w:rsidP="003D03C4">
      <w:pPr>
        <w:pStyle w:val="a5"/>
        <w:ind w:left="0" w:firstLine="851"/>
        <w:jc w:val="both"/>
        <w:rPr>
          <w:sz w:val="28"/>
          <w:szCs w:val="28"/>
        </w:rPr>
      </w:pPr>
      <w:r w:rsidRPr="008925FF">
        <w:rPr>
          <w:sz w:val="28"/>
          <w:szCs w:val="28"/>
        </w:rPr>
        <w:t xml:space="preserve">С </w:t>
      </w:r>
      <w:r w:rsidR="003D03C4" w:rsidRPr="008925FF">
        <w:rPr>
          <w:sz w:val="28"/>
          <w:szCs w:val="28"/>
        </w:rPr>
        <w:t xml:space="preserve">3 апреля </w:t>
      </w:r>
      <w:r w:rsidRPr="008925FF">
        <w:rPr>
          <w:sz w:val="28"/>
          <w:szCs w:val="28"/>
        </w:rPr>
        <w:t>202</w:t>
      </w:r>
      <w:r w:rsidR="009D4497" w:rsidRPr="008925FF">
        <w:rPr>
          <w:sz w:val="28"/>
          <w:szCs w:val="28"/>
        </w:rPr>
        <w:t>4</w:t>
      </w:r>
      <w:r w:rsidRPr="008925FF">
        <w:rPr>
          <w:sz w:val="28"/>
          <w:szCs w:val="28"/>
        </w:rPr>
        <w:t xml:space="preserve"> г. по</w:t>
      </w:r>
      <w:r w:rsidR="003D03C4" w:rsidRPr="008925FF">
        <w:rPr>
          <w:sz w:val="28"/>
          <w:szCs w:val="28"/>
        </w:rPr>
        <w:t xml:space="preserve"> 3 мая</w:t>
      </w:r>
      <w:r w:rsidRPr="008925FF">
        <w:rPr>
          <w:sz w:val="28"/>
          <w:szCs w:val="28"/>
        </w:rPr>
        <w:t xml:space="preserve"> 202</w:t>
      </w:r>
      <w:r w:rsidR="00115881" w:rsidRPr="008925FF">
        <w:rPr>
          <w:sz w:val="28"/>
          <w:szCs w:val="28"/>
        </w:rPr>
        <w:t>4</w:t>
      </w:r>
      <w:r w:rsidRPr="008925FF">
        <w:rPr>
          <w:sz w:val="28"/>
          <w:szCs w:val="28"/>
        </w:rPr>
        <w:t xml:space="preserve"> г. </w:t>
      </w:r>
      <w:r w:rsidR="00DB5C6B" w:rsidRPr="008925FF">
        <w:rPr>
          <w:sz w:val="28"/>
          <w:szCs w:val="28"/>
        </w:rPr>
        <w:t xml:space="preserve">организатором общественных обсуждений </w:t>
      </w:r>
      <w:r w:rsidR="00817249" w:rsidRPr="008925FF">
        <w:rPr>
          <w:sz w:val="28"/>
          <w:szCs w:val="28"/>
        </w:rPr>
        <w:t>к</w:t>
      </w:r>
      <w:r w:rsidR="00DB5C6B" w:rsidRPr="008925FF">
        <w:rPr>
          <w:sz w:val="28"/>
          <w:szCs w:val="28"/>
        </w:rPr>
        <w:t xml:space="preserve">омиссией по территориальному планированию </w:t>
      </w:r>
      <w:r w:rsidR="00BF74E0" w:rsidRPr="008925FF">
        <w:rPr>
          <w:sz w:val="28"/>
          <w:szCs w:val="28"/>
        </w:rPr>
        <w:t xml:space="preserve">Златоустовского городского округа </w:t>
      </w:r>
      <w:r w:rsidRPr="008925FF">
        <w:rPr>
          <w:sz w:val="28"/>
          <w:szCs w:val="28"/>
        </w:rPr>
        <w:t xml:space="preserve">(г.Златоуст, ул.Таганайская,1) проводятся </w:t>
      </w:r>
      <w:r w:rsidR="007D2E87" w:rsidRPr="008925FF">
        <w:rPr>
          <w:sz w:val="28"/>
          <w:szCs w:val="28"/>
        </w:rPr>
        <w:t xml:space="preserve">общественные </w:t>
      </w:r>
      <w:r w:rsidR="00B41281" w:rsidRPr="008925FF">
        <w:rPr>
          <w:sz w:val="28"/>
          <w:szCs w:val="28"/>
        </w:rPr>
        <w:t>об</w:t>
      </w:r>
      <w:r w:rsidR="007D2E87" w:rsidRPr="008925FF">
        <w:rPr>
          <w:sz w:val="28"/>
          <w:szCs w:val="28"/>
        </w:rPr>
        <w:t>суждения</w:t>
      </w:r>
      <w:r w:rsidRPr="008925FF">
        <w:rPr>
          <w:sz w:val="28"/>
          <w:szCs w:val="28"/>
        </w:rPr>
        <w:t xml:space="preserve"> по проекту решения о предоставлении разрешения на отклонени</w:t>
      </w:r>
      <w:r w:rsidR="00B95CE4" w:rsidRPr="008925FF">
        <w:rPr>
          <w:sz w:val="28"/>
          <w:szCs w:val="28"/>
        </w:rPr>
        <w:t>е</w:t>
      </w:r>
      <w:r w:rsidRPr="008925FF">
        <w:rPr>
          <w:sz w:val="28"/>
          <w:szCs w:val="28"/>
        </w:rPr>
        <w:t xml:space="preserve"> от предельных параметров разрешенного строительства, </w:t>
      </w:r>
      <w:r w:rsidR="00F1675A" w:rsidRPr="008925FF">
        <w:rPr>
          <w:sz w:val="28"/>
          <w:szCs w:val="28"/>
        </w:rPr>
        <w:t xml:space="preserve">реконструкции </w:t>
      </w:r>
      <w:r w:rsidR="002E7847" w:rsidRPr="008925FF">
        <w:rPr>
          <w:sz w:val="28"/>
          <w:szCs w:val="28"/>
        </w:rPr>
        <w:t>объекта капитального строительства, расположенного по адресу: г. Златоуст,</w:t>
      </w:r>
      <w:r w:rsidR="003D03C4" w:rsidRPr="008925FF">
        <w:rPr>
          <w:sz w:val="28"/>
          <w:szCs w:val="28"/>
        </w:rPr>
        <w:t xml:space="preserve"> ул. Пролетарская, д. 50</w:t>
      </w:r>
      <w:r w:rsidR="003D03C4" w:rsidRPr="008925FF">
        <w:rPr>
          <w:color w:val="000000" w:themeColor="text1"/>
          <w:sz w:val="28"/>
          <w:szCs w:val="28"/>
          <w:shd w:val="clear" w:color="auto" w:fill="F8F9FA"/>
        </w:rPr>
        <w:t xml:space="preserve"> </w:t>
      </w:r>
      <w:r w:rsidR="008B0FEC" w:rsidRPr="008925FF">
        <w:rPr>
          <w:color w:val="000000"/>
          <w:sz w:val="28"/>
          <w:szCs w:val="28"/>
          <w:shd w:val="clear" w:color="auto" w:fill="F8F9FA"/>
        </w:rPr>
        <w:t xml:space="preserve">(далее – проект) </w:t>
      </w:r>
      <w:r w:rsidR="008B0FEC" w:rsidRPr="008925FF">
        <w:rPr>
          <w:sz w:val="28"/>
          <w:szCs w:val="28"/>
        </w:rPr>
        <w:t xml:space="preserve">на земельном участке с кадастровым номером </w:t>
      </w:r>
      <w:r w:rsidR="003D03C4" w:rsidRPr="008925FF">
        <w:rPr>
          <w:bCs/>
          <w:color w:val="000000" w:themeColor="text1"/>
          <w:sz w:val="28"/>
          <w:szCs w:val="28"/>
          <w:shd w:val="clear" w:color="auto" w:fill="FFFFFF"/>
        </w:rPr>
        <w:t>74:25:0301308:468</w:t>
      </w:r>
      <w:r w:rsidR="008B0FEC" w:rsidRPr="008925FF">
        <w:rPr>
          <w:sz w:val="28"/>
          <w:szCs w:val="28"/>
        </w:rPr>
        <w:t xml:space="preserve">, в части уменьшения минимального отступа с </w:t>
      </w:r>
      <w:r w:rsidR="003D03C4" w:rsidRPr="008925FF">
        <w:rPr>
          <w:sz w:val="28"/>
          <w:szCs w:val="28"/>
        </w:rPr>
        <w:t>северо-восточной границы участка  с 3 метров до 0 метров.</w:t>
      </w:r>
    </w:p>
    <w:p w:rsidR="00213B52" w:rsidRPr="008925FF" w:rsidRDefault="002E7847" w:rsidP="008B0FEC">
      <w:pPr>
        <w:pStyle w:val="a5"/>
        <w:ind w:left="0" w:firstLine="851"/>
        <w:jc w:val="both"/>
        <w:rPr>
          <w:sz w:val="28"/>
          <w:szCs w:val="28"/>
        </w:rPr>
      </w:pPr>
      <w:r w:rsidRPr="008925FF">
        <w:rPr>
          <w:sz w:val="28"/>
          <w:szCs w:val="28"/>
        </w:rPr>
        <w:t xml:space="preserve"> </w:t>
      </w:r>
    </w:p>
    <w:p w:rsidR="00DB5C6B" w:rsidRPr="008925FF" w:rsidRDefault="00DB5C6B" w:rsidP="00273667">
      <w:pPr>
        <w:pStyle w:val="a5"/>
        <w:ind w:left="0" w:firstLine="851"/>
        <w:jc w:val="both"/>
        <w:rPr>
          <w:sz w:val="28"/>
          <w:szCs w:val="28"/>
        </w:rPr>
      </w:pPr>
      <w:r w:rsidRPr="008925FF">
        <w:rPr>
          <w:color w:val="000000"/>
          <w:sz w:val="28"/>
          <w:szCs w:val="28"/>
        </w:rPr>
        <w:t xml:space="preserve">Проект, подлежащий рассмотрению на общественных обсуждениях будет размещен </w:t>
      </w:r>
      <w:r w:rsidRPr="008925FF">
        <w:rPr>
          <w:sz w:val="28"/>
          <w:szCs w:val="28"/>
        </w:rPr>
        <w:t xml:space="preserve">с </w:t>
      </w:r>
      <w:r w:rsidR="003D03C4" w:rsidRPr="008925FF">
        <w:rPr>
          <w:sz w:val="28"/>
          <w:szCs w:val="28"/>
        </w:rPr>
        <w:t>11</w:t>
      </w:r>
      <w:r w:rsidR="008B0FEC" w:rsidRPr="008925FF">
        <w:rPr>
          <w:sz w:val="28"/>
          <w:szCs w:val="28"/>
        </w:rPr>
        <w:t xml:space="preserve"> апреля</w:t>
      </w:r>
      <w:r w:rsidR="004A419A" w:rsidRPr="008925FF">
        <w:rPr>
          <w:sz w:val="28"/>
          <w:szCs w:val="28"/>
        </w:rPr>
        <w:t xml:space="preserve"> </w:t>
      </w:r>
      <w:r w:rsidRPr="008925FF">
        <w:rPr>
          <w:sz w:val="28"/>
          <w:szCs w:val="28"/>
        </w:rPr>
        <w:t>202</w:t>
      </w:r>
      <w:r w:rsidR="009D4497" w:rsidRPr="008925FF">
        <w:rPr>
          <w:sz w:val="28"/>
          <w:szCs w:val="28"/>
        </w:rPr>
        <w:t>4</w:t>
      </w:r>
      <w:r w:rsidRPr="008925FF">
        <w:rPr>
          <w:sz w:val="28"/>
          <w:szCs w:val="28"/>
        </w:rPr>
        <w:t xml:space="preserve"> года по</w:t>
      </w:r>
      <w:r w:rsidR="00F1675A" w:rsidRPr="008925FF">
        <w:rPr>
          <w:sz w:val="28"/>
          <w:szCs w:val="28"/>
        </w:rPr>
        <w:t xml:space="preserve"> </w:t>
      </w:r>
      <w:r w:rsidR="008925FF" w:rsidRPr="008925FF">
        <w:rPr>
          <w:sz w:val="28"/>
          <w:szCs w:val="28"/>
        </w:rPr>
        <w:t>22</w:t>
      </w:r>
      <w:r w:rsidR="002E7847" w:rsidRPr="008925FF">
        <w:rPr>
          <w:sz w:val="28"/>
          <w:szCs w:val="28"/>
        </w:rPr>
        <w:t xml:space="preserve"> апреля</w:t>
      </w:r>
      <w:r w:rsidRPr="008925FF">
        <w:rPr>
          <w:sz w:val="28"/>
          <w:szCs w:val="28"/>
        </w:rPr>
        <w:t xml:space="preserve"> 202</w:t>
      </w:r>
      <w:r w:rsidR="00115881" w:rsidRPr="008925FF">
        <w:rPr>
          <w:sz w:val="28"/>
          <w:szCs w:val="28"/>
        </w:rPr>
        <w:t>4</w:t>
      </w:r>
      <w:r w:rsidRPr="008925FF">
        <w:rPr>
          <w:sz w:val="28"/>
          <w:szCs w:val="28"/>
        </w:rPr>
        <w:t xml:space="preserve"> года</w:t>
      </w:r>
      <w:r w:rsidRPr="008925FF">
        <w:rPr>
          <w:color w:val="000000"/>
          <w:sz w:val="28"/>
          <w:szCs w:val="28"/>
        </w:rPr>
        <w:t xml:space="preserve"> включительно на официальном сайте Златоустовского городского округа в информационно-телекоммуникационной сети "Интернет" http://www.zlat-go.ru/ (далее - официальный сайт), а также на Едином портале государственных и </w:t>
      </w:r>
      <w:proofErr w:type="gramStart"/>
      <w:r w:rsidRPr="008925FF">
        <w:rPr>
          <w:color w:val="000000"/>
          <w:sz w:val="28"/>
          <w:szCs w:val="28"/>
        </w:rPr>
        <w:t>муниципальных  услуг</w:t>
      </w:r>
      <w:proofErr w:type="gramEnd"/>
      <w:r w:rsidRPr="008925FF">
        <w:rPr>
          <w:color w:val="000000"/>
          <w:sz w:val="28"/>
          <w:szCs w:val="28"/>
        </w:rPr>
        <w:t xml:space="preserve"> (функций)" https://www.gosuslugi.ru/ (далее - Единый портал).</w:t>
      </w:r>
    </w:p>
    <w:p w:rsidR="00F60F6A" w:rsidRPr="008925FF" w:rsidRDefault="00F60F6A" w:rsidP="00DB5C6B">
      <w:pPr>
        <w:spacing w:after="0" w:line="240" w:lineRule="auto"/>
        <w:ind w:firstLine="709"/>
        <w:jc w:val="both"/>
        <w:rPr>
          <w:rFonts w:ascii="Times New Roman" w:eastAsia="Times New Roman" w:hAnsi="Times New Roman" w:cs="Times New Roman"/>
          <w:sz w:val="28"/>
          <w:szCs w:val="28"/>
          <w:lang w:eastAsia="ru-RU"/>
        </w:rPr>
      </w:pPr>
    </w:p>
    <w:p w:rsidR="00154173" w:rsidRPr="008925FF" w:rsidRDefault="00C247FA" w:rsidP="00DB5C6B">
      <w:pPr>
        <w:spacing w:after="0" w:line="240" w:lineRule="auto"/>
        <w:ind w:firstLine="709"/>
        <w:jc w:val="both"/>
        <w:rPr>
          <w:rFonts w:ascii="Times New Roman" w:hAnsi="Times New Roman" w:cs="Times New Roman"/>
          <w:sz w:val="28"/>
          <w:szCs w:val="28"/>
        </w:rPr>
      </w:pPr>
      <w:r w:rsidRPr="008925FF">
        <w:rPr>
          <w:rFonts w:ascii="Times New Roman" w:eastAsia="Times New Roman" w:hAnsi="Times New Roman" w:cs="Times New Roman"/>
          <w:sz w:val="28"/>
          <w:szCs w:val="28"/>
          <w:lang w:eastAsia="ru-RU"/>
        </w:rPr>
        <w:t xml:space="preserve">Экспозиция проекта, подлежащего рассмотрению, </w:t>
      </w:r>
      <w:r w:rsidR="00154173" w:rsidRPr="008925FF">
        <w:rPr>
          <w:rFonts w:ascii="Times New Roman" w:eastAsia="Times New Roman" w:hAnsi="Times New Roman" w:cs="Times New Roman"/>
          <w:sz w:val="28"/>
          <w:szCs w:val="28"/>
          <w:lang w:eastAsia="ru-RU"/>
        </w:rPr>
        <w:t xml:space="preserve">будет открыта </w:t>
      </w:r>
      <w:r w:rsidR="00C75070" w:rsidRPr="008925FF">
        <w:rPr>
          <w:rFonts w:ascii="Times New Roman" w:hAnsi="Times New Roman" w:cs="Times New Roman"/>
          <w:sz w:val="28"/>
          <w:szCs w:val="28"/>
        </w:rPr>
        <w:t xml:space="preserve">с </w:t>
      </w:r>
      <w:r w:rsidR="008925FF" w:rsidRPr="008925FF">
        <w:rPr>
          <w:rFonts w:ascii="Times New Roman" w:hAnsi="Times New Roman" w:cs="Times New Roman"/>
          <w:sz w:val="28"/>
          <w:szCs w:val="28"/>
        </w:rPr>
        <w:t xml:space="preserve">11 апреля 2024 года по 22 </w:t>
      </w:r>
      <w:r w:rsidR="005A4429" w:rsidRPr="008925FF">
        <w:rPr>
          <w:rFonts w:ascii="Times New Roman" w:hAnsi="Times New Roman" w:cs="Times New Roman"/>
          <w:sz w:val="28"/>
          <w:szCs w:val="28"/>
        </w:rPr>
        <w:t>апреля</w:t>
      </w:r>
      <w:r w:rsidR="009D4497" w:rsidRPr="008925FF">
        <w:rPr>
          <w:rFonts w:ascii="Times New Roman" w:hAnsi="Times New Roman" w:cs="Times New Roman"/>
          <w:sz w:val="28"/>
          <w:szCs w:val="28"/>
        </w:rPr>
        <w:t xml:space="preserve"> </w:t>
      </w:r>
      <w:proofErr w:type="gramStart"/>
      <w:r w:rsidR="009D4497" w:rsidRPr="008925FF">
        <w:rPr>
          <w:rFonts w:ascii="Times New Roman" w:hAnsi="Times New Roman" w:cs="Times New Roman"/>
          <w:sz w:val="28"/>
          <w:szCs w:val="28"/>
        </w:rPr>
        <w:t xml:space="preserve">2024 </w:t>
      </w:r>
      <w:r w:rsidR="00115881" w:rsidRPr="008925FF">
        <w:rPr>
          <w:rFonts w:ascii="Times New Roman" w:hAnsi="Times New Roman" w:cs="Times New Roman"/>
          <w:sz w:val="28"/>
          <w:szCs w:val="28"/>
        </w:rPr>
        <w:t xml:space="preserve"> </w:t>
      </w:r>
      <w:r w:rsidR="00817249" w:rsidRPr="008925FF">
        <w:rPr>
          <w:rFonts w:ascii="Times New Roman" w:hAnsi="Times New Roman" w:cs="Times New Roman"/>
          <w:sz w:val="28"/>
          <w:szCs w:val="28"/>
        </w:rPr>
        <w:t>года</w:t>
      </w:r>
      <w:proofErr w:type="gramEnd"/>
      <w:r w:rsidR="00817249" w:rsidRPr="008925FF">
        <w:rPr>
          <w:rFonts w:ascii="Times New Roman" w:hAnsi="Times New Roman" w:cs="Times New Roman"/>
          <w:sz w:val="28"/>
          <w:szCs w:val="28"/>
        </w:rPr>
        <w:t xml:space="preserve"> </w:t>
      </w:r>
      <w:r w:rsidR="00154173" w:rsidRPr="008925FF">
        <w:rPr>
          <w:rFonts w:ascii="Times New Roman" w:hAnsi="Times New Roman" w:cs="Times New Roman"/>
          <w:sz w:val="28"/>
          <w:szCs w:val="28"/>
        </w:rPr>
        <w:t>включительно в здании Администрации Златоустовского городского округа по адресу: г. Златоуст, ул. Таганайская, 1, 2 этаж, правое крыло (помещение Управления архитектуры и градостроительства Администрации Златоустовского городского округа).</w:t>
      </w:r>
    </w:p>
    <w:p w:rsidR="00F60F6A" w:rsidRPr="008925FF" w:rsidRDefault="00F60F6A" w:rsidP="00DB5C6B">
      <w:pPr>
        <w:spacing w:after="0" w:line="240" w:lineRule="auto"/>
        <w:ind w:firstLine="709"/>
        <w:jc w:val="both"/>
        <w:rPr>
          <w:rFonts w:ascii="Times New Roman" w:hAnsi="Times New Roman" w:cs="Times New Roman"/>
          <w:sz w:val="28"/>
          <w:szCs w:val="28"/>
        </w:rPr>
      </w:pPr>
    </w:p>
    <w:p w:rsidR="00154173" w:rsidRPr="008925FF" w:rsidRDefault="00C247FA" w:rsidP="00DB5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8925FF">
        <w:rPr>
          <w:rFonts w:ascii="Times New Roman" w:eastAsia="Times New Roman" w:hAnsi="Times New Roman" w:cs="Times New Roman"/>
          <w:sz w:val="28"/>
          <w:szCs w:val="28"/>
          <w:lang w:eastAsia="ru-RU"/>
        </w:rPr>
        <w:t xml:space="preserve">Посещение указанной экспозиции проекта, подлежащего рассмотрению на </w:t>
      </w:r>
      <w:r w:rsidR="00DB5C6B" w:rsidRPr="008925FF">
        <w:rPr>
          <w:rFonts w:ascii="Times New Roman" w:eastAsia="Times New Roman" w:hAnsi="Times New Roman" w:cs="Times New Roman"/>
          <w:sz w:val="28"/>
          <w:szCs w:val="28"/>
          <w:lang w:eastAsia="ru-RU"/>
        </w:rPr>
        <w:t>общественных обсуждениях</w:t>
      </w:r>
      <w:r w:rsidRPr="008925FF">
        <w:rPr>
          <w:rFonts w:ascii="Times New Roman" w:eastAsia="Times New Roman" w:hAnsi="Times New Roman" w:cs="Times New Roman"/>
          <w:sz w:val="28"/>
          <w:szCs w:val="28"/>
          <w:lang w:eastAsia="ru-RU"/>
        </w:rPr>
        <w:t xml:space="preserve">, возможно в период </w:t>
      </w:r>
      <w:r w:rsidR="00C75070" w:rsidRPr="008925FF">
        <w:rPr>
          <w:rFonts w:ascii="Times New Roman" w:hAnsi="Times New Roman" w:cs="Times New Roman"/>
          <w:sz w:val="28"/>
          <w:szCs w:val="28"/>
        </w:rPr>
        <w:t xml:space="preserve">с </w:t>
      </w:r>
      <w:r w:rsidR="008925FF" w:rsidRPr="008925FF">
        <w:rPr>
          <w:rFonts w:ascii="Times New Roman" w:hAnsi="Times New Roman" w:cs="Times New Roman"/>
          <w:sz w:val="28"/>
          <w:szCs w:val="28"/>
        </w:rPr>
        <w:t xml:space="preserve">11 апреля 2024 года по 22 </w:t>
      </w:r>
      <w:r w:rsidR="005A4429" w:rsidRPr="008925FF">
        <w:rPr>
          <w:rFonts w:ascii="Times New Roman" w:hAnsi="Times New Roman" w:cs="Times New Roman"/>
          <w:sz w:val="28"/>
          <w:szCs w:val="28"/>
        </w:rPr>
        <w:t xml:space="preserve">апреля </w:t>
      </w:r>
      <w:r w:rsidR="009D4497" w:rsidRPr="008925FF">
        <w:rPr>
          <w:rFonts w:ascii="Times New Roman" w:hAnsi="Times New Roman" w:cs="Times New Roman"/>
          <w:sz w:val="28"/>
          <w:szCs w:val="28"/>
        </w:rPr>
        <w:t xml:space="preserve">2024 </w:t>
      </w:r>
      <w:r w:rsidR="00115881" w:rsidRPr="008925FF">
        <w:rPr>
          <w:rFonts w:ascii="Times New Roman" w:hAnsi="Times New Roman" w:cs="Times New Roman"/>
          <w:sz w:val="28"/>
          <w:szCs w:val="28"/>
        </w:rPr>
        <w:t xml:space="preserve"> </w:t>
      </w:r>
      <w:r w:rsidR="00154173" w:rsidRPr="008925FF">
        <w:rPr>
          <w:rFonts w:ascii="Times New Roman" w:hAnsi="Times New Roman" w:cs="Times New Roman"/>
          <w:sz w:val="28"/>
          <w:szCs w:val="28"/>
        </w:rPr>
        <w:t xml:space="preserve"> г</w:t>
      </w:r>
      <w:r w:rsidR="00542A7F" w:rsidRPr="008925FF">
        <w:rPr>
          <w:rFonts w:ascii="Times New Roman" w:hAnsi="Times New Roman" w:cs="Times New Roman"/>
          <w:sz w:val="28"/>
          <w:szCs w:val="28"/>
        </w:rPr>
        <w:t>ода</w:t>
      </w:r>
      <w:r w:rsidR="00154173" w:rsidRPr="008925FF">
        <w:rPr>
          <w:rFonts w:ascii="Times New Roman" w:hAnsi="Times New Roman" w:cs="Times New Roman"/>
          <w:sz w:val="28"/>
          <w:szCs w:val="28"/>
        </w:rPr>
        <w:t xml:space="preserve"> включительно</w:t>
      </w:r>
      <w:r w:rsidRPr="008925FF">
        <w:rPr>
          <w:rFonts w:ascii="Times New Roman" w:eastAsia="Times New Roman" w:hAnsi="Times New Roman" w:cs="Times New Roman"/>
          <w:sz w:val="28"/>
          <w:szCs w:val="28"/>
          <w:lang w:eastAsia="ru-RU"/>
        </w:rPr>
        <w:t xml:space="preserve"> в следующие дни и часы:</w:t>
      </w:r>
    </w:p>
    <w:p w:rsidR="00154173" w:rsidRPr="008925FF" w:rsidRDefault="00154173" w:rsidP="00DB5C6B">
      <w:pPr>
        <w:spacing w:after="0" w:line="240" w:lineRule="auto"/>
        <w:ind w:firstLine="709"/>
        <w:jc w:val="both"/>
        <w:rPr>
          <w:rFonts w:ascii="Times New Roman" w:hAnsi="Times New Roman" w:cs="Times New Roman"/>
          <w:sz w:val="28"/>
          <w:szCs w:val="28"/>
        </w:rPr>
      </w:pPr>
      <w:r w:rsidRPr="008925FF">
        <w:rPr>
          <w:rFonts w:ascii="Times New Roman" w:hAnsi="Times New Roman" w:cs="Times New Roman"/>
          <w:sz w:val="28"/>
          <w:szCs w:val="28"/>
        </w:rPr>
        <w:tab/>
      </w:r>
      <w:r w:rsidRPr="008925FF">
        <w:rPr>
          <w:rFonts w:ascii="Times New Roman" w:hAnsi="Times New Roman" w:cs="Times New Roman"/>
          <w:sz w:val="28"/>
          <w:szCs w:val="28"/>
        </w:rPr>
        <w:tab/>
      </w:r>
      <w:r w:rsidRPr="008925FF">
        <w:rPr>
          <w:rFonts w:ascii="Times New Roman" w:hAnsi="Times New Roman" w:cs="Times New Roman"/>
          <w:sz w:val="28"/>
          <w:szCs w:val="28"/>
        </w:rPr>
        <w:tab/>
      </w:r>
      <w:r w:rsidRPr="008925FF">
        <w:rPr>
          <w:rFonts w:ascii="Times New Roman" w:hAnsi="Times New Roman" w:cs="Times New Roman"/>
          <w:sz w:val="28"/>
          <w:szCs w:val="28"/>
        </w:rPr>
        <w:tab/>
      </w:r>
      <w:r w:rsidRPr="008925FF">
        <w:rPr>
          <w:rFonts w:ascii="Times New Roman" w:hAnsi="Times New Roman" w:cs="Times New Roman"/>
          <w:sz w:val="28"/>
          <w:szCs w:val="28"/>
        </w:rPr>
        <w:tab/>
      </w:r>
      <w:proofErr w:type="gramStart"/>
      <w:r w:rsidRPr="008925FF">
        <w:rPr>
          <w:rFonts w:ascii="Times New Roman" w:hAnsi="Times New Roman" w:cs="Times New Roman"/>
          <w:sz w:val="28"/>
          <w:szCs w:val="28"/>
        </w:rPr>
        <w:t xml:space="preserve">Вторник:   </w:t>
      </w:r>
      <w:proofErr w:type="gramEnd"/>
      <w:r w:rsidRPr="008925FF">
        <w:rPr>
          <w:rFonts w:ascii="Times New Roman" w:hAnsi="Times New Roman" w:cs="Times New Roman"/>
          <w:sz w:val="28"/>
          <w:szCs w:val="28"/>
        </w:rPr>
        <w:t xml:space="preserve"> 9.00 ч. – 12.00 ч.</w:t>
      </w:r>
    </w:p>
    <w:p w:rsidR="00154173" w:rsidRPr="008925FF" w:rsidRDefault="00154173" w:rsidP="00DB5C6B">
      <w:pPr>
        <w:spacing w:after="0" w:line="240" w:lineRule="auto"/>
        <w:ind w:firstLine="709"/>
        <w:jc w:val="both"/>
        <w:rPr>
          <w:rFonts w:ascii="Times New Roman" w:hAnsi="Times New Roman" w:cs="Times New Roman"/>
          <w:sz w:val="28"/>
          <w:szCs w:val="28"/>
        </w:rPr>
      </w:pPr>
      <w:r w:rsidRPr="008925FF">
        <w:rPr>
          <w:rFonts w:ascii="Times New Roman" w:hAnsi="Times New Roman" w:cs="Times New Roman"/>
          <w:sz w:val="28"/>
          <w:szCs w:val="28"/>
        </w:rPr>
        <w:tab/>
      </w:r>
      <w:r w:rsidRPr="008925FF">
        <w:rPr>
          <w:rFonts w:ascii="Times New Roman" w:hAnsi="Times New Roman" w:cs="Times New Roman"/>
          <w:sz w:val="28"/>
          <w:szCs w:val="28"/>
        </w:rPr>
        <w:tab/>
      </w:r>
      <w:r w:rsidRPr="008925FF">
        <w:rPr>
          <w:rFonts w:ascii="Times New Roman" w:hAnsi="Times New Roman" w:cs="Times New Roman"/>
          <w:sz w:val="28"/>
          <w:szCs w:val="28"/>
        </w:rPr>
        <w:tab/>
      </w:r>
      <w:r w:rsidRPr="008925FF">
        <w:rPr>
          <w:rFonts w:ascii="Times New Roman" w:hAnsi="Times New Roman" w:cs="Times New Roman"/>
          <w:sz w:val="28"/>
          <w:szCs w:val="28"/>
        </w:rPr>
        <w:tab/>
      </w:r>
      <w:r w:rsidRPr="008925FF">
        <w:rPr>
          <w:rFonts w:ascii="Times New Roman" w:hAnsi="Times New Roman" w:cs="Times New Roman"/>
          <w:sz w:val="28"/>
          <w:szCs w:val="28"/>
        </w:rPr>
        <w:tab/>
        <w:t xml:space="preserve">                   13.00 ч. – 17.00 ч.</w:t>
      </w:r>
    </w:p>
    <w:p w:rsidR="00154173" w:rsidRPr="008925FF" w:rsidRDefault="00154173" w:rsidP="00DB5C6B">
      <w:pPr>
        <w:spacing w:after="0" w:line="240" w:lineRule="auto"/>
        <w:ind w:firstLine="709"/>
        <w:jc w:val="both"/>
        <w:rPr>
          <w:rFonts w:ascii="Times New Roman" w:hAnsi="Times New Roman" w:cs="Times New Roman"/>
          <w:sz w:val="28"/>
          <w:szCs w:val="28"/>
        </w:rPr>
      </w:pPr>
      <w:r w:rsidRPr="008925FF">
        <w:rPr>
          <w:rFonts w:ascii="Times New Roman" w:hAnsi="Times New Roman" w:cs="Times New Roman"/>
          <w:sz w:val="28"/>
          <w:szCs w:val="28"/>
        </w:rPr>
        <w:t xml:space="preserve">                             </w:t>
      </w:r>
      <w:r w:rsidRPr="008925FF">
        <w:rPr>
          <w:rFonts w:ascii="Times New Roman" w:hAnsi="Times New Roman" w:cs="Times New Roman"/>
          <w:sz w:val="28"/>
          <w:szCs w:val="28"/>
        </w:rPr>
        <w:tab/>
      </w:r>
      <w:r w:rsidRPr="008925FF">
        <w:rPr>
          <w:rFonts w:ascii="Times New Roman" w:hAnsi="Times New Roman" w:cs="Times New Roman"/>
          <w:sz w:val="28"/>
          <w:szCs w:val="28"/>
        </w:rPr>
        <w:tab/>
      </w:r>
      <w:r w:rsidRPr="008925FF">
        <w:rPr>
          <w:rFonts w:ascii="Times New Roman" w:hAnsi="Times New Roman" w:cs="Times New Roman"/>
          <w:sz w:val="28"/>
          <w:szCs w:val="28"/>
        </w:rPr>
        <w:tab/>
      </w:r>
      <w:proofErr w:type="gramStart"/>
      <w:r w:rsidRPr="008925FF">
        <w:rPr>
          <w:rFonts w:ascii="Times New Roman" w:hAnsi="Times New Roman" w:cs="Times New Roman"/>
          <w:sz w:val="28"/>
          <w:szCs w:val="28"/>
        </w:rPr>
        <w:t xml:space="preserve">Пятница:   </w:t>
      </w:r>
      <w:proofErr w:type="gramEnd"/>
      <w:r w:rsidRPr="008925FF">
        <w:rPr>
          <w:rFonts w:ascii="Times New Roman" w:hAnsi="Times New Roman" w:cs="Times New Roman"/>
          <w:sz w:val="28"/>
          <w:szCs w:val="28"/>
        </w:rPr>
        <w:t xml:space="preserve"> 9-00 ч. – 12.00 ч.</w:t>
      </w:r>
    </w:p>
    <w:p w:rsidR="00F60F6A" w:rsidRPr="008925FF" w:rsidRDefault="00F60F6A" w:rsidP="00DB5C6B">
      <w:pPr>
        <w:overflowPunct w:val="0"/>
        <w:autoSpaceDE w:val="0"/>
        <w:spacing w:after="0" w:line="240" w:lineRule="auto"/>
        <w:ind w:firstLine="709"/>
        <w:jc w:val="both"/>
        <w:rPr>
          <w:rFonts w:ascii="Times New Roman" w:hAnsi="Times New Roman" w:cs="Times New Roman"/>
          <w:sz w:val="28"/>
          <w:szCs w:val="28"/>
        </w:rPr>
      </w:pPr>
    </w:p>
    <w:p w:rsidR="00DB5C6B" w:rsidRPr="008925FF" w:rsidRDefault="00DB5C6B" w:rsidP="00DB5C6B">
      <w:pPr>
        <w:overflowPunct w:val="0"/>
        <w:autoSpaceDE w:val="0"/>
        <w:spacing w:after="0" w:line="240" w:lineRule="auto"/>
        <w:ind w:firstLine="709"/>
        <w:jc w:val="both"/>
        <w:rPr>
          <w:rFonts w:ascii="Times New Roman" w:hAnsi="Times New Roman" w:cs="Times New Roman"/>
          <w:sz w:val="28"/>
          <w:szCs w:val="28"/>
        </w:rPr>
      </w:pPr>
      <w:r w:rsidRPr="008925FF">
        <w:rPr>
          <w:rFonts w:ascii="Times New Roman" w:hAnsi="Times New Roman" w:cs="Times New Roman"/>
          <w:sz w:val="28"/>
          <w:szCs w:val="28"/>
        </w:rPr>
        <w:t xml:space="preserve">Участники общественных обсуждений вправе вносить предложения и замечания, касающиеся проекта, подлежащего рассмотрению на общественных обсуждениях, в период </w:t>
      </w:r>
      <w:r w:rsidR="00C75070" w:rsidRPr="008925FF">
        <w:rPr>
          <w:rFonts w:ascii="Times New Roman" w:hAnsi="Times New Roman" w:cs="Times New Roman"/>
          <w:sz w:val="28"/>
          <w:szCs w:val="28"/>
        </w:rPr>
        <w:t xml:space="preserve">с </w:t>
      </w:r>
      <w:r w:rsidR="008925FF" w:rsidRPr="008925FF">
        <w:rPr>
          <w:rFonts w:ascii="Times New Roman" w:hAnsi="Times New Roman" w:cs="Times New Roman"/>
          <w:sz w:val="28"/>
          <w:szCs w:val="28"/>
        </w:rPr>
        <w:t xml:space="preserve">11 апреля 2024 года по 22 </w:t>
      </w:r>
      <w:r w:rsidR="005A4429" w:rsidRPr="008925FF">
        <w:rPr>
          <w:rFonts w:ascii="Times New Roman" w:hAnsi="Times New Roman" w:cs="Times New Roman"/>
          <w:sz w:val="28"/>
          <w:szCs w:val="28"/>
        </w:rPr>
        <w:t xml:space="preserve">апреля </w:t>
      </w:r>
      <w:r w:rsidR="009D4497" w:rsidRPr="008925FF">
        <w:rPr>
          <w:rFonts w:ascii="Times New Roman" w:hAnsi="Times New Roman" w:cs="Times New Roman"/>
          <w:sz w:val="28"/>
          <w:szCs w:val="28"/>
        </w:rPr>
        <w:t xml:space="preserve">2024 </w:t>
      </w:r>
      <w:r w:rsidRPr="008925FF">
        <w:rPr>
          <w:rFonts w:ascii="Times New Roman" w:hAnsi="Times New Roman" w:cs="Times New Roman"/>
          <w:sz w:val="28"/>
          <w:szCs w:val="28"/>
        </w:rPr>
        <w:t>года включительно:</w:t>
      </w:r>
    </w:p>
    <w:p w:rsidR="00DB5C6B" w:rsidRPr="008925FF" w:rsidRDefault="00DB5C6B" w:rsidP="00DB5C6B">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8925FF">
        <w:rPr>
          <w:rFonts w:ascii="Times New Roman" w:hAnsi="Times New Roman" w:cs="Times New Roman"/>
          <w:sz w:val="28"/>
          <w:szCs w:val="28"/>
        </w:rPr>
        <w:t>посредством Единого портала;</w:t>
      </w:r>
    </w:p>
    <w:p w:rsidR="00DB5C6B" w:rsidRPr="008925FF" w:rsidRDefault="00DB5C6B" w:rsidP="00DB5C6B">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8925FF">
        <w:rPr>
          <w:rFonts w:ascii="Times New Roman" w:hAnsi="Times New Roman" w:cs="Times New Roman"/>
          <w:sz w:val="28"/>
          <w:szCs w:val="28"/>
        </w:rPr>
        <w:t xml:space="preserve">в письменной форме или в форме электронного документа в адрес организатора общественных обсуждений (в здании Администрации Златоустовского </w:t>
      </w:r>
      <w:r w:rsidRPr="008925FF">
        <w:rPr>
          <w:rFonts w:ascii="Times New Roman" w:hAnsi="Times New Roman" w:cs="Times New Roman"/>
          <w:sz w:val="28"/>
          <w:szCs w:val="28"/>
        </w:rPr>
        <w:lastRenderedPageBreak/>
        <w:t xml:space="preserve">городского округа по адресу: г. Златоуст, </w:t>
      </w:r>
      <w:proofErr w:type="spellStart"/>
      <w:r w:rsidRPr="008925FF">
        <w:rPr>
          <w:rFonts w:ascii="Times New Roman" w:hAnsi="Times New Roman" w:cs="Times New Roman"/>
          <w:sz w:val="28"/>
          <w:szCs w:val="28"/>
        </w:rPr>
        <w:t>ул.Таганайская</w:t>
      </w:r>
      <w:proofErr w:type="spellEnd"/>
      <w:r w:rsidRPr="008925FF">
        <w:rPr>
          <w:rFonts w:ascii="Times New Roman" w:hAnsi="Times New Roman" w:cs="Times New Roman"/>
          <w:sz w:val="28"/>
          <w:szCs w:val="28"/>
        </w:rPr>
        <w:t xml:space="preserve">, 1, кабинет 417, </w:t>
      </w:r>
      <w:proofErr w:type="spellStart"/>
      <w:r w:rsidRPr="008925FF">
        <w:rPr>
          <w:rFonts w:ascii="Times New Roman" w:hAnsi="Times New Roman" w:cs="Times New Roman"/>
          <w:color w:val="000000"/>
          <w:sz w:val="28"/>
          <w:szCs w:val="28"/>
          <w:shd w:val="clear" w:color="auto" w:fill="FFFFFF"/>
        </w:rPr>
        <w:t>email</w:t>
      </w:r>
      <w:proofErr w:type="spellEnd"/>
      <w:r w:rsidRPr="008925FF">
        <w:rPr>
          <w:rFonts w:ascii="Times New Roman" w:hAnsi="Times New Roman" w:cs="Times New Roman"/>
          <w:color w:val="000000"/>
          <w:sz w:val="28"/>
          <w:szCs w:val="28"/>
          <w:shd w:val="clear" w:color="auto" w:fill="FFFFFF"/>
        </w:rPr>
        <w:t xml:space="preserve"> </w:t>
      </w:r>
      <w:r w:rsidRPr="008925FF">
        <w:rPr>
          <w:rFonts w:ascii="Times New Roman" w:hAnsi="Times New Roman" w:cs="Times New Roman"/>
          <w:sz w:val="28"/>
          <w:szCs w:val="28"/>
        </w:rPr>
        <w:t>–</w:t>
      </w:r>
      <w:hyperlink r:id="rId5" w:history="1">
        <w:r w:rsidRPr="008925FF">
          <w:rPr>
            <w:rStyle w:val="a4"/>
            <w:rFonts w:ascii="Times New Roman" w:hAnsi="Times New Roman" w:cs="Times New Roman"/>
            <w:sz w:val="28"/>
            <w:szCs w:val="28"/>
            <w:shd w:val="clear" w:color="auto" w:fill="FFFFFF"/>
          </w:rPr>
          <w:t>zlat-go@mail.ru</w:t>
        </w:r>
      </w:hyperlink>
      <w:r w:rsidRPr="008925FF">
        <w:rPr>
          <w:rFonts w:ascii="Times New Roman" w:hAnsi="Times New Roman" w:cs="Times New Roman"/>
          <w:sz w:val="28"/>
          <w:szCs w:val="28"/>
        </w:rPr>
        <w:t>);</w:t>
      </w:r>
    </w:p>
    <w:p w:rsidR="00DB5C6B" w:rsidRPr="008925FF" w:rsidRDefault="00DB5C6B" w:rsidP="00DB5C6B">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8925FF">
        <w:rPr>
          <w:rFonts w:ascii="Times New Roman" w:hAnsi="Times New Roman" w:cs="Times New Roman"/>
          <w:sz w:val="28"/>
          <w:szCs w:val="28"/>
        </w:rPr>
        <w:t>посредством записи в книге (журнале) учета посетителей экспозиции проекта, подлежащего рассмотрению на общественных обсуждениях.</w:t>
      </w:r>
    </w:p>
    <w:p w:rsidR="00DB5C6B" w:rsidRPr="008925FF" w:rsidRDefault="00DB5C6B" w:rsidP="00DB5C6B">
      <w:pPr>
        <w:overflowPunct w:val="0"/>
        <w:autoSpaceDE w:val="0"/>
        <w:spacing w:after="0" w:line="240" w:lineRule="auto"/>
        <w:ind w:firstLine="709"/>
        <w:jc w:val="both"/>
        <w:rPr>
          <w:rFonts w:ascii="Times New Roman" w:hAnsi="Times New Roman" w:cs="Times New Roman"/>
          <w:sz w:val="28"/>
          <w:szCs w:val="28"/>
        </w:rPr>
      </w:pPr>
      <w:r w:rsidRPr="008925FF">
        <w:rPr>
          <w:rFonts w:ascii="Times New Roman" w:hAnsi="Times New Roman" w:cs="Times New Roman"/>
          <w:sz w:val="28"/>
          <w:szCs w:val="28"/>
        </w:rPr>
        <w:t>Для внесения предложений и замечаний, касающихся проекта, подлежащего рассмотрению на общественных обсуждениях, в соответствии с частью 12 статьи 5.1 Градостроительного кодекса Российской Федерации участники общественных обсуждений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w:t>
      </w:r>
    </w:p>
    <w:p w:rsidR="00DB5C6B" w:rsidRPr="008925FF" w:rsidRDefault="00DB5C6B" w:rsidP="00DB5C6B">
      <w:pPr>
        <w:overflowPunct w:val="0"/>
        <w:autoSpaceDE w:val="0"/>
        <w:spacing w:after="0" w:line="240" w:lineRule="auto"/>
        <w:ind w:firstLine="709"/>
        <w:jc w:val="both"/>
        <w:rPr>
          <w:rFonts w:ascii="Times New Roman" w:hAnsi="Times New Roman" w:cs="Times New Roman"/>
          <w:sz w:val="28"/>
          <w:szCs w:val="28"/>
        </w:rPr>
      </w:pPr>
      <w:r w:rsidRPr="008925FF">
        <w:rPr>
          <w:rFonts w:ascii="Times New Roman" w:hAnsi="Times New Roman" w:cs="Times New Roman"/>
          <w:sz w:val="28"/>
          <w:szCs w:val="28"/>
        </w:rPr>
        <w:t xml:space="preserve">Участники общественных обсуждений,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 </w:t>
      </w:r>
    </w:p>
    <w:p w:rsidR="00DB5C6B" w:rsidRPr="008925FF" w:rsidRDefault="00DB5C6B" w:rsidP="00DB5C6B">
      <w:pPr>
        <w:overflowPunct w:val="0"/>
        <w:autoSpaceDE w:val="0"/>
        <w:spacing w:after="0" w:line="240" w:lineRule="auto"/>
        <w:ind w:firstLine="709"/>
        <w:jc w:val="both"/>
        <w:rPr>
          <w:rFonts w:ascii="Times New Roman" w:hAnsi="Times New Roman" w:cs="Times New Roman"/>
          <w:sz w:val="28"/>
          <w:szCs w:val="28"/>
        </w:rPr>
      </w:pPr>
      <w:r w:rsidRPr="008925FF">
        <w:rPr>
          <w:rFonts w:ascii="Times New Roman" w:hAnsi="Times New Roman" w:cs="Times New Roman"/>
          <w:sz w:val="28"/>
          <w:szCs w:val="28"/>
        </w:rPr>
        <w:t>Не требуется представление указанных в части 12 статьи 5.1 Градостроительного кодекса Российской Федерации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Единого портала (при условии, что эти сведения содержатся на официальном сайте или на Едином портале). При этом для подтверждения сведений, указанных в части 12 статьи 5.1 Градостроительного кодекса Российской Федерации, может использоваться единая система идентификации и аутентификации.</w:t>
      </w:r>
    </w:p>
    <w:p w:rsidR="00DB5C6B" w:rsidRPr="008925FF" w:rsidRDefault="00DB5C6B" w:rsidP="00DB5C6B">
      <w:pPr>
        <w:overflowPunct w:val="0"/>
        <w:autoSpaceDE w:val="0"/>
        <w:spacing w:after="0" w:line="240" w:lineRule="auto"/>
        <w:ind w:firstLine="709"/>
        <w:jc w:val="both"/>
        <w:rPr>
          <w:rFonts w:ascii="Times New Roman" w:hAnsi="Times New Roman" w:cs="Times New Roman"/>
          <w:sz w:val="28"/>
          <w:szCs w:val="28"/>
        </w:rPr>
      </w:pPr>
      <w:r w:rsidRPr="008925FF">
        <w:rPr>
          <w:rFonts w:ascii="Times New Roman" w:hAnsi="Times New Roman" w:cs="Times New Roman"/>
          <w:sz w:val="28"/>
          <w:szCs w:val="28"/>
        </w:rPr>
        <w:t>Возможность представления замечаний и предложений по вынесенному на обсуждение проекту муниципального правового акта, а также участия в общественных обсуждениях с использованием Единого портала обеспечивается гражданам Российской Федерации, имеющим подтвержденную учетную запись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ГИС ЕСИА).</w:t>
      </w:r>
    </w:p>
    <w:p w:rsidR="00DB5C6B" w:rsidRPr="008925FF" w:rsidRDefault="00DB5C6B" w:rsidP="00DB5C6B">
      <w:pPr>
        <w:overflowPunct w:val="0"/>
        <w:autoSpaceDE w:val="0"/>
        <w:spacing w:after="0" w:line="240" w:lineRule="auto"/>
        <w:ind w:firstLine="709"/>
        <w:jc w:val="both"/>
        <w:rPr>
          <w:rFonts w:ascii="Times New Roman" w:hAnsi="Times New Roman" w:cs="Times New Roman"/>
          <w:sz w:val="28"/>
          <w:szCs w:val="28"/>
        </w:rPr>
      </w:pPr>
      <w:r w:rsidRPr="008925FF">
        <w:rPr>
          <w:rFonts w:ascii="Times New Roman" w:hAnsi="Times New Roman" w:cs="Times New Roman"/>
          <w:sz w:val="28"/>
          <w:szCs w:val="28"/>
        </w:rPr>
        <w:t xml:space="preserve">Представление жителями Златоустовского городского округа замечаний и предложений по вынесенному на обсуждение проекту муниципального правового акта, а также участие в общественных обсуждениях обеспечиваются с использованием Единого портала после прохождения авторизации на Едином портале с использованием ГИС ЕСИА. Замечания и предложения по вынесенному на обсуждение проекту </w:t>
      </w:r>
      <w:r w:rsidRPr="008925FF">
        <w:rPr>
          <w:rFonts w:ascii="Times New Roman" w:hAnsi="Times New Roman" w:cs="Times New Roman"/>
          <w:sz w:val="28"/>
          <w:szCs w:val="28"/>
        </w:rPr>
        <w:lastRenderedPageBreak/>
        <w:t>муниципального правового акта могут быть представлены жителем Златоустовского городского округа с использованием Единого портала с даты опубликования сведений на Едином портале путем направления замечаний и предложений по вынесенному на обсуждение проекту муниципального правового акта, а также сведений о своих фамилии, имени, отчестве (при наличии), реквизитах основного документа, удостоверяющего личность гражданина, дате рождения и адресе регистрации по месту жительства жителя Златоустовского городского округа.</w:t>
      </w:r>
    </w:p>
    <w:p w:rsidR="00DB5C6B" w:rsidRPr="008925FF" w:rsidRDefault="00DB5C6B" w:rsidP="00DB5C6B">
      <w:pPr>
        <w:overflowPunct w:val="0"/>
        <w:autoSpaceDE w:val="0"/>
        <w:spacing w:after="0" w:line="240" w:lineRule="auto"/>
        <w:ind w:firstLine="709"/>
        <w:jc w:val="both"/>
        <w:rPr>
          <w:rFonts w:ascii="Times New Roman" w:hAnsi="Times New Roman" w:cs="Times New Roman"/>
          <w:sz w:val="28"/>
          <w:szCs w:val="28"/>
        </w:rPr>
      </w:pPr>
      <w:r w:rsidRPr="008925FF">
        <w:rPr>
          <w:rFonts w:ascii="Times New Roman" w:hAnsi="Times New Roman" w:cs="Times New Roman"/>
          <w:sz w:val="28"/>
          <w:szCs w:val="28"/>
        </w:rPr>
        <w:t>В случае выявления факта представления участником общественных обсуждений недостоверных сведений его предложения и замечания не рассматриваются.</w:t>
      </w:r>
    </w:p>
    <w:p w:rsidR="00DB5C6B" w:rsidRPr="008925FF" w:rsidRDefault="00DB5C6B" w:rsidP="00DB5C6B">
      <w:pPr>
        <w:overflowPunct w:val="0"/>
        <w:autoSpaceDE w:val="0"/>
        <w:spacing w:after="0" w:line="240" w:lineRule="auto"/>
        <w:ind w:firstLine="709"/>
        <w:jc w:val="both"/>
        <w:rPr>
          <w:rFonts w:ascii="Times New Roman" w:hAnsi="Times New Roman" w:cs="Times New Roman"/>
          <w:sz w:val="28"/>
          <w:szCs w:val="28"/>
        </w:rPr>
      </w:pPr>
      <w:r w:rsidRPr="008925FF">
        <w:rPr>
          <w:rFonts w:ascii="Times New Roman" w:hAnsi="Times New Roman" w:cs="Times New Roman"/>
          <w:sz w:val="28"/>
          <w:szCs w:val="28"/>
        </w:rPr>
        <w:t>Обработка персональных данных участников общественных обсуждений осуществляется с учетом требований, установленных Федеральным законом от 27 июля 2006 года № 152-ФЗ «О персональных данных».</w:t>
      </w:r>
    </w:p>
    <w:p w:rsidR="00DB5C6B" w:rsidRPr="008925FF" w:rsidRDefault="00DB5C6B" w:rsidP="00DB5C6B">
      <w:pPr>
        <w:spacing w:after="0" w:line="240" w:lineRule="auto"/>
        <w:ind w:firstLine="709"/>
        <w:jc w:val="both"/>
        <w:rPr>
          <w:rFonts w:ascii="Times New Roman" w:hAnsi="Times New Roman" w:cs="Times New Roman"/>
          <w:sz w:val="28"/>
          <w:szCs w:val="28"/>
        </w:rPr>
      </w:pPr>
    </w:p>
    <w:p w:rsidR="00195FF3" w:rsidRPr="008925FF" w:rsidRDefault="00195FF3" w:rsidP="00951D5A">
      <w:pPr>
        <w:pStyle w:val="a3"/>
        <w:ind w:firstLine="709"/>
        <w:jc w:val="both"/>
        <w:rPr>
          <w:rFonts w:ascii="Times New Roman" w:hAnsi="Times New Roman" w:cs="Times New Roman"/>
          <w:sz w:val="28"/>
          <w:szCs w:val="28"/>
        </w:rPr>
      </w:pPr>
    </w:p>
    <w:p w:rsidR="00195FF3" w:rsidRPr="008925FF" w:rsidRDefault="00195FF3" w:rsidP="00951D5A">
      <w:pPr>
        <w:pStyle w:val="a3"/>
        <w:ind w:firstLine="709"/>
        <w:jc w:val="both"/>
        <w:rPr>
          <w:rFonts w:ascii="Times New Roman" w:hAnsi="Times New Roman" w:cs="Times New Roman"/>
          <w:sz w:val="28"/>
          <w:szCs w:val="28"/>
        </w:rPr>
      </w:pPr>
    </w:p>
    <w:p w:rsidR="0075293C" w:rsidRDefault="0075293C" w:rsidP="0075293C">
      <w:pPr>
        <w:pStyle w:val="a3"/>
        <w:jc w:val="right"/>
        <w:rPr>
          <w:rFonts w:ascii="Times New Roman" w:hAnsi="Times New Roman" w:cs="Times New Roman"/>
          <w:sz w:val="28"/>
          <w:szCs w:val="28"/>
        </w:rPr>
      </w:pPr>
      <w:r>
        <w:rPr>
          <w:rFonts w:ascii="Times New Roman" w:hAnsi="Times New Roman" w:cs="Times New Roman"/>
          <w:sz w:val="28"/>
          <w:szCs w:val="28"/>
        </w:rPr>
        <w:t xml:space="preserve">О.В.Сабанов, председатель комиссии </w:t>
      </w:r>
    </w:p>
    <w:p w:rsidR="0075293C" w:rsidRDefault="0075293C" w:rsidP="0075293C">
      <w:pPr>
        <w:pStyle w:val="a3"/>
        <w:jc w:val="right"/>
        <w:rPr>
          <w:rFonts w:ascii="Times New Roman" w:hAnsi="Times New Roman" w:cs="Times New Roman"/>
          <w:sz w:val="28"/>
          <w:szCs w:val="28"/>
        </w:rPr>
      </w:pPr>
      <w:r>
        <w:rPr>
          <w:rFonts w:ascii="Times New Roman" w:hAnsi="Times New Roman" w:cs="Times New Roman"/>
          <w:sz w:val="28"/>
          <w:szCs w:val="28"/>
        </w:rPr>
        <w:t>по территориальному планированию</w:t>
      </w:r>
    </w:p>
    <w:p w:rsidR="0075293C" w:rsidRDefault="0075293C" w:rsidP="0075293C">
      <w:pPr>
        <w:rPr>
          <w:lang w:eastAsia="ru-RU"/>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Златоустовского городского округа</w:t>
      </w:r>
    </w:p>
    <w:p w:rsidR="00D55F27" w:rsidRPr="008925FF" w:rsidRDefault="00D55F27" w:rsidP="00D55F27">
      <w:pPr>
        <w:pStyle w:val="a3"/>
        <w:ind w:firstLine="709"/>
        <w:jc w:val="both"/>
        <w:rPr>
          <w:rFonts w:ascii="Times New Roman" w:hAnsi="Times New Roman" w:cs="Times New Roman"/>
          <w:sz w:val="28"/>
          <w:szCs w:val="28"/>
        </w:rPr>
      </w:pPr>
    </w:p>
    <w:p w:rsidR="00D55F27" w:rsidRPr="008925FF" w:rsidRDefault="00D55F27" w:rsidP="00D55F27">
      <w:pPr>
        <w:rPr>
          <w:rFonts w:ascii="Times New Roman" w:hAnsi="Times New Roman" w:cs="Times New Roman"/>
          <w:sz w:val="28"/>
          <w:szCs w:val="28"/>
          <w:lang w:eastAsia="ru-RU"/>
        </w:rPr>
      </w:pPr>
    </w:p>
    <w:p w:rsidR="00D55F27" w:rsidRPr="008925FF" w:rsidRDefault="00D55F27" w:rsidP="00D55F27">
      <w:pPr>
        <w:pStyle w:val="a3"/>
        <w:ind w:firstLine="709"/>
        <w:jc w:val="both"/>
        <w:rPr>
          <w:rFonts w:ascii="Times New Roman" w:hAnsi="Times New Roman" w:cs="Times New Roman"/>
          <w:sz w:val="28"/>
          <w:szCs w:val="28"/>
        </w:rPr>
      </w:pPr>
    </w:p>
    <w:p w:rsidR="00D55F27" w:rsidRPr="008925FF" w:rsidRDefault="00D55F27" w:rsidP="00D55F27">
      <w:pPr>
        <w:spacing w:after="0" w:line="240" w:lineRule="auto"/>
        <w:ind w:firstLine="709"/>
        <w:jc w:val="both"/>
        <w:rPr>
          <w:rFonts w:ascii="Times New Roman" w:hAnsi="Times New Roman" w:cs="Times New Roman"/>
          <w:sz w:val="28"/>
          <w:szCs w:val="28"/>
        </w:rPr>
      </w:pPr>
    </w:p>
    <w:p w:rsidR="00D55F27" w:rsidRPr="008925FF" w:rsidRDefault="00D55F27" w:rsidP="00D55F27">
      <w:pPr>
        <w:spacing w:after="0" w:line="240" w:lineRule="auto"/>
        <w:ind w:firstLine="709"/>
        <w:jc w:val="both"/>
        <w:rPr>
          <w:rFonts w:ascii="Times New Roman" w:hAnsi="Times New Roman" w:cs="Times New Roman"/>
          <w:sz w:val="28"/>
          <w:szCs w:val="28"/>
        </w:rPr>
      </w:pPr>
    </w:p>
    <w:p w:rsidR="00D55F27" w:rsidRPr="008925FF" w:rsidRDefault="00D55F27" w:rsidP="00D55F27">
      <w:pPr>
        <w:spacing w:after="0" w:line="240" w:lineRule="auto"/>
        <w:ind w:firstLine="709"/>
        <w:jc w:val="both"/>
        <w:rPr>
          <w:rFonts w:ascii="Times New Roman" w:hAnsi="Times New Roman" w:cs="Times New Roman"/>
          <w:sz w:val="28"/>
          <w:szCs w:val="28"/>
        </w:rPr>
      </w:pPr>
    </w:p>
    <w:p w:rsidR="00D55F27" w:rsidRPr="008925FF" w:rsidRDefault="00D55F27" w:rsidP="00D55F27">
      <w:pPr>
        <w:spacing w:after="0" w:line="240" w:lineRule="auto"/>
        <w:ind w:firstLine="709"/>
        <w:jc w:val="both"/>
        <w:rPr>
          <w:rFonts w:ascii="Times New Roman" w:hAnsi="Times New Roman" w:cs="Times New Roman"/>
          <w:sz w:val="28"/>
          <w:szCs w:val="28"/>
        </w:rPr>
      </w:pPr>
    </w:p>
    <w:p w:rsidR="00D55F27" w:rsidRPr="008925FF" w:rsidRDefault="00D55F27" w:rsidP="00D55F27">
      <w:pPr>
        <w:spacing w:after="0" w:line="240" w:lineRule="auto"/>
        <w:ind w:firstLine="709"/>
        <w:jc w:val="both"/>
        <w:rPr>
          <w:rFonts w:ascii="Times New Roman" w:hAnsi="Times New Roman" w:cs="Times New Roman"/>
          <w:sz w:val="28"/>
          <w:szCs w:val="28"/>
        </w:rPr>
      </w:pPr>
    </w:p>
    <w:p w:rsidR="00D55F27" w:rsidRPr="008925FF" w:rsidRDefault="00D55F27" w:rsidP="00D55F27">
      <w:pPr>
        <w:spacing w:after="0" w:line="240" w:lineRule="auto"/>
        <w:ind w:firstLine="709"/>
        <w:jc w:val="both"/>
        <w:rPr>
          <w:rFonts w:ascii="Times New Roman" w:hAnsi="Times New Roman" w:cs="Times New Roman"/>
          <w:sz w:val="28"/>
          <w:szCs w:val="28"/>
        </w:rPr>
      </w:pPr>
    </w:p>
    <w:p w:rsidR="00D55F27" w:rsidRPr="008925FF" w:rsidRDefault="00D55F27" w:rsidP="00D55F27">
      <w:pPr>
        <w:spacing w:after="0" w:line="240" w:lineRule="auto"/>
        <w:ind w:firstLine="709"/>
        <w:jc w:val="both"/>
        <w:rPr>
          <w:rFonts w:ascii="Times New Roman" w:hAnsi="Times New Roman" w:cs="Times New Roman"/>
          <w:sz w:val="28"/>
          <w:szCs w:val="28"/>
        </w:rPr>
      </w:pPr>
    </w:p>
    <w:p w:rsidR="00D55F27" w:rsidRPr="008925FF" w:rsidRDefault="00D55F27" w:rsidP="00D55F27">
      <w:pPr>
        <w:spacing w:after="0" w:line="240" w:lineRule="auto"/>
        <w:ind w:firstLine="709"/>
        <w:jc w:val="both"/>
        <w:rPr>
          <w:rFonts w:ascii="Times New Roman" w:hAnsi="Times New Roman" w:cs="Times New Roman"/>
          <w:sz w:val="28"/>
          <w:szCs w:val="28"/>
        </w:rPr>
      </w:pPr>
    </w:p>
    <w:p w:rsidR="00D55F27" w:rsidRPr="008925FF" w:rsidRDefault="00D55F27" w:rsidP="00D55F27">
      <w:pPr>
        <w:spacing w:after="0" w:line="240" w:lineRule="auto"/>
        <w:ind w:firstLine="709"/>
        <w:jc w:val="both"/>
        <w:rPr>
          <w:rFonts w:ascii="Times New Roman" w:hAnsi="Times New Roman" w:cs="Times New Roman"/>
          <w:sz w:val="28"/>
          <w:szCs w:val="28"/>
        </w:rPr>
      </w:pPr>
    </w:p>
    <w:p w:rsidR="00D55F27" w:rsidRPr="008925FF" w:rsidRDefault="00D55F27" w:rsidP="00D55F27">
      <w:pPr>
        <w:spacing w:after="0" w:line="240" w:lineRule="auto"/>
        <w:ind w:firstLine="709"/>
        <w:jc w:val="both"/>
        <w:rPr>
          <w:rFonts w:ascii="Times New Roman" w:hAnsi="Times New Roman" w:cs="Times New Roman"/>
          <w:sz w:val="28"/>
          <w:szCs w:val="28"/>
        </w:rPr>
      </w:pPr>
    </w:p>
    <w:p w:rsidR="00D55F27" w:rsidRPr="008925FF" w:rsidRDefault="00D55F27" w:rsidP="00D55F27">
      <w:pPr>
        <w:spacing w:after="0" w:line="240" w:lineRule="auto"/>
        <w:ind w:firstLine="709"/>
        <w:jc w:val="both"/>
        <w:rPr>
          <w:rFonts w:ascii="Times New Roman" w:hAnsi="Times New Roman" w:cs="Times New Roman"/>
          <w:sz w:val="28"/>
          <w:szCs w:val="28"/>
        </w:rPr>
      </w:pPr>
    </w:p>
    <w:p w:rsidR="00D55F27" w:rsidRPr="008925FF" w:rsidRDefault="00D55F27" w:rsidP="00D55F27">
      <w:pPr>
        <w:spacing w:after="0" w:line="240" w:lineRule="auto"/>
        <w:ind w:firstLine="709"/>
        <w:jc w:val="both"/>
        <w:rPr>
          <w:rFonts w:ascii="Times New Roman" w:hAnsi="Times New Roman" w:cs="Times New Roman"/>
          <w:sz w:val="28"/>
          <w:szCs w:val="28"/>
        </w:rPr>
      </w:pPr>
    </w:p>
    <w:p w:rsidR="00D55F27" w:rsidRPr="008925FF" w:rsidRDefault="00D55F27" w:rsidP="00D55F27">
      <w:pPr>
        <w:spacing w:after="0" w:line="240" w:lineRule="auto"/>
        <w:ind w:firstLine="709"/>
        <w:jc w:val="both"/>
        <w:rPr>
          <w:rFonts w:ascii="Times New Roman" w:hAnsi="Times New Roman" w:cs="Times New Roman"/>
          <w:sz w:val="28"/>
          <w:szCs w:val="28"/>
        </w:rPr>
      </w:pPr>
    </w:p>
    <w:p w:rsidR="00D55F27" w:rsidRPr="008925FF" w:rsidRDefault="00D55F27" w:rsidP="00D55F27">
      <w:pPr>
        <w:spacing w:after="0" w:line="240" w:lineRule="auto"/>
        <w:ind w:firstLine="709"/>
        <w:jc w:val="both"/>
        <w:rPr>
          <w:rFonts w:ascii="Times New Roman" w:hAnsi="Times New Roman" w:cs="Times New Roman"/>
          <w:sz w:val="28"/>
          <w:szCs w:val="28"/>
        </w:rPr>
      </w:pPr>
    </w:p>
    <w:p w:rsidR="003E0D7F" w:rsidRPr="008925FF" w:rsidRDefault="003E0D7F" w:rsidP="00D55F27">
      <w:pPr>
        <w:spacing w:after="0" w:line="240" w:lineRule="auto"/>
        <w:ind w:firstLine="709"/>
        <w:jc w:val="both"/>
        <w:rPr>
          <w:rFonts w:ascii="Times New Roman" w:hAnsi="Times New Roman" w:cs="Times New Roman"/>
          <w:sz w:val="28"/>
          <w:szCs w:val="28"/>
        </w:rPr>
      </w:pPr>
    </w:p>
    <w:p w:rsidR="003E0D7F" w:rsidRPr="008925FF" w:rsidRDefault="003E0D7F" w:rsidP="00D55F27">
      <w:pPr>
        <w:spacing w:after="0" w:line="240" w:lineRule="auto"/>
        <w:ind w:firstLine="709"/>
        <w:jc w:val="both"/>
        <w:rPr>
          <w:rFonts w:ascii="Times New Roman" w:hAnsi="Times New Roman" w:cs="Times New Roman"/>
          <w:sz w:val="28"/>
          <w:szCs w:val="28"/>
        </w:rPr>
      </w:pPr>
    </w:p>
    <w:p w:rsidR="003E0D7F" w:rsidRPr="008925FF" w:rsidRDefault="003E0D7F" w:rsidP="00D55F27">
      <w:pPr>
        <w:spacing w:after="0" w:line="240" w:lineRule="auto"/>
        <w:ind w:firstLine="709"/>
        <w:jc w:val="both"/>
        <w:rPr>
          <w:rFonts w:ascii="Times New Roman" w:hAnsi="Times New Roman" w:cs="Times New Roman"/>
          <w:sz w:val="28"/>
          <w:szCs w:val="28"/>
        </w:rPr>
      </w:pPr>
    </w:p>
    <w:p w:rsidR="003E0D7F" w:rsidRPr="008925FF" w:rsidRDefault="003E0D7F" w:rsidP="00D55F27">
      <w:pPr>
        <w:spacing w:after="0" w:line="240" w:lineRule="auto"/>
        <w:ind w:firstLine="709"/>
        <w:jc w:val="both"/>
        <w:rPr>
          <w:rFonts w:ascii="Times New Roman" w:hAnsi="Times New Roman" w:cs="Times New Roman"/>
          <w:sz w:val="28"/>
          <w:szCs w:val="28"/>
        </w:rPr>
      </w:pPr>
    </w:p>
    <w:p w:rsidR="003E0D7F" w:rsidRPr="008925FF" w:rsidRDefault="003E0D7F" w:rsidP="00D55F27">
      <w:pPr>
        <w:spacing w:after="0" w:line="240" w:lineRule="auto"/>
        <w:ind w:firstLine="709"/>
        <w:jc w:val="both"/>
        <w:rPr>
          <w:rFonts w:ascii="Times New Roman" w:hAnsi="Times New Roman" w:cs="Times New Roman"/>
          <w:sz w:val="28"/>
          <w:szCs w:val="28"/>
        </w:rPr>
      </w:pPr>
    </w:p>
    <w:p w:rsidR="003E0D7F" w:rsidRPr="008925FF" w:rsidRDefault="003E0D7F" w:rsidP="00D55F27">
      <w:pPr>
        <w:spacing w:after="0" w:line="240" w:lineRule="auto"/>
        <w:ind w:firstLine="709"/>
        <w:jc w:val="both"/>
        <w:rPr>
          <w:rFonts w:ascii="Times New Roman" w:hAnsi="Times New Roman" w:cs="Times New Roman"/>
          <w:sz w:val="28"/>
          <w:szCs w:val="28"/>
        </w:rPr>
      </w:pPr>
    </w:p>
    <w:p w:rsidR="003E0D7F" w:rsidRPr="008925FF" w:rsidRDefault="003E0D7F" w:rsidP="00D55F27">
      <w:pPr>
        <w:spacing w:after="0" w:line="240" w:lineRule="auto"/>
        <w:ind w:firstLine="709"/>
        <w:jc w:val="both"/>
        <w:rPr>
          <w:rFonts w:ascii="Times New Roman" w:hAnsi="Times New Roman" w:cs="Times New Roman"/>
          <w:sz w:val="28"/>
          <w:szCs w:val="28"/>
        </w:rPr>
      </w:pPr>
    </w:p>
    <w:p w:rsidR="003E0D7F" w:rsidRPr="008925FF" w:rsidRDefault="003E0D7F" w:rsidP="00D55F27">
      <w:pPr>
        <w:spacing w:after="0" w:line="240" w:lineRule="auto"/>
        <w:ind w:firstLine="709"/>
        <w:jc w:val="both"/>
        <w:rPr>
          <w:rFonts w:ascii="Times New Roman" w:hAnsi="Times New Roman" w:cs="Times New Roman"/>
          <w:sz w:val="28"/>
          <w:szCs w:val="28"/>
        </w:rPr>
      </w:pPr>
    </w:p>
    <w:p w:rsidR="005A4429" w:rsidRPr="008925FF" w:rsidRDefault="005A4429" w:rsidP="00D55F27">
      <w:pPr>
        <w:spacing w:after="0" w:line="240" w:lineRule="auto"/>
        <w:ind w:firstLine="709"/>
        <w:jc w:val="both"/>
        <w:rPr>
          <w:rFonts w:ascii="Times New Roman" w:hAnsi="Times New Roman" w:cs="Times New Roman"/>
          <w:sz w:val="28"/>
          <w:szCs w:val="28"/>
        </w:rPr>
      </w:pPr>
      <w:bookmarkStart w:id="0" w:name="_GoBack"/>
      <w:bookmarkEnd w:id="0"/>
    </w:p>
    <w:sectPr w:rsidR="005A4429" w:rsidRPr="008925FF" w:rsidSect="00213B5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ndale Sans UI">
    <w:altName w:val="Arial Unicode MS"/>
    <w:panose1 w:val="00000000000000000000"/>
    <w:charset w:val="CC"/>
    <w:family w:val="auto"/>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5C76A0"/>
    <w:multiLevelType w:val="hybridMultilevel"/>
    <w:tmpl w:val="37B20E1A"/>
    <w:lvl w:ilvl="0" w:tplc="6AE6966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FC6579"/>
    <w:multiLevelType w:val="hybridMultilevel"/>
    <w:tmpl w:val="57723984"/>
    <w:lvl w:ilvl="0" w:tplc="547219DC">
      <w:start w:val="1"/>
      <w:numFmt w:val="decimal"/>
      <w:lvlText w:val="%1."/>
      <w:lvlJc w:val="left"/>
      <w:pPr>
        <w:ind w:left="1070"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534B3CA9"/>
    <w:multiLevelType w:val="hybridMultilevel"/>
    <w:tmpl w:val="D416FD4A"/>
    <w:lvl w:ilvl="0" w:tplc="63F666EC">
      <w:start w:val="1"/>
      <w:numFmt w:val="decimal"/>
      <w:lvlText w:val="%1."/>
      <w:lvlJc w:val="left"/>
      <w:pPr>
        <w:ind w:left="135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5788554D"/>
    <w:multiLevelType w:val="hybridMultilevel"/>
    <w:tmpl w:val="3D7882DE"/>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
    <w:nsid w:val="7BCA4033"/>
    <w:multiLevelType w:val="hybridMultilevel"/>
    <w:tmpl w:val="032E357A"/>
    <w:lvl w:ilvl="0" w:tplc="471C88B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num>
  <w:num w:numId="5">
    <w:abstractNumId w:val="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7FA"/>
    <w:rsid w:val="000F7D82"/>
    <w:rsid w:val="00115881"/>
    <w:rsid w:val="00154173"/>
    <w:rsid w:val="00171071"/>
    <w:rsid w:val="001721B3"/>
    <w:rsid w:val="00195FF3"/>
    <w:rsid w:val="001B65DB"/>
    <w:rsid w:val="001C1AE7"/>
    <w:rsid w:val="001D1E5C"/>
    <w:rsid w:val="00213B52"/>
    <w:rsid w:val="0023783A"/>
    <w:rsid w:val="00273667"/>
    <w:rsid w:val="002912F4"/>
    <w:rsid w:val="002930FC"/>
    <w:rsid w:val="002E7847"/>
    <w:rsid w:val="002F0728"/>
    <w:rsid w:val="003D03C4"/>
    <w:rsid w:val="003E0D7F"/>
    <w:rsid w:val="00434752"/>
    <w:rsid w:val="00460ABD"/>
    <w:rsid w:val="00467C37"/>
    <w:rsid w:val="004A419A"/>
    <w:rsid w:val="004C4074"/>
    <w:rsid w:val="004D6EB1"/>
    <w:rsid w:val="005113D3"/>
    <w:rsid w:val="00540F13"/>
    <w:rsid w:val="00542A7F"/>
    <w:rsid w:val="00553EFF"/>
    <w:rsid w:val="00572F4F"/>
    <w:rsid w:val="00594B32"/>
    <w:rsid w:val="005A4429"/>
    <w:rsid w:val="005A5BF6"/>
    <w:rsid w:val="005C2C5C"/>
    <w:rsid w:val="005E1B24"/>
    <w:rsid w:val="00623415"/>
    <w:rsid w:val="006A51D8"/>
    <w:rsid w:val="006B63B4"/>
    <w:rsid w:val="006E4B9D"/>
    <w:rsid w:val="00706381"/>
    <w:rsid w:val="0075293C"/>
    <w:rsid w:val="00757BD7"/>
    <w:rsid w:val="00770D95"/>
    <w:rsid w:val="007750BB"/>
    <w:rsid w:val="007A6CC9"/>
    <w:rsid w:val="007D2E87"/>
    <w:rsid w:val="007E134E"/>
    <w:rsid w:val="007E2FDC"/>
    <w:rsid w:val="007F7534"/>
    <w:rsid w:val="00817249"/>
    <w:rsid w:val="008267EA"/>
    <w:rsid w:val="008453BA"/>
    <w:rsid w:val="0087585F"/>
    <w:rsid w:val="00881444"/>
    <w:rsid w:val="008925FF"/>
    <w:rsid w:val="008B0FEC"/>
    <w:rsid w:val="008B4523"/>
    <w:rsid w:val="008F022A"/>
    <w:rsid w:val="00951D5A"/>
    <w:rsid w:val="00987516"/>
    <w:rsid w:val="009A3307"/>
    <w:rsid w:val="009C6714"/>
    <w:rsid w:val="009D4497"/>
    <w:rsid w:val="00A13358"/>
    <w:rsid w:val="00A25B13"/>
    <w:rsid w:val="00A55D60"/>
    <w:rsid w:val="00A7353E"/>
    <w:rsid w:val="00A800CA"/>
    <w:rsid w:val="00B16F2A"/>
    <w:rsid w:val="00B344E3"/>
    <w:rsid w:val="00B41281"/>
    <w:rsid w:val="00B4672A"/>
    <w:rsid w:val="00B700A7"/>
    <w:rsid w:val="00B71898"/>
    <w:rsid w:val="00B95CE4"/>
    <w:rsid w:val="00BA466C"/>
    <w:rsid w:val="00BB717A"/>
    <w:rsid w:val="00BC2731"/>
    <w:rsid w:val="00BF1194"/>
    <w:rsid w:val="00BF1995"/>
    <w:rsid w:val="00BF74E0"/>
    <w:rsid w:val="00C01B2E"/>
    <w:rsid w:val="00C17877"/>
    <w:rsid w:val="00C247FA"/>
    <w:rsid w:val="00C57AC0"/>
    <w:rsid w:val="00C75070"/>
    <w:rsid w:val="00C83E39"/>
    <w:rsid w:val="00CF027B"/>
    <w:rsid w:val="00D437ED"/>
    <w:rsid w:val="00D55F27"/>
    <w:rsid w:val="00D64AF7"/>
    <w:rsid w:val="00DA7013"/>
    <w:rsid w:val="00DB5C6B"/>
    <w:rsid w:val="00E037DE"/>
    <w:rsid w:val="00E16B56"/>
    <w:rsid w:val="00E402AD"/>
    <w:rsid w:val="00E41562"/>
    <w:rsid w:val="00E5079C"/>
    <w:rsid w:val="00E76B68"/>
    <w:rsid w:val="00E97CF8"/>
    <w:rsid w:val="00EC64A0"/>
    <w:rsid w:val="00F1675A"/>
    <w:rsid w:val="00F60F6A"/>
    <w:rsid w:val="00F61347"/>
    <w:rsid w:val="00F666A1"/>
    <w:rsid w:val="00FD512A"/>
    <w:rsid w:val="00FF6E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09D779-6994-4D29-8796-E432E2827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аблицы (моноширинный)"/>
    <w:basedOn w:val="a"/>
    <w:next w:val="a"/>
    <w:rsid w:val="008B4523"/>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styleId="a4">
    <w:name w:val="Hyperlink"/>
    <w:uiPriority w:val="99"/>
    <w:unhideWhenUsed/>
    <w:rsid w:val="008F022A"/>
    <w:rPr>
      <w:color w:val="0563C1"/>
      <w:u w:val="single"/>
    </w:rPr>
  </w:style>
  <w:style w:type="paragraph" w:styleId="a5">
    <w:name w:val="List Paragraph"/>
    <w:basedOn w:val="a"/>
    <w:uiPriority w:val="34"/>
    <w:qFormat/>
    <w:rsid w:val="00553EFF"/>
    <w:pPr>
      <w:spacing w:after="0" w:line="240" w:lineRule="auto"/>
      <w:ind w:left="720"/>
      <w:contextualSpacing/>
    </w:pPr>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F1675A"/>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1675A"/>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58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zlat-go@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1028</Words>
  <Characters>5863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6878</CharactersWithSpaces>
  <SharedDoc>false</SharedDoc>
  <HLinks>
    <vt:vector size="6" baseType="variant">
      <vt:variant>
        <vt:i4>6553610</vt:i4>
      </vt:variant>
      <vt:variant>
        <vt:i4>0</vt:i4>
      </vt:variant>
      <vt:variant>
        <vt:i4>0</vt:i4>
      </vt:variant>
      <vt:variant>
        <vt:i4>5</vt:i4>
      </vt:variant>
      <vt:variant>
        <vt:lpwstr>mailto:zlat-go@mail.ru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law_413_1</dc:creator>
  <cp:lastModifiedBy>Демишева Лидия Алексеевна</cp:lastModifiedBy>
  <cp:revision>2</cp:revision>
  <cp:lastPrinted>2024-03-28T09:17:00Z</cp:lastPrinted>
  <dcterms:created xsi:type="dcterms:W3CDTF">2024-03-28T09:21:00Z</dcterms:created>
  <dcterms:modified xsi:type="dcterms:W3CDTF">2024-03-28T09:21:00Z</dcterms:modified>
</cp:coreProperties>
</file>