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8B" w:rsidRPr="005938D2" w:rsidRDefault="00BF398B" w:rsidP="00BF398B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  <w:bookmarkStart w:id="0" w:name="_GoBack"/>
      <w:bookmarkEnd w:id="0"/>
    </w:p>
    <w:p w:rsidR="00BF398B" w:rsidRPr="003D42D7" w:rsidRDefault="00BF398B" w:rsidP="00BF398B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D42D7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BF398B" w:rsidRPr="003D42D7" w:rsidRDefault="00BF398B" w:rsidP="00BF398B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D42D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3D42D7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BF398B" w:rsidRDefault="00BF398B" w:rsidP="00BF398B">
      <w:pPr>
        <w:rPr>
          <w:rFonts w:ascii="Times New Roman" w:hAnsi="Times New Roman"/>
          <w:sz w:val="28"/>
          <w:szCs w:val="28"/>
        </w:rPr>
      </w:pPr>
    </w:p>
    <w:p w:rsidR="00BF398B" w:rsidRPr="003D42D7" w:rsidRDefault="00BF398B" w:rsidP="00BF398B">
      <w:pPr>
        <w:rPr>
          <w:rFonts w:ascii="Times New Roman" w:hAnsi="Times New Roman"/>
          <w:sz w:val="28"/>
          <w:szCs w:val="28"/>
        </w:rPr>
      </w:pPr>
    </w:p>
    <w:p w:rsidR="00BF398B" w:rsidRPr="007B19C6" w:rsidRDefault="00BF398B" w:rsidP="00BF398B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7B19C6">
        <w:rPr>
          <w:rStyle w:val="2"/>
          <w:color w:val="000000"/>
          <w:sz w:val="28"/>
          <w:szCs w:val="28"/>
        </w:rPr>
        <w:t xml:space="preserve">          г. Златоуст                                                                             1</w:t>
      </w:r>
      <w:r>
        <w:rPr>
          <w:rStyle w:val="2"/>
          <w:color w:val="000000"/>
          <w:sz w:val="28"/>
          <w:szCs w:val="28"/>
        </w:rPr>
        <w:t>3</w:t>
      </w:r>
      <w:r w:rsidRPr="007B19C6">
        <w:rPr>
          <w:rStyle w:val="2"/>
          <w:color w:val="000000"/>
          <w:sz w:val="28"/>
          <w:szCs w:val="28"/>
        </w:rPr>
        <w:t>февраля  2024 года</w:t>
      </w:r>
    </w:p>
    <w:p w:rsidR="00BF398B" w:rsidRPr="007B19C6" w:rsidRDefault="00BF398B" w:rsidP="00BF398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398B" w:rsidRPr="007B19C6" w:rsidRDefault="00BF398B" w:rsidP="00BF398B">
      <w:pPr>
        <w:pStyle w:val="a5"/>
        <w:ind w:left="0" w:firstLine="851"/>
        <w:jc w:val="both"/>
        <w:rPr>
          <w:sz w:val="28"/>
          <w:szCs w:val="28"/>
        </w:rPr>
      </w:pPr>
      <w:r w:rsidRPr="007B19C6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строительствана земельном участке с кадастровым номером 74:25:0309005:22, расположенном по адресу: г. Златоуст, ул. </w:t>
      </w:r>
      <w:proofErr w:type="spellStart"/>
      <w:r w:rsidRPr="007B19C6">
        <w:rPr>
          <w:sz w:val="28"/>
          <w:szCs w:val="28"/>
        </w:rPr>
        <w:t>Дегтярская</w:t>
      </w:r>
      <w:proofErr w:type="spellEnd"/>
      <w:r w:rsidRPr="007B19C6">
        <w:rPr>
          <w:sz w:val="28"/>
          <w:szCs w:val="28"/>
        </w:rPr>
        <w:t>, д.49в части уменьшения минимального отступа с северо-восточной границы участка с 1 метра до 0,5 метров</w:t>
      </w:r>
      <w:r>
        <w:rPr>
          <w:sz w:val="28"/>
          <w:szCs w:val="28"/>
        </w:rPr>
        <w:t>,</w:t>
      </w:r>
      <w:r w:rsidRPr="007B19C6">
        <w:rPr>
          <w:sz w:val="28"/>
          <w:szCs w:val="28"/>
        </w:rPr>
        <w:t xml:space="preserve"> комиссией по территориальному планированию Златоустовского городского округа были проведены общественные обсуждения</w:t>
      </w:r>
      <w:r w:rsidRPr="007B19C6">
        <w:rPr>
          <w:b/>
          <w:sz w:val="28"/>
          <w:szCs w:val="28"/>
        </w:rPr>
        <w:t xml:space="preserve">, </w:t>
      </w:r>
      <w:r w:rsidRPr="007B19C6">
        <w:rPr>
          <w:sz w:val="28"/>
          <w:szCs w:val="28"/>
        </w:rPr>
        <w:t>в которых принял</w:t>
      </w:r>
      <w:r>
        <w:rPr>
          <w:sz w:val="28"/>
          <w:szCs w:val="28"/>
        </w:rPr>
        <w:t>и</w:t>
      </w:r>
      <w:r w:rsidRPr="007B19C6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>:1</w:t>
      </w:r>
      <w:r w:rsidRPr="007B19C6">
        <w:rPr>
          <w:sz w:val="28"/>
          <w:szCs w:val="28"/>
        </w:rPr>
        <w:t xml:space="preserve"> участник общественных обсуждений.</w:t>
      </w:r>
    </w:p>
    <w:p w:rsidR="00BF398B" w:rsidRPr="007B19C6" w:rsidRDefault="00BF398B" w:rsidP="00BF39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C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 подготовлено на основании протокола общественных обсуждений 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19C6">
        <w:rPr>
          <w:rFonts w:ascii="Times New Roman" w:hAnsi="Times New Roman" w:cs="Times New Roman"/>
          <w:sz w:val="28"/>
          <w:szCs w:val="28"/>
        </w:rPr>
        <w:t>февраля</w:t>
      </w:r>
      <w:r w:rsidRPr="007B19C6">
        <w:rPr>
          <w:rStyle w:val="2"/>
          <w:color w:val="000000"/>
          <w:sz w:val="28"/>
          <w:szCs w:val="28"/>
        </w:rPr>
        <w:t xml:space="preserve">  2024 года</w:t>
      </w:r>
      <w:r w:rsidRPr="007B19C6">
        <w:rPr>
          <w:rFonts w:ascii="Times New Roman" w:hAnsi="Times New Roman" w:cs="Times New Roman"/>
          <w:sz w:val="28"/>
          <w:szCs w:val="28"/>
        </w:rPr>
        <w:t>.</w:t>
      </w:r>
    </w:p>
    <w:p w:rsidR="00BF398B" w:rsidRPr="007B19C6" w:rsidRDefault="00BF398B" w:rsidP="00BF398B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7B19C6">
        <w:rPr>
          <w:rFonts w:ascii="Times New Roman" w:eastAsia="Lucida Sans Unicode" w:hAnsi="Times New Roman"/>
          <w:noProof/>
          <w:kern w:val="1"/>
          <w:sz w:val="28"/>
          <w:szCs w:val="28"/>
        </w:rPr>
        <w:t>Поступили предложения и замечания участников общественных обсуждений:</w:t>
      </w:r>
    </w:p>
    <w:p w:rsidR="00BF398B" w:rsidRPr="007B19C6" w:rsidRDefault="00BF398B" w:rsidP="00BF398B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7B19C6">
        <w:rPr>
          <w:rFonts w:ascii="Times New Roman" w:eastAsia="Lucida Sans Unicode" w:hAnsi="Times New Roman"/>
          <w:noProof/>
          <w:kern w:val="1"/>
          <w:sz w:val="28"/>
          <w:szCs w:val="28"/>
        </w:rPr>
        <w:t>1) Одно замечание гражданина, являющегося участником общественных обсуждений и постоянно проживающего на территории, в пределах которой проводятся общественные обсуждения, а именно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: от </w:t>
      </w:r>
      <w:r w:rsidRPr="007B19C6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собственника земельного участка с кадастровым номером </w:t>
      </w:r>
      <w:r w:rsidRPr="007B19C6">
        <w:rPr>
          <w:rFonts w:ascii="Times New Roman" w:hAnsi="Times New Roman"/>
          <w:sz w:val="28"/>
          <w:szCs w:val="28"/>
        </w:rPr>
        <w:t>74:25:0309005:376</w:t>
      </w:r>
      <w:r w:rsidRPr="007B19C6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Миникаевой С.И. о несогласии с предоставлением разрешения на отклонение от предельных параметров </w:t>
      </w:r>
      <w:r w:rsidRPr="007B19C6">
        <w:rPr>
          <w:rFonts w:ascii="Times New Roman" w:hAnsi="Times New Roman"/>
          <w:sz w:val="28"/>
          <w:szCs w:val="28"/>
        </w:rPr>
        <w:t xml:space="preserve">разрешенного строительства, реконструкции объекта капитального строительствана земельном участке </w:t>
      </w:r>
      <w:r w:rsidRPr="007B19C6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по адресу: </w:t>
      </w:r>
      <w:r w:rsidRPr="007B19C6">
        <w:rPr>
          <w:rFonts w:ascii="Times New Roman" w:hAnsi="Times New Roman"/>
          <w:sz w:val="28"/>
          <w:szCs w:val="28"/>
        </w:rPr>
        <w:t xml:space="preserve">г. Златоуст, ул. </w:t>
      </w:r>
      <w:proofErr w:type="spellStart"/>
      <w:r w:rsidRPr="007B19C6">
        <w:rPr>
          <w:rFonts w:ascii="Times New Roman" w:hAnsi="Times New Roman"/>
          <w:sz w:val="28"/>
          <w:szCs w:val="28"/>
        </w:rPr>
        <w:t>Дегтярская</w:t>
      </w:r>
      <w:proofErr w:type="spellEnd"/>
      <w:r w:rsidRPr="007B19C6">
        <w:rPr>
          <w:rFonts w:ascii="Times New Roman" w:hAnsi="Times New Roman"/>
          <w:sz w:val="28"/>
          <w:szCs w:val="28"/>
        </w:rPr>
        <w:t>, д.49 в части уменьшения минимального отступа с северо-восточной границы участка с 1 метра до 0,5 метров</w:t>
      </w:r>
      <w:r w:rsidRPr="007B19C6">
        <w:rPr>
          <w:rFonts w:ascii="Times New Roman" w:hAnsi="Times New Roman"/>
          <w:color w:val="000000"/>
          <w:sz w:val="28"/>
          <w:szCs w:val="28"/>
          <w:shd w:val="clear" w:color="auto" w:fill="F8F9FA"/>
        </w:rPr>
        <w:t>.</w:t>
      </w:r>
    </w:p>
    <w:p w:rsidR="00BF398B" w:rsidRPr="007B19C6" w:rsidRDefault="00BF398B" w:rsidP="00BF398B">
      <w:pPr>
        <w:pStyle w:val="a5"/>
        <w:ind w:left="0" w:firstLine="851"/>
        <w:jc w:val="both"/>
        <w:rPr>
          <w:rFonts w:eastAsia="Lucida Sans Unicode"/>
          <w:noProof/>
          <w:kern w:val="1"/>
          <w:sz w:val="28"/>
          <w:szCs w:val="28"/>
        </w:rPr>
      </w:pPr>
      <w:r w:rsidRPr="007B19C6">
        <w:rPr>
          <w:rFonts w:eastAsia="Lucida Sans Unicode"/>
          <w:noProof/>
          <w:kern w:val="1"/>
          <w:sz w:val="28"/>
          <w:szCs w:val="28"/>
        </w:rPr>
        <w:t>Рассмотрев поступившее в ходе проведения общественных обсуждений замечание, принимаются следующ</w:t>
      </w:r>
      <w:r>
        <w:rPr>
          <w:rFonts w:eastAsia="Lucida Sans Unicode"/>
          <w:noProof/>
          <w:kern w:val="1"/>
          <w:sz w:val="28"/>
          <w:szCs w:val="28"/>
        </w:rPr>
        <w:t>ее</w:t>
      </w:r>
      <w:r w:rsidRPr="007B19C6">
        <w:rPr>
          <w:rFonts w:eastAsia="Lucida Sans Unicode"/>
          <w:noProof/>
          <w:kern w:val="1"/>
          <w:sz w:val="28"/>
          <w:szCs w:val="28"/>
        </w:rPr>
        <w:t>:</w:t>
      </w:r>
    </w:p>
    <w:p w:rsidR="00BF398B" w:rsidRPr="007B19C6" w:rsidRDefault="00BF398B" w:rsidP="00BF398B">
      <w:pPr>
        <w:pStyle w:val="a5"/>
        <w:ind w:left="0" w:firstLine="851"/>
        <w:jc w:val="both"/>
        <w:rPr>
          <w:sz w:val="28"/>
          <w:szCs w:val="28"/>
        </w:rPr>
      </w:pPr>
      <w:r>
        <w:rPr>
          <w:rFonts w:eastAsia="Lucida Sans Unicode"/>
          <w:noProof/>
          <w:kern w:val="1"/>
          <w:sz w:val="28"/>
          <w:szCs w:val="28"/>
        </w:rPr>
        <w:t>-</w:t>
      </w:r>
      <w:r w:rsidRPr="007B19C6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74:25:0309005:22, расположенном по адресу: г. Златоуст, ул. </w:t>
      </w:r>
      <w:proofErr w:type="spellStart"/>
      <w:r w:rsidRPr="007B19C6">
        <w:rPr>
          <w:sz w:val="28"/>
          <w:szCs w:val="28"/>
        </w:rPr>
        <w:t>Дегтярская</w:t>
      </w:r>
      <w:proofErr w:type="spellEnd"/>
      <w:r w:rsidRPr="007B19C6">
        <w:rPr>
          <w:sz w:val="28"/>
          <w:szCs w:val="28"/>
        </w:rPr>
        <w:t>, д.49в части уменьшения минимального отступа с северо-восточной границы участка с 1 метра до 0,5 метров.</w:t>
      </w:r>
    </w:p>
    <w:p w:rsidR="00BF398B" w:rsidRDefault="00BF398B" w:rsidP="00BF398B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B19C6">
        <w:rPr>
          <w:sz w:val="28"/>
          <w:szCs w:val="28"/>
        </w:rPr>
        <w:t xml:space="preserve">амечание, поступившее от </w:t>
      </w:r>
      <w:proofErr w:type="spellStart"/>
      <w:r w:rsidRPr="007B19C6">
        <w:rPr>
          <w:sz w:val="28"/>
          <w:szCs w:val="28"/>
        </w:rPr>
        <w:t>Миникаевой</w:t>
      </w:r>
      <w:proofErr w:type="spellEnd"/>
      <w:r w:rsidRPr="007B19C6">
        <w:rPr>
          <w:sz w:val="28"/>
          <w:szCs w:val="28"/>
        </w:rPr>
        <w:t xml:space="preserve"> С.И., комиссия по территориальному планированию Златоустовского городского округа отклоняет в связи с тем, что объект</w:t>
      </w:r>
      <w:r>
        <w:rPr>
          <w:sz w:val="28"/>
          <w:szCs w:val="28"/>
        </w:rPr>
        <w:t xml:space="preserve"> в отношение которого рассмотрено </w:t>
      </w:r>
      <w:r w:rsidRPr="007B19C6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7B19C6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каменный, на крыш</w:t>
      </w:r>
      <w:r>
        <w:rPr>
          <w:sz w:val="28"/>
          <w:szCs w:val="28"/>
        </w:rPr>
        <w:t xml:space="preserve">е данного объекта </w:t>
      </w:r>
      <w:r w:rsidRPr="007B19C6">
        <w:rPr>
          <w:sz w:val="28"/>
          <w:szCs w:val="28"/>
        </w:rPr>
        <w:t xml:space="preserve">установлены </w:t>
      </w:r>
      <w:proofErr w:type="spellStart"/>
      <w:r w:rsidRPr="007B19C6">
        <w:rPr>
          <w:sz w:val="28"/>
          <w:szCs w:val="28"/>
        </w:rPr>
        <w:t>снегозадержатели</w:t>
      </w:r>
      <w:proofErr w:type="spellEnd"/>
      <w:r w:rsidRPr="007B19C6">
        <w:rPr>
          <w:sz w:val="28"/>
          <w:szCs w:val="28"/>
        </w:rPr>
        <w:t xml:space="preserve"> и организована система водостока.</w:t>
      </w:r>
    </w:p>
    <w:p w:rsidR="00BF398B" w:rsidRDefault="00BF398B" w:rsidP="00BF398B">
      <w:pPr>
        <w:pStyle w:val="a5"/>
        <w:ind w:left="0" w:firstLine="851"/>
        <w:jc w:val="both"/>
        <w:rPr>
          <w:sz w:val="28"/>
          <w:szCs w:val="28"/>
        </w:rPr>
      </w:pPr>
    </w:p>
    <w:p w:rsidR="00BF398B" w:rsidRDefault="00BF398B" w:rsidP="00BF398B">
      <w:pPr>
        <w:pStyle w:val="a5"/>
        <w:ind w:left="0" w:firstLine="851"/>
        <w:jc w:val="both"/>
        <w:rPr>
          <w:sz w:val="28"/>
          <w:szCs w:val="28"/>
        </w:rPr>
      </w:pPr>
    </w:p>
    <w:p w:rsidR="00BF398B" w:rsidRPr="007B19C6" w:rsidRDefault="00BF398B" w:rsidP="00BF398B">
      <w:pPr>
        <w:pStyle w:val="a5"/>
        <w:ind w:left="0" w:firstLine="851"/>
        <w:jc w:val="both"/>
        <w:rPr>
          <w:sz w:val="28"/>
          <w:szCs w:val="28"/>
        </w:rPr>
      </w:pPr>
    </w:p>
    <w:p w:rsidR="00BF398B" w:rsidRPr="007B19C6" w:rsidRDefault="00BF398B" w:rsidP="00BF398B">
      <w:pPr>
        <w:pStyle w:val="a5"/>
        <w:ind w:left="0" w:firstLine="851"/>
        <w:jc w:val="both"/>
        <w:rPr>
          <w:rFonts w:eastAsia="Lucida Sans Unicode"/>
          <w:noProof/>
          <w:kern w:val="1"/>
          <w:sz w:val="28"/>
          <w:szCs w:val="28"/>
        </w:rPr>
      </w:pPr>
      <w:r w:rsidRPr="007B19C6">
        <w:rPr>
          <w:rFonts w:eastAsia="Lucida Sans Unicode"/>
          <w:noProof/>
          <w:kern w:val="1"/>
          <w:sz w:val="28"/>
          <w:szCs w:val="28"/>
        </w:rPr>
        <w:lastRenderedPageBreak/>
        <w:t xml:space="preserve">  Выводы по результатам </w:t>
      </w:r>
      <w:r w:rsidRPr="007B19C6">
        <w:rPr>
          <w:sz w:val="28"/>
          <w:szCs w:val="28"/>
        </w:rPr>
        <w:t>общественных обсуждений</w:t>
      </w:r>
      <w:r w:rsidRPr="007B19C6">
        <w:rPr>
          <w:rFonts w:eastAsia="Lucida Sans Unicode"/>
          <w:noProof/>
          <w:kern w:val="1"/>
          <w:sz w:val="28"/>
          <w:szCs w:val="28"/>
        </w:rPr>
        <w:t>:</w:t>
      </w:r>
    </w:p>
    <w:p w:rsidR="00BF398B" w:rsidRPr="007B19C6" w:rsidRDefault="00BF398B" w:rsidP="00BF39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9C6">
        <w:rPr>
          <w:rFonts w:ascii="Times New Roman" w:hAnsi="Times New Roman"/>
          <w:sz w:val="28"/>
          <w:szCs w:val="28"/>
        </w:rPr>
        <w:t xml:space="preserve">  1. Общественные обсуждения считать состоявшимися.</w:t>
      </w:r>
    </w:p>
    <w:p w:rsidR="00BF398B" w:rsidRPr="007B19C6" w:rsidRDefault="00BF398B" w:rsidP="00BF398B">
      <w:pPr>
        <w:pStyle w:val="a5"/>
        <w:ind w:left="0" w:firstLine="851"/>
        <w:jc w:val="both"/>
        <w:rPr>
          <w:sz w:val="28"/>
          <w:szCs w:val="28"/>
        </w:rPr>
      </w:pPr>
      <w:r w:rsidRPr="007B19C6"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74:25:0309005:22, расположенном по адресу: г. Златоуст, ул. </w:t>
      </w:r>
      <w:proofErr w:type="spellStart"/>
      <w:r w:rsidRPr="007B19C6">
        <w:rPr>
          <w:sz w:val="28"/>
          <w:szCs w:val="28"/>
        </w:rPr>
        <w:t>Дегтярская</w:t>
      </w:r>
      <w:proofErr w:type="spellEnd"/>
      <w:r w:rsidRPr="007B19C6">
        <w:rPr>
          <w:sz w:val="28"/>
          <w:szCs w:val="28"/>
        </w:rPr>
        <w:t>, д.49в части уменьшения минимального отступа с северо-восточной границы участка с 1 метра до 0,5 метров.</w:t>
      </w:r>
    </w:p>
    <w:p w:rsidR="00BF398B" w:rsidRPr="007B19C6" w:rsidRDefault="00BF398B" w:rsidP="00BF398B">
      <w:pPr>
        <w:pStyle w:val="a5"/>
        <w:ind w:left="0" w:firstLine="851"/>
        <w:jc w:val="both"/>
        <w:rPr>
          <w:sz w:val="28"/>
          <w:szCs w:val="28"/>
        </w:rPr>
      </w:pPr>
    </w:p>
    <w:p w:rsidR="00BF398B" w:rsidRPr="00C83E39" w:rsidRDefault="00BF398B" w:rsidP="00BF398B">
      <w:pPr>
        <w:pStyle w:val="a5"/>
        <w:ind w:left="0" w:firstLine="851"/>
        <w:jc w:val="both"/>
        <w:rPr>
          <w:sz w:val="28"/>
          <w:szCs w:val="28"/>
        </w:rPr>
      </w:pPr>
    </w:p>
    <w:p w:rsidR="007F7C01" w:rsidRDefault="007F7C01" w:rsidP="007F7C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7F7C01" w:rsidRDefault="007F7C01" w:rsidP="007F7C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7F7C01" w:rsidRDefault="007F7C01" w:rsidP="007F7C01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Златоустовского городского округа</w:t>
      </w:r>
    </w:p>
    <w:p w:rsidR="00BF398B" w:rsidRPr="005938D2" w:rsidRDefault="00BF398B" w:rsidP="007F7C0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398B" w:rsidRPr="00E72114" w:rsidRDefault="00BF398B" w:rsidP="00BF3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98B" w:rsidRDefault="00BF398B" w:rsidP="00BF398B"/>
    <w:p w:rsidR="00206865" w:rsidRDefault="00206865"/>
    <w:sectPr w:rsidR="00206865" w:rsidSect="003D42D7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398B"/>
    <w:rsid w:val="00087A78"/>
    <w:rsid w:val="000B359B"/>
    <w:rsid w:val="00206865"/>
    <w:rsid w:val="007F7C01"/>
    <w:rsid w:val="009E5A59"/>
    <w:rsid w:val="00BF398B"/>
    <w:rsid w:val="00D6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BF398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F398B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BF39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F398B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BF39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9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2024-02-15T04:20:00Z</cp:lastPrinted>
  <dcterms:created xsi:type="dcterms:W3CDTF">2024-02-16T03:16:00Z</dcterms:created>
  <dcterms:modified xsi:type="dcterms:W3CDTF">2024-02-16T03:16:00Z</dcterms:modified>
</cp:coreProperties>
</file>