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B" w:rsidRPr="0046518D" w:rsidRDefault="00842F56" w:rsidP="00B6658B">
      <w:pPr>
        <w:jc w:val="center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>Оповещение</w:t>
      </w:r>
      <w:r w:rsidR="0069396E">
        <w:rPr>
          <w:sz w:val="28"/>
          <w:szCs w:val="28"/>
        </w:rPr>
        <w:t xml:space="preserve"> </w:t>
      </w:r>
      <w:r w:rsidRPr="0046518D">
        <w:rPr>
          <w:sz w:val="28"/>
          <w:szCs w:val="28"/>
        </w:rPr>
        <w:t xml:space="preserve">о </w:t>
      </w:r>
      <w:r w:rsidR="004F2465" w:rsidRPr="0046518D">
        <w:rPr>
          <w:sz w:val="28"/>
          <w:szCs w:val="28"/>
        </w:rPr>
        <w:t xml:space="preserve">начале </w:t>
      </w:r>
      <w:bookmarkStart w:id="0" w:name="_Hlk135740339"/>
      <w:r w:rsidR="002443A2" w:rsidRPr="0046518D">
        <w:rPr>
          <w:sz w:val="28"/>
          <w:szCs w:val="28"/>
        </w:rPr>
        <w:t>публичных слушаний</w:t>
      </w:r>
    </w:p>
    <w:p w:rsidR="003B1CE1" w:rsidRDefault="00042E27" w:rsidP="003B1CE1">
      <w:pPr>
        <w:jc w:val="center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>проекта</w:t>
      </w:r>
      <w:r w:rsidR="00A259B8" w:rsidRPr="008D0ACB">
        <w:rPr>
          <w:sz w:val="28"/>
          <w:szCs w:val="28"/>
        </w:rPr>
        <w:t xml:space="preserve">: </w:t>
      </w:r>
      <w:r w:rsidR="00A259B8" w:rsidRPr="008C62A6">
        <w:rPr>
          <w:sz w:val="28"/>
          <w:szCs w:val="28"/>
        </w:rPr>
        <w:t>«</w:t>
      </w:r>
      <w:r w:rsidR="003B1CE1">
        <w:rPr>
          <w:sz w:val="28"/>
          <w:szCs w:val="28"/>
        </w:rPr>
        <w:t>Внесение изменений в проект межевания территории для перераспределения границ земельных участков с кадастровыми номерами:</w:t>
      </w:r>
    </w:p>
    <w:p w:rsidR="003B1CE1" w:rsidRDefault="003B1CE1" w:rsidP="003B1CE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74:25:0307403:7; 74:25:0307403:192 и 74:25:0307403:195, расположенных по адресу: Челябинская область, г. Златоуст, ул. им. М.С.Урицкого, </w:t>
      </w:r>
    </w:p>
    <w:p w:rsidR="00A259B8" w:rsidRPr="008C62A6" w:rsidRDefault="003B1CE1" w:rsidP="003B1CE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между домами №34а и №36 (Ресторан «Бушуевъ»</w:t>
      </w:r>
      <w:r w:rsidR="0069396E">
        <w:rPr>
          <w:sz w:val="28"/>
          <w:szCs w:val="28"/>
        </w:rPr>
        <w:t>)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D31F40" w:rsidRPr="0046518D" w:rsidRDefault="00B17CBC" w:rsidP="001C6BD3">
      <w:pPr>
        <w:jc w:val="both"/>
        <w:outlineLvl w:val="0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>С</w:t>
      </w:r>
      <w:r w:rsidR="001C6BD3">
        <w:rPr>
          <w:sz w:val="28"/>
          <w:szCs w:val="28"/>
        </w:rPr>
        <w:t>14мая</w:t>
      </w:r>
      <w:r w:rsidR="00A259B8">
        <w:rPr>
          <w:sz w:val="28"/>
          <w:szCs w:val="28"/>
        </w:rPr>
        <w:t>2025</w:t>
      </w:r>
      <w:r w:rsidR="00B838A3" w:rsidRPr="0046518D">
        <w:rPr>
          <w:sz w:val="28"/>
          <w:szCs w:val="28"/>
        </w:rPr>
        <w:t xml:space="preserve"> года по </w:t>
      </w:r>
      <w:r w:rsidR="00E52351" w:rsidRPr="00E52351">
        <w:rPr>
          <w:sz w:val="28"/>
          <w:szCs w:val="28"/>
        </w:rPr>
        <w:t>11</w:t>
      </w:r>
      <w:r w:rsidR="001C6BD3">
        <w:rPr>
          <w:sz w:val="28"/>
          <w:szCs w:val="28"/>
        </w:rPr>
        <w:t>июня</w:t>
      </w:r>
      <w:r w:rsidR="00A259B8">
        <w:rPr>
          <w:sz w:val="28"/>
          <w:szCs w:val="28"/>
        </w:rPr>
        <w:t>2025</w:t>
      </w:r>
      <w:r w:rsidR="00B838A3" w:rsidRPr="0046518D">
        <w:rPr>
          <w:sz w:val="28"/>
          <w:szCs w:val="28"/>
        </w:rPr>
        <w:t xml:space="preserve"> года </w:t>
      </w:r>
      <w:r w:rsidR="006C006D" w:rsidRPr="0046518D">
        <w:rPr>
          <w:sz w:val="28"/>
          <w:szCs w:val="28"/>
        </w:rPr>
        <w:t xml:space="preserve">организатором </w:t>
      </w:r>
      <w:r w:rsidR="00852F29" w:rsidRPr="0046518D">
        <w:rPr>
          <w:sz w:val="28"/>
          <w:szCs w:val="28"/>
        </w:rPr>
        <w:t>публичны</w:t>
      </w:r>
      <w:r w:rsidR="00334109" w:rsidRPr="0046518D">
        <w:rPr>
          <w:sz w:val="28"/>
          <w:szCs w:val="28"/>
        </w:rPr>
        <w:t>х</w:t>
      </w:r>
      <w:r w:rsidR="00852F29" w:rsidRPr="0046518D">
        <w:rPr>
          <w:sz w:val="28"/>
          <w:szCs w:val="28"/>
        </w:rPr>
        <w:t xml:space="preserve"> слушаний</w:t>
      </w:r>
      <w:r w:rsidR="0069396E">
        <w:rPr>
          <w:sz w:val="28"/>
          <w:szCs w:val="28"/>
        </w:rPr>
        <w:t xml:space="preserve"> </w:t>
      </w:r>
      <w:r w:rsidR="00B838A3" w:rsidRPr="0046518D">
        <w:rPr>
          <w:sz w:val="28"/>
          <w:szCs w:val="28"/>
        </w:rPr>
        <w:t xml:space="preserve">Комиссией по территориальному планированию проводятся </w:t>
      </w:r>
      <w:r w:rsidR="00334109" w:rsidRPr="0046518D">
        <w:rPr>
          <w:sz w:val="28"/>
          <w:szCs w:val="28"/>
        </w:rPr>
        <w:t>публичные слушания</w:t>
      </w:r>
      <w:r w:rsidR="0069396E">
        <w:rPr>
          <w:sz w:val="28"/>
          <w:szCs w:val="28"/>
        </w:rPr>
        <w:t xml:space="preserve"> </w:t>
      </w:r>
      <w:r w:rsidR="005C48F5">
        <w:rPr>
          <w:sz w:val="28"/>
          <w:szCs w:val="28"/>
        </w:rPr>
        <w:t>по проекту</w:t>
      </w:r>
      <w:r w:rsidR="00A259B8">
        <w:rPr>
          <w:sz w:val="28"/>
          <w:szCs w:val="28"/>
        </w:rPr>
        <w:t>:</w:t>
      </w:r>
      <w:r w:rsidR="001C6BD3" w:rsidRPr="008C62A6">
        <w:rPr>
          <w:sz w:val="28"/>
          <w:szCs w:val="28"/>
        </w:rPr>
        <w:t>«</w:t>
      </w:r>
      <w:r w:rsidR="001C6BD3">
        <w:rPr>
          <w:sz w:val="28"/>
          <w:szCs w:val="28"/>
        </w:rPr>
        <w:t>Внесение изменений в проект межевания территории для перераспределения границ земельных участков с кадастровыми номерами: 74:25:0307403:7; 74:25:0307403:192 и 74:25:0307403:195, расположенных по адресу: Челябинская область, г. Златоуст, ул. им. М.С.Урицкого, между домами №34а и №36 (Ресторан «Бушуевъ»</w:t>
      </w:r>
      <w:r w:rsidR="00BD483B" w:rsidRPr="0046518D">
        <w:rPr>
          <w:sz w:val="28"/>
          <w:szCs w:val="28"/>
        </w:rPr>
        <w:t xml:space="preserve"> (далее – </w:t>
      </w:r>
      <w:r w:rsidR="00A259B8">
        <w:rPr>
          <w:sz w:val="28"/>
          <w:szCs w:val="28"/>
        </w:rPr>
        <w:t xml:space="preserve">проект «Внесение изменений в проект планировки и межевания», </w:t>
      </w:r>
      <w:r w:rsidR="00F12280" w:rsidRPr="0046518D">
        <w:rPr>
          <w:sz w:val="28"/>
          <w:szCs w:val="28"/>
        </w:rPr>
        <w:t>проект</w:t>
      </w:r>
      <w:r w:rsidR="00C52682" w:rsidRPr="0046518D">
        <w:rPr>
          <w:sz w:val="28"/>
          <w:szCs w:val="28"/>
        </w:rPr>
        <w:t>)</w:t>
      </w:r>
      <w:r w:rsidR="00490C8E" w:rsidRPr="0046518D">
        <w:rPr>
          <w:sz w:val="28"/>
          <w:szCs w:val="28"/>
        </w:rPr>
        <w:t>.</w:t>
      </w:r>
    </w:p>
    <w:p w:rsidR="00BC2855" w:rsidRPr="0046518D" w:rsidRDefault="006C006D" w:rsidP="001C6BD3">
      <w:pPr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46518D">
        <w:rPr>
          <w:rStyle w:val="fontstyle01"/>
          <w:rFonts w:ascii="Times New Roman" w:hAnsi="Times New Roman"/>
          <w:color w:val="auto"/>
          <w:sz w:val="28"/>
          <w:szCs w:val="28"/>
        </w:rPr>
        <w:tab/>
        <w:t>Перечень информационных материалов к вышеуказанному проекту:</w:t>
      </w:r>
    </w:p>
    <w:p w:rsidR="000D6E1D" w:rsidRPr="0046518D" w:rsidRDefault="000D6E1D" w:rsidP="001C6BD3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46518D">
        <w:rPr>
          <w:sz w:val="28"/>
          <w:szCs w:val="28"/>
          <w:shd w:val="clear" w:color="auto" w:fill="FFFFFF"/>
        </w:rPr>
        <w:t>Основная (утверждаемая) часть</w:t>
      </w:r>
      <w:r w:rsidR="00F210A6" w:rsidRPr="0046518D">
        <w:rPr>
          <w:sz w:val="28"/>
          <w:szCs w:val="28"/>
          <w:shd w:val="clear" w:color="auto" w:fill="FFFFFF"/>
        </w:rPr>
        <w:t xml:space="preserve"> проекта </w:t>
      </w:r>
      <w:r w:rsidR="001C6BD3">
        <w:rPr>
          <w:sz w:val="28"/>
          <w:szCs w:val="28"/>
          <w:shd w:val="clear" w:color="auto" w:fill="FFFFFF"/>
        </w:rPr>
        <w:t>межевания</w:t>
      </w:r>
      <w:r w:rsidR="00F210A6" w:rsidRPr="0046518D">
        <w:rPr>
          <w:sz w:val="28"/>
          <w:szCs w:val="28"/>
          <w:shd w:val="clear" w:color="auto" w:fill="FFFFFF"/>
        </w:rPr>
        <w:t xml:space="preserve"> территории</w:t>
      </w:r>
      <w:r w:rsidR="00042E27" w:rsidRPr="0046518D">
        <w:rPr>
          <w:sz w:val="28"/>
          <w:szCs w:val="28"/>
          <w:shd w:val="clear" w:color="auto" w:fill="FFFFFF"/>
        </w:rPr>
        <w:t>.</w:t>
      </w:r>
    </w:p>
    <w:p w:rsidR="00042E27" w:rsidRPr="0046518D" w:rsidRDefault="001C6BD3" w:rsidP="00C00CF0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Графические материалы</w:t>
      </w:r>
      <w:r w:rsidR="00F210A6" w:rsidRPr="0046518D">
        <w:rPr>
          <w:sz w:val="28"/>
          <w:szCs w:val="28"/>
          <w:shd w:val="clear" w:color="auto" w:fill="FFFFFF"/>
        </w:rPr>
        <w:t>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1C6BD3">
        <w:rPr>
          <w:sz w:val="28"/>
          <w:szCs w:val="28"/>
        </w:rPr>
        <w:t>22мая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по </w:t>
      </w:r>
      <w:r w:rsidR="00E52351" w:rsidRPr="00E52351">
        <w:rPr>
          <w:sz w:val="28"/>
          <w:szCs w:val="28"/>
        </w:rPr>
        <w:t>30</w:t>
      </w:r>
      <w:r w:rsidR="00E52351">
        <w:rPr>
          <w:sz w:val="28"/>
          <w:szCs w:val="28"/>
        </w:rPr>
        <w:t>мая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1C6BD3">
        <w:rPr>
          <w:sz w:val="28"/>
          <w:szCs w:val="28"/>
        </w:rPr>
        <w:t>22мая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 по </w:t>
      </w:r>
      <w:r w:rsidR="00E52351">
        <w:rPr>
          <w:sz w:val="28"/>
          <w:szCs w:val="28"/>
        </w:rPr>
        <w:t>30мая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1C6BD3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 по адресу: г. Златоуст, ул.</w:t>
      </w:r>
      <w:r w:rsidR="0069396E">
        <w:rPr>
          <w:sz w:val="28"/>
          <w:szCs w:val="28"/>
        </w:rPr>
        <w:t xml:space="preserve"> </w:t>
      </w:r>
      <w:r w:rsidR="00B838A3" w:rsidRPr="0046518D">
        <w:rPr>
          <w:sz w:val="28"/>
          <w:szCs w:val="28"/>
        </w:rPr>
        <w:t xml:space="preserve">Таганайская, 1, 2 этаж, правое крыло (помещение </w:t>
      </w:r>
      <w:r w:rsidR="002D0281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1C6BD3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1C6BD3">
        <w:rPr>
          <w:sz w:val="28"/>
          <w:szCs w:val="28"/>
        </w:rPr>
        <w:t>22мая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по </w:t>
      </w:r>
      <w:r w:rsidR="00E52351">
        <w:rPr>
          <w:sz w:val="28"/>
          <w:szCs w:val="28"/>
        </w:rPr>
        <w:t>30мая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E52351">
        <w:rPr>
          <w:sz w:val="28"/>
          <w:szCs w:val="28"/>
        </w:rPr>
        <w:t>04</w:t>
      </w:r>
      <w:r w:rsidR="001C6BD3">
        <w:rPr>
          <w:sz w:val="28"/>
          <w:szCs w:val="28"/>
        </w:rPr>
        <w:t>июня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 </w:t>
      </w:r>
      <w:r w:rsidR="001C6BD3">
        <w:rPr>
          <w:sz w:val="28"/>
          <w:szCs w:val="28"/>
        </w:rPr>
        <w:t>16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2D0281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1C6BD3">
        <w:rPr>
          <w:sz w:val="28"/>
          <w:szCs w:val="28"/>
        </w:rPr>
        <w:t>22мая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по </w:t>
      </w:r>
      <w:r w:rsidR="00E52351">
        <w:rPr>
          <w:sz w:val="28"/>
          <w:szCs w:val="28"/>
        </w:rPr>
        <w:t>30мая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2D0281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по адресу: г. Златоуст, ул.</w:t>
      </w:r>
      <w:r w:rsidR="0069396E">
        <w:rPr>
          <w:sz w:val="28"/>
          <w:szCs w:val="28"/>
        </w:rPr>
        <w:t xml:space="preserve"> </w:t>
      </w:r>
      <w:r w:rsidRPr="0046518D">
        <w:rPr>
          <w:sz w:val="28"/>
          <w:szCs w:val="28"/>
        </w:rPr>
        <w:t xml:space="preserve">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1C6BD3">
        <w:rPr>
          <w:sz w:val="28"/>
          <w:szCs w:val="28"/>
        </w:rPr>
        <w:t>22мая</w:t>
      </w:r>
      <w:r w:rsidR="00A259B8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по </w:t>
      </w:r>
      <w:r w:rsidR="00E52351">
        <w:rPr>
          <w:sz w:val="28"/>
          <w:szCs w:val="28"/>
        </w:rPr>
        <w:t>30мая</w:t>
      </w:r>
      <w:r w:rsidR="00490AB3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E52351">
        <w:rPr>
          <w:sz w:val="28"/>
          <w:szCs w:val="28"/>
        </w:rPr>
        <w:t>04</w:t>
      </w:r>
      <w:r w:rsidR="001C6BD3">
        <w:rPr>
          <w:sz w:val="28"/>
          <w:szCs w:val="28"/>
        </w:rPr>
        <w:t>июня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1C6BD3">
        <w:rPr>
          <w:sz w:val="28"/>
          <w:szCs w:val="28"/>
        </w:rPr>
        <w:t>22мая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по </w:t>
      </w:r>
      <w:r w:rsidR="00E52351">
        <w:rPr>
          <w:sz w:val="28"/>
          <w:szCs w:val="28"/>
        </w:rPr>
        <w:t>30мая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адресу: Управление архитектуры и градостроительства администрации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«Внесение изменений в проект планировки и межевания»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69396E">
        <w:rPr>
          <w:sz w:val="28"/>
          <w:szCs w:val="28"/>
        </w:rPr>
        <w:t xml:space="preserve">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lastRenderedPageBreak/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о внесении изменений в проект планировки и 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о внесении изменений в проект планировки и 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ED0A37">
        <w:rPr>
          <w:sz w:val="28"/>
          <w:szCs w:val="28"/>
        </w:rPr>
        <w:t>«Внесение изменений в проект планировки и межевания»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 xml:space="preserve">проекту </w:t>
      </w:r>
      <w:r w:rsidR="00FC5502">
        <w:rPr>
          <w:sz w:val="28"/>
          <w:szCs w:val="28"/>
        </w:rPr>
        <w:t xml:space="preserve">«Внесение изменений в проект </w:t>
      </w:r>
      <w:r w:rsidRPr="0046518D">
        <w:rPr>
          <w:sz w:val="28"/>
          <w:szCs w:val="28"/>
        </w:rPr>
        <w:t>планировки и межевания</w:t>
      </w:r>
      <w:r w:rsidR="00FC5502">
        <w:rPr>
          <w:sz w:val="28"/>
          <w:szCs w:val="28"/>
        </w:rPr>
        <w:t>»</w:t>
      </w:r>
      <w:r w:rsidRPr="0046518D">
        <w:rPr>
          <w:sz w:val="28"/>
          <w:szCs w:val="28"/>
        </w:rPr>
        <w:t>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64BD6" w:rsidRDefault="00FC5502" w:rsidP="00564BD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  <w:r w:rsidRPr="008D0ACB">
        <w:rPr>
          <w:rFonts w:ascii="Times New Roman" w:hAnsi="Times New Roman" w:cs="Times New Roman"/>
          <w:sz w:val="28"/>
          <w:szCs w:val="28"/>
        </w:rPr>
        <w:tab/>
      </w:r>
    </w:p>
    <w:p w:rsidR="00564BD6" w:rsidRPr="008D0ACB" w:rsidRDefault="00FC5502" w:rsidP="00564BD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О.В.Сабанов</w:t>
      </w:r>
      <w:r w:rsidR="00564BD6">
        <w:rPr>
          <w:rFonts w:ascii="Times New Roman" w:hAnsi="Times New Roman" w:cs="Times New Roman"/>
          <w:sz w:val="28"/>
          <w:szCs w:val="28"/>
        </w:rPr>
        <w:t>, п</w:t>
      </w:r>
      <w:r w:rsidR="00564BD6" w:rsidRPr="008D0ACB">
        <w:rPr>
          <w:rFonts w:ascii="Times New Roman" w:hAnsi="Times New Roman" w:cs="Times New Roman"/>
          <w:sz w:val="28"/>
          <w:szCs w:val="28"/>
        </w:rPr>
        <w:t xml:space="preserve">редседатель комиссии </w:t>
      </w:r>
    </w:p>
    <w:p w:rsidR="00FC5502" w:rsidRPr="008D0ACB" w:rsidRDefault="00564BD6" w:rsidP="00564BD6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8D0ACB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FC5502" w:rsidRPr="008D0ACB" w:rsidRDefault="00FC5502" w:rsidP="00FC5502">
      <w:pPr>
        <w:rPr>
          <w:sz w:val="28"/>
          <w:szCs w:val="28"/>
          <w:lang w:eastAsia="ar-SA"/>
        </w:rPr>
      </w:pPr>
    </w:p>
    <w:p w:rsidR="00FC5502" w:rsidRPr="008D0ACB" w:rsidRDefault="00FC5502" w:rsidP="00FC5502">
      <w:pPr>
        <w:jc w:val="both"/>
        <w:rPr>
          <w:sz w:val="28"/>
          <w:szCs w:val="28"/>
        </w:rPr>
      </w:pP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  <w:bookmarkStart w:id="1" w:name="_GoBack"/>
      <w:bookmarkEnd w:id="1"/>
    </w:p>
    <w:sectPr w:rsidR="00D31F40" w:rsidRPr="0046518D" w:rsidSect="00FC5502">
      <w:pgSz w:w="11906" w:h="16838"/>
      <w:pgMar w:top="56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878" w:rsidRDefault="00693878">
      <w:r>
        <w:separator/>
      </w:r>
    </w:p>
  </w:endnote>
  <w:endnote w:type="continuationSeparator" w:id="1">
    <w:p w:rsidR="00693878" w:rsidRDefault="00693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878" w:rsidRDefault="00693878">
      <w:r>
        <w:separator/>
      </w:r>
    </w:p>
  </w:footnote>
  <w:footnote w:type="continuationSeparator" w:id="1">
    <w:p w:rsidR="00693878" w:rsidRDefault="00693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F2668"/>
    <w:rsid w:val="000F5C6A"/>
    <w:rsid w:val="001032D5"/>
    <w:rsid w:val="00123D5B"/>
    <w:rsid w:val="00164668"/>
    <w:rsid w:val="0016483A"/>
    <w:rsid w:val="00174692"/>
    <w:rsid w:val="001934FF"/>
    <w:rsid w:val="001A0DE5"/>
    <w:rsid w:val="001C6BD3"/>
    <w:rsid w:val="00202719"/>
    <w:rsid w:val="00207106"/>
    <w:rsid w:val="0020771A"/>
    <w:rsid w:val="002127DA"/>
    <w:rsid w:val="00240984"/>
    <w:rsid w:val="002443A2"/>
    <w:rsid w:val="002603B7"/>
    <w:rsid w:val="0027222E"/>
    <w:rsid w:val="00284FE1"/>
    <w:rsid w:val="002D0281"/>
    <w:rsid w:val="002D51D5"/>
    <w:rsid w:val="00327528"/>
    <w:rsid w:val="00334109"/>
    <w:rsid w:val="0034661D"/>
    <w:rsid w:val="003534ED"/>
    <w:rsid w:val="00367073"/>
    <w:rsid w:val="003B1CE1"/>
    <w:rsid w:val="003B2758"/>
    <w:rsid w:val="003B76D7"/>
    <w:rsid w:val="004014BC"/>
    <w:rsid w:val="00427C2B"/>
    <w:rsid w:val="0045215B"/>
    <w:rsid w:val="0046518D"/>
    <w:rsid w:val="00490AB3"/>
    <w:rsid w:val="00490C8E"/>
    <w:rsid w:val="00493AB3"/>
    <w:rsid w:val="004D2D02"/>
    <w:rsid w:val="004D3B37"/>
    <w:rsid w:val="004F2465"/>
    <w:rsid w:val="005064D2"/>
    <w:rsid w:val="00515729"/>
    <w:rsid w:val="0053009F"/>
    <w:rsid w:val="00540BED"/>
    <w:rsid w:val="00564BD6"/>
    <w:rsid w:val="00565FF6"/>
    <w:rsid w:val="005661B6"/>
    <w:rsid w:val="00575BB6"/>
    <w:rsid w:val="005A0F3E"/>
    <w:rsid w:val="005B5CD5"/>
    <w:rsid w:val="005C48F5"/>
    <w:rsid w:val="00612C79"/>
    <w:rsid w:val="00621F6D"/>
    <w:rsid w:val="00643A5B"/>
    <w:rsid w:val="0066178A"/>
    <w:rsid w:val="0066209A"/>
    <w:rsid w:val="00680B03"/>
    <w:rsid w:val="00693878"/>
    <w:rsid w:val="0069396E"/>
    <w:rsid w:val="006C006D"/>
    <w:rsid w:val="006D2BCC"/>
    <w:rsid w:val="007009E3"/>
    <w:rsid w:val="007017E1"/>
    <w:rsid w:val="0072283D"/>
    <w:rsid w:val="007313CA"/>
    <w:rsid w:val="0073369E"/>
    <w:rsid w:val="007A48F0"/>
    <w:rsid w:val="007B26B3"/>
    <w:rsid w:val="007B75A3"/>
    <w:rsid w:val="007D53C9"/>
    <w:rsid w:val="007E7E55"/>
    <w:rsid w:val="007F3535"/>
    <w:rsid w:val="007F62B2"/>
    <w:rsid w:val="0081046E"/>
    <w:rsid w:val="008424C4"/>
    <w:rsid w:val="00842F56"/>
    <w:rsid w:val="00852F29"/>
    <w:rsid w:val="00886B31"/>
    <w:rsid w:val="00893E21"/>
    <w:rsid w:val="008A24C1"/>
    <w:rsid w:val="008B44AD"/>
    <w:rsid w:val="008D3B8B"/>
    <w:rsid w:val="008E0A67"/>
    <w:rsid w:val="00913A6F"/>
    <w:rsid w:val="009267B2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76D1A"/>
    <w:rsid w:val="00A950A4"/>
    <w:rsid w:val="00AA7E39"/>
    <w:rsid w:val="00AC6FFC"/>
    <w:rsid w:val="00AC786E"/>
    <w:rsid w:val="00AF487D"/>
    <w:rsid w:val="00B0387C"/>
    <w:rsid w:val="00B17CBC"/>
    <w:rsid w:val="00B35564"/>
    <w:rsid w:val="00B53729"/>
    <w:rsid w:val="00B635E3"/>
    <w:rsid w:val="00B6658B"/>
    <w:rsid w:val="00B76DDE"/>
    <w:rsid w:val="00B838A3"/>
    <w:rsid w:val="00B91ECA"/>
    <w:rsid w:val="00B941E7"/>
    <w:rsid w:val="00BA223B"/>
    <w:rsid w:val="00BC2855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5E68"/>
    <w:rsid w:val="00DD0058"/>
    <w:rsid w:val="00E05458"/>
    <w:rsid w:val="00E0592B"/>
    <w:rsid w:val="00E215D0"/>
    <w:rsid w:val="00E37118"/>
    <w:rsid w:val="00E42321"/>
    <w:rsid w:val="00E521A5"/>
    <w:rsid w:val="00E52351"/>
    <w:rsid w:val="00E76C8D"/>
    <w:rsid w:val="00E77733"/>
    <w:rsid w:val="00E94CA6"/>
    <w:rsid w:val="00ED0A37"/>
    <w:rsid w:val="00F0408C"/>
    <w:rsid w:val="00F12280"/>
    <w:rsid w:val="00F17C35"/>
    <w:rsid w:val="00F210A6"/>
    <w:rsid w:val="00F25A59"/>
    <w:rsid w:val="00F636D0"/>
    <w:rsid w:val="00F92DD6"/>
    <w:rsid w:val="00FA5A5C"/>
    <w:rsid w:val="00FC117E"/>
    <w:rsid w:val="00FC5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2025-04-30T04:37:00Z</cp:lastPrinted>
  <dcterms:created xsi:type="dcterms:W3CDTF">2025-05-07T09:10:00Z</dcterms:created>
  <dcterms:modified xsi:type="dcterms:W3CDTF">2025-05-07T09:10:00Z</dcterms:modified>
</cp:coreProperties>
</file>