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D78" w:rsidRPr="00AC15B3" w:rsidRDefault="00E00D78" w:rsidP="00E00D78">
      <w:pPr>
        <w:widowControl w:val="0"/>
        <w:overflowPunct w:val="0"/>
        <w:autoSpaceDE w:val="0"/>
        <w:autoSpaceDN w:val="0"/>
        <w:adjustRightInd w:val="0"/>
        <w:spacing w:line="233" w:lineRule="auto"/>
        <w:ind w:right="-59"/>
        <w:jc w:val="right"/>
        <w:rPr>
          <w:szCs w:val="24"/>
        </w:rPr>
      </w:pPr>
      <w:r w:rsidRPr="00AC15B3">
        <w:rPr>
          <w:szCs w:val="24"/>
        </w:rPr>
        <w:t>Проект постановления</w:t>
      </w:r>
    </w:p>
    <w:p w:rsidR="00E00D78" w:rsidRDefault="00E00D78" w:rsidP="00E00D78">
      <w:pPr>
        <w:widowControl w:val="0"/>
        <w:overflowPunct w:val="0"/>
        <w:autoSpaceDE w:val="0"/>
        <w:autoSpaceDN w:val="0"/>
        <w:adjustRightInd w:val="0"/>
        <w:spacing w:line="233" w:lineRule="auto"/>
        <w:ind w:right="-59"/>
        <w:jc w:val="right"/>
        <w:rPr>
          <w:szCs w:val="24"/>
        </w:rPr>
      </w:pPr>
      <w:r w:rsidRPr="00AC15B3">
        <w:rPr>
          <w:szCs w:val="24"/>
        </w:rPr>
        <w:t>Администрации Златоустовского городского округа</w:t>
      </w:r>
    </w:p>
    <w:p w:rsidR="00E00D78" w:rsidRPr="00AC15B3" w:rsidRDefault="00E00D78" w:rsidP="00E00D78">
      <w:pPr>
        <w:widowControl w:val="0"/>
        <w:overflowPunct w:val="0"/>
        <w:autoSpaceDE w:val="0"/>
        <w:autoSpaceDN w:val="0"/>
        <w:adjustRightInd w:val="0"/>
        <w:spacing w:line="233" w:lineRule="auto"/>
        <w:ind w:right="-59"/>
        <w:jc w:val="right"/>
        <w:rPr>
          <w:szCs w:val="24"/>
        </w:rPr>
      </w:pPr>
    </w:p>
    <w:p w:rsidR="00E00D78" w:rsidRPr="00467DD0" w:rsidRDefault="00E00D78" w:rsidP="00E00D78">
      <w:pPr>
        <w:pStyle w:val="ConsPlusTitle"/>
        <w:ind w:right="4392"/>
        <w:jc w:val="both"/>
        <w:rPr>
          <w:b w:val="0"/>
          <w:sz w:val="26"/>
          <w:szCs w:val="26"/>
        </w:rPr>
      </w:pPr>
      <w:r w:rsidRPr="00467DD0">
        <w:rPr>
          <w:b w:val="0"/>
          <w:sz w:val="26"/>
          <w:szCs w:val="26"/>
        </w:rPr>
        <w:t>О</w:t>
      </w:r>
      <w:r>
        <w:rPr>
          <w:b w:val="0"/>
          <w:sz w:val="26"/>
          <w:szCs w:val="26"/>
        </w:rPr>
        <w:t>б утверждении</w:t>
      </w:r>
      <w:r w:rsidRPr="00467DD0">
        <w:rPr>
          <w:b w:val="0"/>
          <w:sz w:val="26"/>
          <w:szCs w:val="26"/>
        </w:rPr>
        <w:t xml:space="preserve"> Правил определения требов</w:t>
      </w:r>
      <w:r w:rsidRPr="00467DD0">
        <w:rPr>
          <w:b w:val="0"/>
          <w:sz w:val="26"/>
          <w:szCs w:val="26"/>
        </w:rPr>
        <w:t>а</w:t>
      </w:r>
      <w:r w:rsidRPr="00467DD0">
        <w:rPr>
          <w:b w:val="0"/>
          <w:sz w:val="26"/>
          <w:szCs w:val="26"/>
        </w:rPr>
        <w:t>ний к закупаемым органами местного сам</w:t>
      </w:r>
      <w:r w:rsidRPr="00467DD0">
        <w:rPr>
          <w:b w:val="0"/>
          <w:sz w:val="26"/>
          <w:szCs w:val="26"/>
        </w:rPr>
        <w:t>о</w:t>
      </w:r>
      <w:r w:rsidRPr="00467DD0">
        <w:rPr>
          <w:b w:val="0"/>
          <w:sz w:val="26"/>
          <w:szCs w:val="26"/>
        </w:rPr>
        <w:t xml:space="preserve">управления Златоустовского городского округа и подведомственными им казенными </w:t>
      </w:r>
      <w:r w:rsidRPr="00AF5EB9">
        <w:rPr>
          <w:b w:val="0"/>
          <w:sz w:val="26"/>
          <w:szCs w:val="26"/>
        </w:rPr>
        <w:t>и бюдже</w:t>
      </w:r>
      <w:r w:rsidRPr="00AF5EB9">
        <w:rPr>
          <w:b w:val="0"/>
          <w:sz w:val="26"/>
          <w:szCs w:val="26"/>
        </w:rPr>
        <w:t>т</w:t>
      </w:r>
      <w:r w:rsidRPr="00AF5EB9">
        <w:rPr>
          <w:b w:val="0"/>
          <w:sz w:val="26"/>
          <w:szCs w:val="26"/>
        </w:rPr>
        <w:t xml:space="preserve">ными </w:t>
      </w:r>
      <w:r w:rsidRPr="00467DD0">
        <w:rPr>
          <w:b w:val="0"/>
          <w:sz w:val="26"/>
          <w:szCs w:val="26"/>
        </w:rPr>
        <w:t>учреждениями отдельным видам товаров, работ, услуг (в том числе предельных цен тов</w:t>
      </w:r>
      <w:r w:rsidRPr="00467DD0">
        <w:rPr>
          <w:b w:val="0"/>
          <w:sz w:val="26"/>
          <w:szCs w:val="26"/>
        </w:rPr>
        <w:t>а</w:t>
      </w:r>
      <w:r w:rsidRPr="00467DD0">
        <w:rPr>
          <w:b w:val="0"/>
          <w:sz w:val="26"/>
          <w:szCs w:val="26"/>
        </w:rPr>
        <w:t>ров, работ, услуг)</w:t>
      </w:r>
    </w:p>
    <w:p w:rsidR="00E00D78" w:rsidRDefault="00E00D78" w:rsidP="00E00D78">
      <w:pPr>
        <w:pStyle w:val="ConsPlusNormal"/>
        <w:ind w:firstLine="709"/>
        <w:jc w:val="both"/>
        <w:rPr>
          <w:bCs/>
          <w:sz w:val="28"/>
          <w:szCs w:val="28"/>
        </w:rPr>
      </w:pPr>
    </w:p>
    <w:p w:rsidR="00E00D78" w:rsidRPr="00467DD0" w:rsidRDefault="00E00D78" w:rsidP="00E00D78">
      <w:pPr>
        <w:pStyle w:val="ConsPlusNormal"/>
        <w:ind w:firstLine="709"/>
        <w:jc w:val="both"/>
        <w:rPr>
          <w:bCs/>
          <w:sz w:val="28"/>
          <w:szCs w:val="28"/>
        </w:rPr>
      </w:pPr>
      <w:proofErr w:type="gramStart"/>
      <w:r w:rsidRPr="00467DD0">
        <w:rPr>
          <w:bCs/>
          <w:sz w:val="28"/>
          <w:szCs w:val="28"/>
        </w:rPr>
        <w:t>В соответствии со статьей 19 Федерального закона «О контрактной системе в сфере закупок товаров, работ, услуг для обеспечения государственных и мун</w:t>
      </w:r>
      <w:r w:rsidRPr="00467DD0">
        <w:rPr>
          <w:bCs/>
          <w:sz w:val="28"/>
          <w:szCs w:val="28"/>
        </w:rPr>
        <w:t>и</w:t>
      </w:r>
      <w:r w:rsidRPr="00467DD0">
        <w:rPr>
          <w:bCs/>
          <w:sz w:val="28"/>
          <w:szCs w:val="28"/>
        </w:rPr>
        <w:t>ципальных нужд», постановлением Правительства Российской Федерации от 02.09.2015 № 926 «Об утверждении общих правил определения требований к з</w:t>
      </w:r>
      <w:r w:rsidRPr="00467DD0">
        <w:rPr>
          <w:bCs/>
          <w:sz w:val="28"/>
          <w:szCs w:val="28"/>
        </w:rPr>
        <w:t>а</w:t>
      </w:r>
      <w:r w:rsidRPr="00467DD0">
        <w:rPr>
          <w:bCs/>
          <w:sz w:val="28"/>
          <w:szCs w:val="28"/>
        </w:rPr>
        <w:t>купаемым заказчиками отдельным видам товаров, работ, услуг (в том числе пр</w:t>
      </w:r>
      <w:r w:rsidRPr="00467DD0">
        <w:rPr>
          <w:bCs/>
          <w:sz w:val="28"/>
          <w:szCs w:val="28"/>
        </w:rPr>
        <w:t>е</w:t>
      </w:r>
      <w:r w:rsidRPr="00467DD0">
        <w:rPr>
          <w:bCs/>
          <w:sz w:val="28"/>
          <w:szCs w:val="28"/>
        </w:rPr>
        <w:t xml:space="preserve">дельных цен товаров, работ, услуг)» и </w:t>
      </w:r>
      <w:r w:rsidRPr="00467DD0">
        <w:rPr>
          <w:sz w:val="28"/>
          <w:szCs w:val="28"/>
        </w:rPr>
        <w:t>с общими требованиями к порядку разр</w:t>
      </w:r>
      <w:r w:rsidRPr="00467DD0">
        <w:rPr>
          <w:sz w:val="28"/>
          <w:szCs w:val="28"/>
        </w:rPr>
        <w:t>а</w:t>
      </w:r>
      <w:r w:rsidRPr="00467DD0">
        <w:rPr>
          <w:sz w:val="28"/>
          <w:szCs w:val="28"/>
        </w:rPr>
        <w:t>ботки и принятия</w:t>
      </w:r>
      <w:proofErr w:type="gramEnd"/>
      <w:r w:rsidRPr="00467DD0">
        <w:rPr>
          <w:sz w:val="28"/>
          <w:szCs w:val="28"/>
        </w:rPr>
        <w:t xml:space="preserve"> правовых и распорядительных актов о нормировании в сфере закупок товаров, работ, услуг для обеспечения нужд Златоустовского городского округа, содержанию указанных актов и обеспечению их исполнения от 06.05.2016. №203-П</w:t>
      </w:r>
    </w:p>
    <w:p w:rsidR="00E00D78" w:rsidRPr="00467DD0" w:rsidRDefault="00E00D78" w:rsidP="00E00D78">
      <w:pPr>
        <w:pStyle w:val="ConsPlusNormal"/>
        <w:ind w:firstLine="709"/>
        <w:jc w:val="both"/>
        <w:rPr>
          <w:sz w:val="28"/>
          <w:szCs w:val="28"/>
        </w:rPr>
      </w:pPr>
      <w:r w:rsidRPr="00467DD0">
        <w:rPr>
          <w:sz w:val="28"/>
          <w:szCs w:val="28"/>
        </w:rPr>
        <w:t>ПОСТАНОВЛЯЮ:</w:t>
      </w:r>
    </w:p>
    <w:p w:rsidR="00E00D78" w:rsidRPr="00467DD0" w:rsidRDefault="00E00D78" w:rsidP="00E00D78">
      <w:pPr>
        <w:pStyle w:val="ConsPlusNormal"/>
        <w:ind w:firstLine="709"/>
        <w:jc w:val="both"/>
        <w:rPr>
          <w:sz w:val="28"/>
          <w:szCs w:val="28"/>
        </w:rPr>
      </w:pPr>
      <w:r w:rsidRPr="00467DD0">
        <w:rPr>
          <w:sz w:val="28"/>
          <w:szCs w:val="28"/>
        </w:rPr>
        <w:t>1. Утвердить Правила определения требований к закупаемым органами местного самоуправления Златоустовского городского округа и подведомстве</w:t>
      </w:r>
      <w:r w:rsidRPr="00467DD0">
        <w:rPr>
          <w:sz w:val="28"/>
          <w:szCs w:val="28"/>
        </w:rPr>
        <w:t>н</w:t>
      </w:r>
      <w:r w:rsidRPr="00467DD0">
        <w:rPr>
          <w:sz w:val="28"/>
          <w:szCs w:val="28"/>
        </w:rPr>
        <w:t xml:space="preserve">ными им казенными </w:t>
      </w:r>
      <w:r>
        <w:rPr>
          <w:sz w:val="28"/>
          <w:szCs w:val="28"/>
        </w:rPr>
        <w:t xml:space="preserve">и бюджетными </w:t>
      </w:r>
      <w:r w:rsidRPr="00467DD0">
        <w:rPr>
          <w:sz w:val="28"/>
          <w:szCs w:val="28"/>
        </w:rPr>
        <w:t>учреждениями отдельным видам товаров, р</w:t>
      </w:r>
      <w:r w:rsidRPr="00467DD0">
        <w:rPr>
          <w:sz w:val="28"/>
          <w:szCs w:val="28"/>
        </w:rPr>
        <w:t>а</w:t>
      </w:r>
      <w:r w:rsidRPr="00467DD0">
        <w:rPr>
          <w:sz w:val="28"/>
          <w:szCs w:val="28"/>
        </w:rPr>
        <w:t>бот, услуг (в том числе предельны</w:t>
      </w:r>
      <w:r w:rsidR="0055688F">
        <w:rPr>
          <w:sz w:val="28"/>
          <w:szCs w:val="28"/>
        </w:rPr>
        <w:t>х цен товаров, работ, услуг)</w:t>
      </w:r>
      <w:r>
        <w:rPr>
          <w:sz w:val="28"/>
          <w:szCs w:val="28"/>
        </w:rPr>
        <w:t>(</w:t>
      </w:r>
      <w:r w:rsidR="00DD0A5F">
        <w:rPr>
          <w:sz w:val="28"/>
          <w:szCs w:val="28"/>
        </w:rPr>
        <w:t>п</w:t>
      </w:r>
      <w:r>
        <w:rPr>
          <w:sz w:val="28"/>
          <w:szCs w:val="28"/>
        </w:rPr>
        <w:t>риложение).</w:t>
      </w:r>
    </w:p>
    <w:p w:rsidR="00E00D78" w:rsidRPr="00467DD0" w:rsidRDefault="00E00D78" w:rsidP="00E00D78">
      <w:pPr>
        <w:pStyle w:val="ConsPlusNormal"/>
        <w:ind w:firstLine="709"/>
        <w:jc w:val="both"/>
        <w:rPr>
          <w:sz w:val="28"/>
          <w:szCs w:val="28"/>
        </w:rPr>
      </w:pPr>
      <w:r w:rsidRPr="00467DD0">
        <w:rPr>
          <w:sz w:val="28"/>
          <w:szCs w:val="28"/>
        </w:rPr>
        <w:t xml:space="preserve">2. </w:t>
      </w:r>
      <w:proofErr w:type="gramStart"/>
      <w:r w:rsidRPr="00467DD0">
        <w:rPr>
          <w:sz w:val="28"/>
          <w:szCs w:val="28"/>
        </w:rPr>
        <w:t>Органам местного самоуправления Златоустовского городского округа</w:t>
      </w:r>
      <w:r w:rsidRPr="00467DD0">
        <w:rPr>
          <w:b/>
          <w:sz w:val="28"/>
          <w:szCs w:val="28"/>
        </w:rPr>
        <w:t xml:space="preserve"> </w:t>
      </w:r>
      <w:r w:rsidRPr="00467DD0">
        <w:rPr>
          <w:sz w:val="28"/>
          <w:szCs w:val="28"/>
        </w:rPr>
        <w:t>разработать в соответствии с Правилами, утвержденными настоящим постано</w:t>
      </w:r>
      <w:r w:rsidRPr="00467DD0">
        <w:rPr>
          <w:sz w:val="28"/>
          <w:szCs w:val="28"/>
        </w:rPr>
        <w:t>в</w:t>
      </w:r>
      <w:r w:rsidRPr="00467DD0">
        <w:rPr>
          <w:sz w:val="28"/>
          <w:szCs w:val="28"/>
        </w:rPr>
        <w:t>лением, и утвердить требования к закупаемым ими и подведомственными им к</w:t>
      </w:r>
      <w:r w:rsidRPr="00467DD0">
        <w:rPr>
          <w:sz w:val="28"/>
          <w:szCs w:val="28"/>
        </w:rPr>
        <w:t>а</w:t>
      </w:r>
      <w:r w:rsidRPr="00467DD0">
        <w:rPr>
          <w:sz w:val="28"/>
          <w:szCs w:val="28"/>
        </w:rPr>
        <w:t xml:space="preserve">зенными </w:t>
      </w:r>
      <w:r>
        <w:rPr>
          <w:sz w:val="28"/>
          <w:szCs w:val="28"/>
        </w:rPr>
        <w:t xml:space="preserve">и бюджетными </w:t>
      </w:r>
      <w:r w:rsidRPr="00467DD0">
        <w:rPr>
          <w:sz w:val="28"/>
          <w:szCs w:val="28"/>
        </w:rPr>
        <w:t>учреждениями отдельным видам товаров, работ, услуг (в том числе предельные цены товаров, работ, услуг).</w:t>
      </w:r>
      <w:proofErr w:type="gramEnd"/>
    </w:p>
    <w:p w:rsidR="00CD23D1" w:rsidRDefault="00E00D78" w:rsidP="00E00D78">
      <w:pPr>
        <w:pStyle w:val="ConsPlusNormal"/>
        <w:ind w:firstLine="709"/>
        <w:jc w:val="both"/>
        <w:rPr>
          <w:sz w:val="27"/>
          <w:szCs w:val="27"/>
        </w:rPr>
      </w:pPr>
      <w:r w:rsidRPr="00467DD0">
        <w:rPr>
          <w:sz w:val="28"/>
          <w:szCs w:val="28"/>
        </w:rPr>
        <w:t>3.  Отделу по взаимодействию со средствами массовой информации Адм</w:t>
      </w:r>
      <w:r w:rsidRPr="00467DD0">
        <w:rPr>
          <w:sz w:val="28"/>
          <w:szCs w:val="28"/>
        </w:rPr>
        <w:t>и</w:t>
      </w:r>
      <w:r w:rsidRPr="00467DD0">
        <w:rPr>
          <w:sz w:val="28"/>
          <w:szCs w:val="28"/>
        </w:rPr>
        <w:t>нистрации Златоустовского городского округа (</w:t>
      </w:r>
      <w:proofErr w:type="spellStart"/>
      <w:r w:rsidRPr="00467DD0">
        <w:rPr>
          <w:sz w:val="28"/>
          <w:szCs w:val="28"/>
        </w:rPr>
        <w:t>Алексюк</w:t>
      </w:r>
      <w:proofErr w:type="spellEnd"/>
      <w:r w:rsidRPr="00467DD0">
        <w:rPr>
          <w:sz w:val="28"/>
          <w:szCs w:val="28"/>
        </w:rPr>
        <w:t xml:space="preserve"> Н.В.) </w:t>
      </w:r>
      <w:proofErr w:type="gramStart"/>
      <w:r w:rsidRPr="00467DD0">
        <w:rPr>
          <w:sz w:val="28"/>
          <w:szCs w:val="28"/>
        </w:rPr>
        <w:t>разместить</w:t>
      </w:r>
      <w:proofErr w:type="gramEnd"/>
      <w:r w:rsidRPr="00467DD0">
        <w:rPr>
          <w:sz w:val="28"/>
          <w:szCs w:val="28"/>
        </w:rPr>
        <w:t xml:space="preserve"> наст</w:t>
      </w:r>
      <w:r w:rsidRPr="00467DD0">
        <w:rPr>
          <w:sz w:val="28"/>
          <w:szCs w:val="28"/>
        </w:rPr>
        <w:t>о</w:t>
      </w:r>
      <w:r w:rsidRPr="00467DD0">
        <w:rPr>
          <w:sz w:val="28"/>
          <w:szCs w:val="28"/>
        </w:rPr>
        <w:t>ящее постановление на официальном сайте Зл</w:t>
      </w:r>
      <w:r>
        <w:rPr>
          <w:sz w:val="28"/>
          <w:szCs w:val="28"/>
        </w:rPr>
        <w:t xml:space="preserve">атоустовского городского округа </w:t>
      </w:r>
      <w:r w:rsidR="00CD23D1">
        <w:rPr>
          <w:sz w:val="27"/>
          <w:szCs w:val="27"/>
        </w:rPr>
        <w:t xml:space="preserve">в информационно-телекоммуникационной сети Интернет. </w:t>
      </w:r>
    </w:p>
    <w:p w:rsidR="00E00D78" w:rsidRPr="00467DD0" w:rsidRDefault="00E00D78" w:rsidP="00E00D78">
      <w:pPr>
        <w:pStyle w:val="ConsPlusNormal"/>
        <w:ind w:firstLine="709"/>
        <w:jc w:val="both"/>
        <w:rPr>
          <w:sz w:val="28"/>
          <w:szCs w:val="28"/>
        </w:rPr>
      </w:pPr>
      <w:r w:rsidRPr="00467DD0">
        <w:rPr>
          <w:sz w:val="28"/>
          <w:szCs w:val="28"/>
        </w:rPr>
        <w:t xml:space="preserve">4. </w:t>
      </w:r>
      <w:proofErr w:type="gramStart"/>
      <w:r w:rsidRPr="00467DD0">
        <w:rPr>
          <w:sz w:val="28"/>
          <w:szCs w:val="28"/>
        </w:rPr>
        <w:t>Контроль за</w:t>
      </w:r>
      <w:proofErr w:type="gramEnd"/>
      <w:r w:rsidRPr="00467DD0">
        <w:rPr>
          <w:sz w:val="28"/>
          <w:szCs w:val="28"/>
        </w:rPr>
        <w:t xml:space="preserve"> исполнением настоящего постановления возложить на зам</w:t>
      </w:r>
      <w:r w:rsidRPr="00467DD0">
        <w:rPr>
          <w:sz w:val="28"/>
          <w:szCs w:val="28"/>
        </w:rPr>
        <w:t>е</w:t>
      </w:r>
      <w:r w:rsidRPr="00467DD0">
        <w:rPr>
          <w:sz w:val="28"/>
          <w:szCs w:val="28"/>
        </w:rPr>
        <w:t xml:space="preserve">стителя главы Златоустовского городского округа по экономике и финансам </w:t>
      </w:r>
      <w:r w:rsidR="00234DCD">
        <w:rPr>
          <w:sz w:val="28"/>
          <w:szCs w:val="28"/>
        </w:rPr>
        <w:t xml:space="preserve">   </w:t>
      </w:r>
      <w:proofErr w:type="spellStart"/>
      <w:r w:rsidRPr="00467DD0">
        <w:rPr>
          <w:sz w:val="28"/>
          <w:szCs w:val="28"/>
        </w:rPr>
        <w:t>Жиганьшина</w:t>
      </w:r>
      <w:proofErr w:type="spellEnd"/>
      <w:r w:rsidRPr="00467DD0">
        <w:rPr>
          <w:sz w:val="28"/>
          <w:szCs w:val="28"/>
        </w:rPr>
        <w:t xml:space="preserve"> В.Р.</w:t>
      </w:r>
    </w:p>
    <w:p w:rsidR="00E00D78" w:rsidRDefault="00E00D78" w:rsidP="00E00D78">
      <w:pPr>
        <w:pStyle w:val="ConsPlusNormal"/>
        <w:jc w:val="both"/>
        <w:rPr>
          <w:szCs w:val="24"/>
        </w:rPr>
      </w:pPr>
    </w:p>
    <w:p w:rsidR="00E00D78" w:rsidRDefault="00E00D78" w:rsidP="00E00D78">
      <w:pPr>
        <w:pStyle w:val="ConsPlusNormal"/>
        <w:jc w:val="both"/>
        <w:rPr>
          <w:szCs w:val="24"/>
        </w:rPr>
      </w:pPr>
    </w:p>
    <w:p w:rsidR="00E00D78" w:rsidRPr="007D2AB9" w:rsidRDefault="00E00D78" w:rsidP="00E00D78">
      <w:pPr>
        <w:pStyle w:val="ConsPlusNormal"/>
        <w:jc w:val="both"/>
        <w:rPr>
          <w:szCs w:val="24"/>
        </w:rPr>
      </w:pPr>
      <w:r w:rsidRPr="007D2AB9">
        <w:rPr>
          <w:szCs w:val="24"/>
        </w:rPr>
        <w:t xml:space="preserve">Глава </w:t>
      </w:r>
    </w:p>
    <w:p w:rsidR="00E00D78" w:rsidRPr="007D2AB9" w:rsidRDefault="00E00D78" w:rsidP="00E00D78">
      <w:pPr>
        <w:pStyle w:val="ConsPlusNormal"/>
        <w:jc w:val="both"/>
        <w:rPr>
          <w:szCs w:val="24"/>
        </w:rPr>
      </w:pPr>
      <w:r w:rsidRPr="007D2AB9">
        <w:rPr>
          <w:szCs w:val="24"/>
        </w:rPr>
        <w:t>Златоустовского городского округа                                                        В.А. Жилин</w:t>
      </w:r>
    </w:p>
    <w:p w:rsidR="00E00D78" w:rsidRPr="007D2AB9" w:rsidRDefault="00E00D78" w:rsidP="00E00D78">
      <w:pPr>
        <w:pStyle w:val="ConsPlusNormal"/>
        <w:ind w:left="5387"/>
        <w:rPr>
          <w:szCs w:val="24"/>
        </w:rPr>
      </w:pPr>
    </w:p>
    <w:p w:rsidR="00E00D78" w:rsidRDefault="00E00D78" w:rsidP="00E00D78">
      <w:pPr>
        <w:rPr>
          <w:szCs w:val="24"/>
        </w:rPr>
      </w:pPr>
      <w:r>
        <w:rPr>
          <w:szCs w:val="24"/>
        </w:rPr>
        <w:br w:type="page"/>
      </w:r>
    </w:p>
    <w:p w:rsidR="00E00D78" w:rsidRPr="00FB62CA" w:rsidRDefault="00E00D78" w:rsidP="00E00D78">
      <w:pPr>
        <w:pStyle w:val="ConsPlusTitle"/>
        <w:ind w:left="4536" w:right="-2"/>
        <w:jc w:val="both"/>
        <w:rPr>
          <w:b w:val="0"/>
          <w:sz w:val="26"/>
          <w:szCs w:val="26"/>
        </w:rPr>
      </w:pPr>
      <w:r w:rsidRPr="00467DD0">
        <w:rPr>
          <w:b w:val="0"/>
          <w:sz w:val="28"/>
          <w:szCs w:val="28"/>
        </w:rPr>
        <w:lastRenderedPageBreak/>
        <w:t>Лист согласования к проекту постановления Администрации Златоустовского городского округа «</w:t>
      </w:r>
      <w:r w:rsidRPr="00467DD0">
        <w:rPr>
          <w:b w:val="0"/>
          <w:sz w:val="26"/>
          <w:szCs w:val="26"/>
        </w:rPr>
        <w:t>О</w:t>
      </w:r>
      <w:r>
        <w:rPr>
          <w:b w:val="0"/>
          <w:sz w:val="26"/>
          <w:szCs w:val="26"/>
        </w:rPr>
        <w:t>б утверждении</w:t>
      </w:r>
      <w:r w:rsidRPr="00467DD0">
        <w:rPr>
          <w:b w:val="0"/>
          <w:sz w:val="26"/>
          <w:szCs w:val="26"/>
        </w:rPr>
        <w:t xml:space="preserve"> Правил определения требований к закупаемым органами местного самоуправления Златоустовского городского округа и подведомственными им казенными </w:t>
      </w:r>
      <w:r w:rsidRPr="00AF5EB9">
        <w:rPr>
          <w:b w:val="0"/>
          <w:sz w:val="26"/>
          <w:szCs w:val="26"/>
        </w:rPr>
        <w:t xml:space="preserve">и бюджетными </w:t>
      </w:r>
      <w:r w:rsidRPr="00467DD0">
        <w:rPr>
          <w:b w:val="0"/>
          <w:sz w:val="26"/>
          <w:szCs w:val="26"/>
        </w:rPr>
        <w:t>учреждениями отдельным видам товаров, работ, услуг (в том числе предельных цен товаров, работ, услуг)</w:t>
      </w:r>
      <w:r w:rsidRPr="00FD67B5">
        <w:rPr>
          <w:sz w:val="28"/>
          <w:szCs w:val="28"/>
        </w:rPr>
        <w:t>»</w:t>
      </w:r>
    </w:p>
    <w:p w:rsidR="00E00D78" w:rsidRDefault="00E00D78" w:rsidP="00E00D78">
      <w:pPr>
        <w:tabs>
          <w:tab w:val="left" w:pos="6377"/>
        </w:tabs>
        <w:ind w:left="4536"/>
        <w:rPr>
          <w:szCs w:val="24"/>
        </w:rPr>
      </w:pPr>
    </w:p>
    <w:p w:rsidR="00E00D78" w:rsidRDefault="00E00D78" w:rsidP="00E00D78">
      <w:pPr>
        <w:tabs>
          <w:tab w:val="left" w:pos="6377"/>
        </w:tabs>
        <w:ind w:left="4536"/>
        <w:rPr>
          <w:szCs w:val="24"/>
        </w:rPr>
      </w:pPr>
      <w:r>
        <w:rPr>
          <w:szCs w:val="24"/>
        </w:rPr>
        <w:tab/>
      </w:r>
    </w:p>
    <w:p w:rsidR="00E00D78" w:rsidRDefault="00E00D78" w:rsidP="00E00D78">
      <w:pPr>
        <w:rPr>
          <w:szCs w:val="24"/>
        </w:rPr>
      </w:pPr>
    </w:p>
    <w:p w:rsidR="00E00D78" w:rsidRPr="007D2AB9" w:rsidRDefault="00E00D78" w:rsidP="00E00D78">
      <w:pPr>
        <w:rPr>
          <w:szCs w:val="24"/>
        </w:rPr>
      </w:pPr>
      <w:r w:rsidRPr="007D2AB9">
        <w:rPr>
          <w:szCs w:val="24"/>
        </w:rPr>
        <w:t>СОГЛАСОВАНО:</w:t>
      </w:r>
    </w:p>
    <w:p w:rsidR="00E00D78" w:rsidRPr="007D2AB9" w:rsidRDefault="00E00D78" w:rsidP="00E00D78">
      <w:pPr>
        <w:rPr>
          <w:szCs w:val="24"/>
        </w:rPr>
      </w:pPr>
      <w:r w:rsidRPr="007D2AB9">
        <w:rPr>
          <w:szCs w:val="24"/>
        </w:rPr>
        <w:t xml:space="preserve">Заместитель Главы Златоустовского </w:t>
      </w:r>
    </w:p>
    <w:p w:rsidR="00E00D78" w:rsidRDefault="00E00D78" w:rsidP="00E00D78">
      <w:pPr>
        <w:rPr>
          <w:szCs w:val="24"/>
        </w:rPr>
      </w:pPr>
      <w:r w:rsidRPr="007D2AB9">
        <w:rPr>
          <w:szCs w:val="24"/>
        </w:rPr>
        <w:t>городского округа по экономике и финансам</w:t>
      </w:r>
      <w:r w:rsidRPr="007D2AB9">
        <w:rPr>
          <w:szCs w:val="24"/>
        </w:rPr>
        <w:tab/>
      </w:r>
      <w:r w:rsidRPr="007D2AB9">
        <w:rPr>
          <w:szCs w:val="24"/>
        </w:rPr>
        <w:tab/>
      </w:r>
      <w:r w:rsidRPr="007D2AB9">
        <w:rPr>
          <w:szCs w:val="24"/>
        </w:rPr>
        <w:tab/>
      </w:r>
      <w:r w:rsidRPr="007D2AB9">
        <w:rPr>
          <w:szCs w:val="24"/>
        </w:rPr>
        <w:tab/>
        <w:t xml:space="preserve">В.Р. </w:t>
      </w:r>
      <w:proofErr w:type="spellStart"/>
      <w:r w:rsidRPr="007D2AB9">
        <w:rPr>
          <w:szCs w:val="24"/>
        </w:rPr>
        <w:t>Жиганьшин</w:t>
      </w:r>
      <w:proofErr w:type="spellEnd"/>
    </w:p>
    <w:p w:rsidR="00E00D78" w:rsidRDefault="00E00D78" w:rsidP="00E00D78">
      <w:pPr>
        <w:rPr>
          <w:szCs w:val="24"/>
        </w:rPr>
      </w:pPr>
    </w:p>
    <w:p w:rsidR="00E00D78" w:rsidRPr="007D2AB9" w:rsidRDefault="00E00D78" w:rsidP="00E00D78">
      <w:pPr>
        <w:rPr>
          <w:szCs w:val="24"/>
        </w:rPr>
      </w:pPr>
      <w:r w:rsidRPr="007D2AB9">
        <w:rPr>
          <w:szCs w:val="24"/>
        </w:rPr>
        <w:t>Начальник Экономического управления</w:t>
      </w:r>
    </w:p>
    <w:p w:rsidR="00E00D78" w:rsidRPr="007D2AB9" w:rsidRDefault="00E00D78" w:rsidP="00E00D78">
      <w:pPr>
        <w:rPr>
          <w:szCs w:val="24"/>
        </w:rPr>
      </w:pPr>
      <w:r w:rsidRPr="007D2AB9">
        <w:rPr>
          <w:szCs w:val="24"/>
        </w:rPr>
        <w:t xml:space="preserve">Администрации Златоустовского городского округа </w:t>
      </w:r>
      <w:r w:rsidRPr="007D2AB9">
        <w:rPr>
          <w:szCs w:val="24"/>
        </w:rPr>
        <w:tab/>
      </w:r>
      <w:r w:rsidRPr="007D2AB9">
        <w:rPr>
          <w:szCs w:val="24"/>
        </w:rPr>
        <w:tab/>
      </w:r>
      <w:r w:rsidRPr="007D2AB9">
        <w:rPr>
          <w:szCs w:val="24"/>
        </w:rPr>
        <w:tab/>
        <w:t xml:space="preserve"> В.В. Гусева</w:t>
      </w:r>
    </w:p>
    <w:p w:rsidR="00E00D78" w:rsidRPr="007D2AB9" w:rsidRDefault="00E00D78" w:rsidP="00E00D78">
      <w:pPr>
        <w:rPr>
          <w:szCs w:val="24"/>
        </w:rPr>
      </w:pPr>
    </w:p>
    <w:p w:rsidR="00E00D78" w:rsidRPr="007D2AB9" w:rsidRDefault="00E00D78" w:rsidP="00E00D78">
      <w:pPr>
        <w:rPr>
          <w:szCs w:val="24"/>
        </w:rPr>
      </w:pPr>
    </w:p>
    <w:p w:rsidR="00E00D78" w:rsidRPr="007D2AB9" w:rsidRDefault="00E00D78" w:rsidP="00E00D78">
      <w:pPr>
        <w:rPr>
          <w:szCs w:val="24"/>
        </w:rPr>
      </w:pPr>
      <w:r w:rsidRPr="007D2AB9">
        <w:rPr>
          <w:szCs w:val="24"/>
        </w:rPr>
        <w:t>Начальник Правового управления Администрации</w:t>
      </w:r>
    </w:p>
    <w:p w:rsidR="00E00D78" w:rsidRPr="007D2AB9" w:rsidRDefault="00E00D78" w:rsidP="00E00D78">
      <w:pPr>
        <w:rPr>
          <w:szCs w:val="24"/>
        </w:rPr>
      </w:pPr>
      <w:r w:rsidRPr="007D2AB9">
        <w:rPr>
          <w:szCs w:val="24"/>
        </w:rPr>
        <w:t>Златоустовского городского округа</w:t>
      </w:r>
      <w:r w:rsidRPr="007D2AB9">
        <w:rPr>
          <w:szCs w:val="24"/>
        </w:rPr>
        <w:tab/>
      </w:r>
      <w:r w:rsidRPr="007D2AB9">
        <w:rPr>
          <w:szCs w:val="24"/>
        </w:rPr>
        <w:tab/>
      </w:r>
      <w:r w:rsidRPr="007D2AB9">
        <w:rPr>
          <w:szCs w:val="24"/>
        </w:rPr>
        <w:tab/>
      </w:r>
      <w:r w:rsidRPr="007D2AB9">
        <w:rPr>
          <w:szCs w:val="24"/>
        </w:rPr>
        <w:tab/>
      </w:r>
      <w:r w:rsidRPr="007D2AB9">
        <w:rPr>
          <w:szCs w:val="24"/>
        </w:rPr>
        <w:tab/>
        <w:t>В.В. Бобылев</w:t>
      </w:r>
    </w:p>
    <w:p w:rsidR="00E00D78" w:rsidRPr="007D2AB9" w:rsidRDefault="00E00D78" w:rsidP="00E00D78">
      <w:pPr>
        <w:rPr>
          <w:szCs w:val="24"/>
        </w:rPr>
      </w:pPr>
    </w:p>
    <w:p w:rsidR="00E00D78" w:rsidRPr="007D2AB9" w:rsidRDefault="00E00D78" w:rsidP="00E00D78">
      <w:pPr>
        <w:rPr>
          <w:szCs w:val="24"/>
        </w:rPr>
      </w:pPr>
      <w:r w:rsidRPr="007D2AB9">
        <w:rPr>
          <w:szCs w:val="24"/>
        </w:rPr>
        <w:t xml:space="preserve">Руководитель Финансового управления </w:t>
      </w:r>
    </w:p>
    <w:p w:rsidR="00E00D78" w:rsidRPr="007D2AB9" w:rsidRDefault="00E00D78" w:rsidP="00E00D78">
      <w:pPr>
        <w:rPr>
          <w:szCs w:val="24"/>
        </w:rPr>
      </w:pPr>
      <w:r w:rsidRPr="007D2AB9">
        <w:rPr>
          <w:szCs w:val="24"/>
        </w:rPr>
        <w:t>Златоустовского городского округа</w:t>
      </w:r>
      <w:r w:rsidRPr="007D2AB9">
        <w:rPr>
          <w:szCs w:val="24"/>
        </w:rPr>
        <w:tab/>
      </w:r>
      <w:r w:rsidRPr="007D2AB9">
        <w:rPr>
          <w:szCs w:val="24"/>
        </w:rPr>
        <w:tab/>
      </w:r>
      <w:r w:rsidRPr="007D2AB9">
        <w:rPr>
          <w:szCs w:val="24"/>
        </w:rPr>
        <w:tab/>
      </w:r>
      <w:r w:rsidRPr="007D2AB9">
        <w:rPr>
          <w:szCs w:val="24"/>
        </w:rPr>
        <w:tab/>
      </w:r>
      <w:r w:rsidRPr="007D2AB9">
        <w:rPr>
          <w:szCs w:val="24"/>
        </w:rPr>
        <w:tab/>
        <w:t xml:space="preserve">Т.Н. </w:t>
      </w:r>
      <w:proofErr w:type="spellStart"/>
      <w:r w:rsidRPr="007D2AB9">
        <w:rPr>
          <w:szCs w:val="24"/>
        </w:rPr>
        <w:t>Царькова</w:t>
      </w:r>
      <w:proofErr w:type="spellEnd"/>
    </w:p>
    <w:p w:rsidR="00E00D78" w:rsidRPr="007D2AB9" w:rsidRDefault="00E00D78" w:rsidP="00E00D78">
      <w:pPr>
        <w:rPr>
          <w:szCs w:val="24"/>
        </w:rPr>
      </w:pPr>
    </w:p>
    <w:p w:rsidR="00E00D78" w:rsidRPr="007D2AB9" w:rsidRDefault="00E00D78" w:rsidP="00E00D78">
      <w:pPr>
        <w:rPr>
          <w:szCs w:val="24"/>
        </w:rPr>
      </w:pPr>
      <w:r w:rsidRPr="007D2AB9">
        <w:rPr>
          <w:szCs w:val="24"/>
        </w:rPr>
        <w:t>Начальник Контрольно-ревизионного управления</w:t>
      </w:r>
    </w:p>
    <w:p w:rsidR="00E00D78" w:rsidRPr="007D2AB9" w:rsidRDefault="00E00D78" w:rsidP="00E00D78">
      <w:pPr>
        <w:rPr>
          <w:szCs w:val="24"/>
        </w:rPr>
      </w:pPr>
      <w:r w:rsidRPr="007D2AB9">
        <w:rPr>
          <w:szCs w:val="24"/>
        </w:rPr>
        <w:t>Златоустовского городского округа</w:t>
      </w:r>
      <w:r w:rsidRPr="007D2AB9">
        <w:rPr>
          <w:szCs w:val="24"/>
        </w:rPr>
        <w:tab/>
      </w:r>
      <w:r w:rsidRPr="007D2AB9">
        <w:rPr>
          <w:szCs w:val="24"/>
        </w:rPr>
        <w:tab/>
      </w:r>
      <w:r w:rsidRPr="007D2AB9">
        <w:rPr>
          <w:szCs w:val="24"/>
        </w:rPr>
        <w:tab/>
      </w:r>
      <w:r w:rsidRPr="007D2AB9">
        <w:rPr>
          <w:szCs w:val="24"/>
        </w:rPr>
        <w:tab/>
      </w:r>
      <w:r w:rsidRPr="007D2AB9">
        <w:rPr>
          <w:szCs w:val="24"/>
        </w:rPr>
        <w:tab/>
        <w:t>М.В. Филимонова</w:t>
      </w:r>
    </w:p>
    <w:p w:rsidR="00E00D78" w:rsidRPr="007D2AB9" w:rsidRDefault="00E00D78" w:rsidP="00E00D78">
      <w:pPr>
        <w:rPr>
          <w:szCs w:val="24"/>
        </w:rPr>
      </w:pPr>
    </w:p>
    <w:p w:rsidR="00E00D78" w:rsidRDefault="00E00D78" w:rsidP="00E00D78">
      <w:pPr>
        <w:rPr>
          <w:b/>
        </w:rPr>
      </w:pPr>
      <w:bookmarkStart w:id="0" w:name="P37"/>
      <w:bookmarkEnd w:id="0"/>
      <w:r>
        <w:rPr>
          <w:b/>
        </w:rPr>
        <w:br w:type="page"/>
      </w:r>
    </w:p>
    <w:p w:rsidR="00DC3124" w:rsidRPr="00B34D37" w:rsidRDefault="00B524D6" w:rsidP="00DC3124">
      <w:pPr>
        <w:ind w:firstLine="5670"/>
        <w:rPr>
          <w:b/>
        </w:rPr>
      </w:pPr>
      <w:r>
        <w:rPr>
          <w:b/>
        </w:rPr>
        <w:lastRenderedPageBreak/>
        <w:t>ПРИЛОЖЕНИЕ</w:t>
      </w:r>
    </w:p>
    <w:p w:rsidR="00DC3124" w:rsidRPr="0035118A" w:rsidRDefault="00B524D6" w:rsidP="00DC3124">
      <w:pPr>
        <w:suppressAutoHyphens/>
        <w:ind w:firstLine="5670"/>
        <w:rPr>
          <w:sz w:val="26"/>
          <w:szCs w:val="26"/>
        </w:rPr>
      </w:pPr>
      <w:r>
        <w:rPr>
          <w:sz w:val="26"/>
          <w:szCs w:val="26"/>
        </w:rPr>
        <w:t xml:space="preserve">к </w:t>
      </w:r>
      <w:r w:rsidR="00DC3124" w:rsidRPr="0035118A">
        <w:rPr>
          <w:sz w:val="26"/>
          <w:szCs w:val="26"/>
        </w:rPr>
        <w:t>постановлени</w:t>
      </w:r>
      <w:r>
        <w:rPr>
          <w:sz w:val="26"/>
          <w:szCs w:val="26"/>
        </w:rPr>
        <w:t>ю</w:t>
      </w:r>
    </w:p>
    <w:p w:rsidR="00DC3124" w:rsidRDefault="00DC3124" w:rsidP="00DC3124">
      <w:pPr>
        <w:pStyle w:val="ConsPlusNormal"/>
        <w:ind w:firstLine="5670"/>
      </w:pPr>
      <w:r w:rsidRPr="0035118A">
        <w:rPr>
          <w:sz w:val="26"/>
          <w:szCs w:val="26"/>
        </w:rPr>
        <w:t xml:space="preserve">администрации </w:t>
      </w:r>
      <w:r w:rsidRPr="007F0396">
        <w:t>Златоустовского</w:t>
      </w:r>
    </w:p>
    <w:p w:rsidR="00DC3124" w:rsidRPr="007F0396" w:rsidRDefault="00DC3124" w:rsidP="00DC3124">
      <w:pPr>
        <w:pStyle w:val="ConsPlusNormal"/>
        <w:ind w:firstLine="5670"/>
      </w:pPr>
      <w:r w:rsidRPr="007F0396">
        <w:t>городского округа</w:t>
      </w:r>
    </w:p>
    <w:p w:rsidR="00DC3124" w:rsidRDefault="00DC3124" w:rsidP="00DC3124">
      <w:pPr>
        <w:pStyle w:val="ConsPlusNormal"/>
        <w:ind w:firstLine="5670"/>
      </w:pPr>
      <w:r>
        <w:t>от ____ _____________ 2016 г. № _____</w:t>
      </w:r>
    </w:p>
    <w:p w:rsidR="0017134B" w:rsidRDefault="0017134B">
      <w:pPr>
        <w:pStyle w:val="ConsPlusTitle"/>
        <w:jc w:val="center"/>
        <w:rPr>
          <w:b w:val="0"/>
          <w:sz w:val="28"/>
          <w:szCs w:val="28"/>
        </w:rPr>
      </w:pPr>
    </w:p>
    <w:p w:rsidR="00F63591" w:rsidRPr="00FE0E63" w:rsidRDefault="008731B5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ПРАВИЛА</w:t>
      </w:r>
    </w:p>
    <w:p w:rsidR="00727513" w:rsidRDefault="00FE0E63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</w:t>
      </w:r>
      <w:r w:rsidRPr="00FE0E63">
        <w:rPr>
          <w:b w:val="0"/>
          <w:sz w:val="28"/>
          <w:szCs w:val="28"/>
        </w:rPr>
        <w:t xml:space="preserve">пределения требований к </w:t>
      </w:r>
      <w:proofErr w:type="gramStart"/>
      <w:r w:rsidRPr="00FE0E63">
        <w:rPr>
          <w:b w:val="0"/>
          <w:sz w:val="28"/>
          <w:szCs w:val="28"/>
        </w:rPr>
        <w:t>закупаемым</w:t>
      </w:r>
      <w:proofErr w:type="gramEnd"/>
      <w:r w:rsidRPr="00FE0E63">
        <w:rPr>
          <w:b w:val="0"/>
          <w:sz w:val="28"/>
          <w:szCs w:val="28"/>
        </w:rPr>
        <w:t xml:space="preserve"> органами местного самоуправления </w:t>
      </w:r>
    </w:p>
    <w:p w:rsidR="00727513" w:rsidRDefault="0017134B">
      <w:pPr>
        <w:pStyle w:val="ConsPlusTitle"/>
        <w:jc w:val="center"/>
        <w:rPr>
          <w:b w:val="0"/>
          <w:sz w:val="28"/>
          <w:szCs w:val="28"/>
        </w:rPr>
      </w:pPr>
      <w:r w:rsidRPr="0017134B">
        <w:rPr>
          <w:b w:val="0"/>
          <w:sz w:val="28"/>
          <w:szCs w:val="28"/>
        </w:rPr>
        <w:t>Златоустовского городского округа</w:t>
      </w:r>
    </w:p>
    <w:p w:rsidR="00727513" w:rsidRDefault="00FE0E63">
      <w:pPr>
        <w:pStyle w:val="ConsPlusTitle"/>
        <w:jc w:val="center"/>
        <w:rPr>
          <w:b w:val="0"/>
          <w:sz w:val="28"/>
          <w:szCs w:val="28"/>
        </w:rPr>
      </w:pPr>
      <w:r w:rsidRPr="00FE0E63">
        <w:rPr>
          <w:b w:val="0"/>
          <w:sz w:val="28"/>
          <w:szCs w:val="28"/>
        </w:rPr>
        <w:t xml:space="preserve">и подведомственными им казенными </w:t>
      </w:r>
      <w:r w:rsidR="00AF5EB9" w:rsidRPr="00AF5EB9">
        <w:rPr>
          <w:b w:val="0"/>
          <w:sz w:val="28"/>
          <w:szCs w:val="28"/>
        </w:rPr>
        <w:t>и бюджетными</w:t>
      </w:r>
      <w:r w:rsidR="00AF5EB9">
        <w:rPr>
          <w:sz w:val="28"/>
          <w:szCs w:val="28"/>
        </w:rPr>
        <w:t xml:space="preserve"> </w:t>
      </w:r>
      <w:r w:rsidRPr="00FE0E63">
        <w:rPr>
          <w:b w:val="0"/>
          <w:sz w:val="28"/>
          <w:szCs w:val="28"/>
        </w:rPr>
        <w:t xml:space="preserve">учреждениями </w:t>
      </w:r>
    </w:p>
    <w:p w:rsidR="00727513" w:rsidRDefault="00FE0E63">
      <w:pPr>
        <w:pStyle w:val="ConsPlusTitle"/>
        <w:jc w:val="center"/>
        <w:rPr>
          <w:b w:val="0"/>
          <w:sz w:val="28"/>
          <w:szCs w:val="28"/>
        </w:rPr>
      </w:pPr>
      <w:r w:rsidRPr="00FE0E63">
        <w:rPr>
          <w:b w:val="0"/>
          <w:sz w:val="28"/>
          <w:szCs w:val="28"/>
        </w:rPr>
        <w:t xml:space="preserve">отдельным видам товаров, работ, услуг </w:t>
      </w:r>
    </w:p>
    <w:p w:rsidR="00F63591" w:rsidRPr="00FE0E63" w:rsidRDefault="00FE0E63">
      <w:pPr>
        <w:pStyle w:val="ConsPlusTitle"/>
        <w:jc w:val="center"/>
        <w:rPr>
          <w:b w:val="0"/>
          <w:sz w:val="28"/>
          <w:szCs w:val="28"/>
        </w:rPr>
      </w:pPr>
      <w:r w:rsidRPr="00FE0E63">
        <w:rPr>
          <w:b w:val="0"/>
          <w:sz w:val="28"/>
          <w:szCs w:val="28"/>
        </w:rPr>
        <w:t>(в том числе предельных цен товаров, работ, услуг)</w:t>
      </w:r>
    </w:p>
    <w:p w:rsidR="00F63591" w:rsidRDefault="00F63591">
      <w:pPr>
        <w:pStyle w:val="ConsPlusNormal"/>
        <w:jc w:val="both"/>
      </w:pPr>
    </w:p>
    <w:p w:rsidR="00F63591" w:rsidRPr="003316FE" w:rsidRDefault="00F63591" w:rsidP="003316FE">
      <w:pPr>
        <w:pStyle w:val="ConsPlusNormal"/>
        <w:ind w:firstLine="709"/>
        <w:jc w:val="both"/>
        <w:rPr>
          <w:sz w:val="28"/>
          <w:szCs w:val="28"/>
        </w:rPr>
      </w:pPr>
      <w:r w:rsidRPr="003316FE">
        <w:rPr>
          <w:sz w:val="28"/>
          <w:szCs w:val="28"/>
        </w:rPr>
        <w:t xml:space="preserve">1. Настоящие Правила устанавливают порядок определения требований к закупаемым </w:t>
      </w:r>
      <w:r w:rsidR="00F72F42" w:rsidRPr="003316FE">
        <w:rPr>
          <w:sz w:val="28"/>
          <w:szCs w:val="28"/>
        </w:rPr>
        <w:t xml:space="preserve">органами местного самоуправления </w:t>
      </w:r>
      <w:r w:rsidR="0017134B" w:rsidRPr="003316FE">
        <w:rPr>
          <w:sz w:val="28"/>
          <w:szCs w:val="28"/>
        </w:rPr>
        <w:t xml:space="preserve">Златоустовского городского округа </w:t>
      </w:r>
      <w:r w:rsidR="00A80B5E" w:rsidRPr="003316FE">
        <w:rPr>
          <w:sz w:val="28"/>
          <w:szCs w:val="28"/>
        </w:rPr>
        <w:t xml:space="preserve">(далее – </w:t>
      </w:r>
      <w:r w:rsidR="00037319">
        <w:rPr>
          <w:sz w:val="28"/>
          <w:szCs w:val="28"/>
        </w:rPr>
        <w:t>органы местного самоуправления</w:t>
      </w:r>
      <w:r w:rsidR="00A80B5E" w:rsidRPr="003316FE">
        <w:rPr>
          <w:sz w:val="28"/>
          <w:szCs w:val="28"/>
        </w:rPr>
        <w:t xml:space="preserve">) </w:t>
      </w:r>
      <w:r w:rsidRPr="003316FE">
        <w:rPr>
          <w:sz w:val="28"/>
          <w:szCs w:val="28"/>
        </w:rPr>
        <w:t>и подведомственными им к</w:t>
      </w:r>
      <w:r w:rsidRPr="003316FE">
        <w:rPr>
          <w:sz w:val="28"/>
          <w:szCs w:val="28"/>
        </w:rPr>
        <w:t>а</w:t>
      </w:r>
      <w:r w:rsidRPr="003316FE">
        <w:rPr>
          <w:sz w:val="28"/>
          <w:szCs w:val="28"/>
        </w:rPr>
        <w:t xml:space="preserve">зенными </w:t>
      </w:r>
      <w:r w:rsidR="00AF5EB9">
        <w:rPr>
          <w:sz w:val="28"/>
          <w:szCs w:val="28"/>
        </w:rPr>
        <w:t xml:space="preserve">и бюджетными </w:t>
      </w:r>
      <w:r w:rsidRPr="003316FE">
        <w:rPr>
          <w:sz w:val="28"/>
          <w:szCs w:val="28"/>
        </w:rPr>
        <w:t>учреждениями отдельным видам товаров, работ, услуг (в том числе предельных цен товаров, работ, услуг).</w:t>
      </w:r>
    </w:p>
    <w:p w:rsidR="001074DE" w:rsidRPr="003316FE" w:rsidRDefault="00F46E79" w:rsidP="003316FE">
      <w:pPr>
        <w:pStyle w:val="ConsPlusNormal"/>
        <w:ind w:firstLine="709"/>
        <w:jc w:val="both"/>
        <w:rPr>
          <w:sz w:val="28"/>
          <w:szCs w:val="28"/>
        </w:rPr>
      </w:pPr>
      <w:r w:rsidRPr="003316FE">
        <w:rPr>
          <w:sz w:val="28"/>
          <w:szCs w:val="28"/>
        </w:rPr>
        <w:t xml:space="preserve">2. </w:t>
      </w:r>
      <w:r w:rsidR="001074DE" w:rsidRPr="003316FE">
        <w:rPr>
          <w:sz w:val="28"/>
          <w:szCs w:val="28"/>
        </w:rPr>
        <w:t>Под видом товаров, работ, услуг в целях настоящих Правил понимаются виды товаров, работ, услуг, соответствующие 6-значному коду позиции по Общ</w:t>
      </w:r>
      <w:r w:rsidR="001074DE" w:rsidRPr="003316FE">
        <w:rPr>
          <w:sz w:val="28"/>
          <w:szCs w:val="28"/>
        </w:rPr>
        <w:t>е</w:t>
      </w:r>
      <w:r w:rsidR="001074DE" w:rsidRPr="003316FE">
        <w:rPr>
          <w:sz w:val="28"/>
          <w:szCs w:val="28"/>
        </w:rPr>
        <w:t xml:space="preserve">российскому </w:t>
      </w:r>
      <w:hyperlink r:id="rId8" w:history="1">
        <w:r w:rsidR="001074DE" w:rsidRPr="003316FE">
          <w:rPr>
            <w:sz w:val="28"/>
            <w:szCs w:val="28"/>
          </w:rPr>
          <w:t>классификатору</w:t>
        </w:r>
      </w:hyperlink>
      <w:r w:rsidR="001074DE" w:rsidRPr="003316FE">
        <w:rPr>
          <w:sz w:val="28"/>
          <w:szCs w:val="28"/>
        </w:rPr>
        <w:t xml:space="preserve"> продукции по видам экономической деятельности.</w:t>
      </w:r>
    </w:p>
    <w:p w:rsidR="00F46E79" w:rsidRPr="003316FE" w:rsidRDefault="00F46E79" w:rsidP="003316FE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3316FE">
        <w:rPr>
          <w:rFonts w:eastAsia="Times New Roman" w:cs="Times New Roman"/>
          <w:sz w:val="28"/>
          <w:szCs w:val="28"/>
          <w:lang w:eastAsia="ru-RU"/>
        </w:rPr>
        <w:t>3. Настоящий документ разработан в соответствии с требованиями установленными:</w:t>
      </w:r>
    </w:p>
    <w:p w:rsidR="00F46E79" w:rsidRPr="003316FE" w:rsidRDefault="00F46E79" w:rsidP="003316FE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3316FE">
        <w:rPr>
          <w:rFonts w:eastAsia="Times New Roman" w:cs="Times New Roman"/>
          <w:sz w:val="28"/>
          <w:szCs w:val="28"/>
          <w:lang w:eastAsia="ru-RU"/>
        </w:rPr>
        <w:t>-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(далее – закон о контрактной системе);</w:t>
      </w:r>
    </w:p>
    <w:p w:rsidR="00F46E79" w:rsidRPr="003316FE" w:rsidRDefault="00F46E79" w:rsidP="003316FE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3316FE">
        <w:rPr>
          <w:rFonts w:eastAsia="Times New Roman" w:cs="Times New Roman"/>
          <w:sz w:val="28"/>
          <w:szCs w:val="28"/>
          <w:lang w:eastAsia="ru-RU"/>
        </w:rPr>
        <w:t>- постановлением Правительства Российской Федерации от 02.09.2015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услуг)».</w:t>
      </w:r>
    </w:p>
    <w:p w:rsidR="00F63591" w:rsidRPr="003316FE" w:rsidRDefault="00F46E79" w:rsidP="003316FE">
      <w:pPr>
        <w:pStyle w:val="ConsPlusNormal"/>
        <w:ind w:firstLine="709"/>
        <w:jc w:val="both"/>
        <w:rPr>
          <w:sz w:val="28"/>
          <w:szCs w:val="28"/>
        </w:rPr>
      </w:pPr>
      <w:r w:rsidRPr="003316FE">
        <w:rPr>
          <w:sz w:val="28"/>
          <w:szCs w:val="28"/>
        </w:rPr>
        <w:t>4</w:t>
      </w:r>
      <w:r w:rsidR="00F63591" w:rsidRPr="003316FE">
        <w:rPr>
          <w:sz w:val="28"/>
          <w:szCs w:val="28"/>
        </w:rPr>
        <w:t xml:space="preserve">. </w:t>
      </w:r>
      <w:proofErr w:type="gramStart"/>
      <w:r w:rsidR="00037319">
        <w:rPr>
          <w:sz w:val="28"/>
          <w:szCs w:val="28"/>
        </w:rPr>
        <w:t>Органы местного самоуправления</w:t>
      </w:r>
      <w:r w:rsidR="00F63591" w:rsidRPr="003316FE">
        <w:rPr>
          <w:sz w:val="28"/>
          <w:szCs w:val="28"/>
        </w:rPr>
        <w:t xml:space="preserve"> утверждают определенные в соотве</w:t>
      </w:r>
      <w:r w:rsidR="00F63591" w:rsidRPr="003316FE">
        <w:rPr>
          <w:sz w:val="28"/>
          <w:szCs w:val="28"/>
        </w:rPr>
        <w:t>т</w:t>
      </w:r>
      <w:r w:rsidR="00F63591" w:rsidRPr="003316FE">
        <w:rPr>
          <w:sz w:val="28"/>
          <w:szCs w:val="28"/>
        </w:rPr>
        <w:t>ствии с настоящими Правилами требования к закупаемым ими и подведомстве</w:t>
      </w:r>
      <w:r w:rsidR="00F63591" w:rsidRPr="003316FE">
        <w:rPr>
          <w:sz w:val="28"/>
          <w:szCs w:val="28"/>
        </w:rPr>
        <w:t>н</w:t>
      </w:r>
      <w:r w:rsidR="00F63591" w:rsidRPr="003316FE">
        <w:rPr>
          <w:sz w:val="28"/>
          <w:szCs w:val="28"/>
        </w:rPr>
        <w:t xml:space="preserve">ными им казенными </w:t>
      </w:r>
      <w:r w:rsidR="00AF5EB9">
        <w:rPr>
          <w:sz w:val="28"/>
          <w:szCs w:val="28"/>
        </w:rPr>
        <w:t xml:space="preserve">и бюджетными </w:t>
      </w:r>
      <w:r w:rsidR="00F63591" w:rsidRPr="003316FE">
        <w:rPr>
          <w:sz w:val="28"/>
          <w:szCs w:val="28"/>
        </w:rPr>
        <w:t>учреждениями отдельным видам товаров, р</w:t>
      </w:r>
      <w:r w:rsidR="00F63591" w:rsidRPr="003316FE">
        <w:rPr>
          <w:sz w:val="28"/>
          <w:szCs w:val="28"/>
        </w:rPr>
        <w:t>а</w:t>
      </w:r>
      <w:r w:rsidR="00F63591" w:rsidRPr="003316FE">
        <w:rPr>
          <w:sz w:val="28"/>
          <w:szCs w:val="28"/>
        </w:rPr>
        <w:t>бот, услуг, включающие перечень отдельных видов товаров, работ, услуг, их п</w:t>
      </w:r>
      <w:r w:rsidR="00F63591" w:rsidRPr="003316FE">
        <w:rPr>
          <w:sz w:val="28"/>
          <w:szCs w:val="28"/>
        </w:rPr>
        <w:t>о</w:t>
      </w:r>
      <w:r w:rsidR="00F63591" w:rsidRPr="003316FE">
        <w:rPr>
          <w:sz w:val="28"/>
          <w:szCs w:val="28"/>
        </w:rPr>
        <w:t>требительские свойства (в том числе качество) и иные характеристики (в том чи</w:t>
      </w:r>
      <w:r w:rsidR="00F63591" w:rsidRPr="003316FE">
        <w:rPr>
          <w:sz w:val="28"/>
          <w:szCs w:val="28"/>
        </w:rPr>
        <w:t>с</w:t>
      </w:r>
      <w:r w:rsidR="00F63591" w:rsidRPr="003316FE">
        <w:rPr>
          <w:sz w:val="28"/>
          <w:szCs w:val="28"/>
        </w:rPr>
        <w:t>ле предельные цены товаров, работ, услуг) (далее - ведомственный перечень).</w:t>
      </w:r>
      <w:proofErr w:type="gramEnd"/>
    </w:p>
    <w:p w:rsidR="00F63591" w:rsidRPr="003316FE" w:rsidRDefault="00F63591" w:rsidP="003316FE">
      <w:pPr>
        <w:pStyle w:val="ConsPlusNormal"/>
        <w:ind w:firstLine="709"/>
        <w:jc w:val="both"/>
        <w:rPr>
          <w:sz w:val="28"/>
          <w:szCs w:val="28"/>
        </w:rPr>
      </w:pPr>
      <w:r w:rsidRPr="003316FE">
        <w:rPr>
          <w:sz w:val="28"/>
          <w:szCs w:val="28"/>
        </w:rPr>
        <w:t xml:space="preserve">Ведомственный перечень составляется по форме согласно </w:t>
      </w:r>
      <w:r w:rsidR="00A80B5E" w:rsidRPr="003316FE">
        <w:rPr>
          <w:sz w:val="28"/>
          <w:szCs w:val="28"/>
        </w:rPr>
        <w:t xml:space="preserve">приложению № 1 </w:t>
      </w:r>
      <w:r w:rsidRPr="003316FE">
        <w:rPr>
          <w:sz w:val="28"/>
          <w:szCs w:val="28"/>
        </w:rPr>
        <w:t>на основании обязательного перечня отдельных видов товаров, работ, услуг, в о</w:t>
      </w:r>
      <w:r w:rsidRPr="003316FE">
        <w:rPr>
          <w:sz w:val="28"/>
          <w:szCs w:val="28"/>
        </w:rPr>
        <w:t>т</w:t>
      </w:r>
      <w:r w:rsidRPr="003316FE">
        <w:rPr>
          <w:sz w:val="28"/>
          <w:szCs w:val="28"/>
        </w:rPr>
        <w:t>ношении которых определяются требования к их потребительским свойствам (в том числе качеству) и иным характеристикам (в том числе предельные цены тов</w:t>
      </w:r>
      <w:r w:rsidRPr="003316FE">
        <w:rPr>
          <w:sz w:val="28"/>
          <w:szCs w:val="28"/>
        </w:rPr>
        <w:t>а</w:t>
      </w:r>
      <w:r w:rsidRPr="003316FE">
        <w:rPr>
          <w:sz w:val="28"/>
          <w:szCs w:val="28"/>
        </w:rPr>
        <w:t xml:space="preserve">ров, работ, услуг), предусмотренного </w:t>
      </w:r>
      <w:r w:rsidR="00A80B5E" w:rsidRPr="003316FE">
        <w:rPr>
          <w:sz w:val="28"/>
          <w:szCs w:val="28"/>
        </w:rPr>
        <w:t xml:space="preserve">приложением № 2 </w:t>
      </w:r>
      <w:r w:rsidRPr="003316FE">
        <w:rPr>
          <w:sz w:val="28"/>
          <w:szCs w:val="28"/>
        </w:rPr>
        <w:t>(далее - обязательный п</w:t>
      </w:r>
      <w:r w:rsidRPr="003316FE">
        <w:rPr>
          <w:sz w:val="28"/>
          <w:szCs w:val="28"/>
        </w:rPr>
        <w:t>е</w:t>
      </w:r>
      <w:r w:rsidRPr="003316FE">
        <w:rPr>
          <w:sz w:val="28"/>
          <w:szCs w:val="28"/>
        </w:rPr>
        <w:t>речень).</w:t>
      </w:r>
    </w:p>
    <w:p w:rsidR="00F63591" w:rsidRPr="003316FE" w:rsidRDefault="00F63591" w:rsidP="003316FE">
      <w:pPr>
        <w:pStyle w:val="ConsPlusNormal"/>
        <w:ind w:firstLine="709"/>
        <w:jc w:val="both"/>
        <w:rPr>
          <w:sz w:val="28"/>
          <w:szCs w:val="28"/>
        </w:rPr>
      </w:pPr>
      <w:r w:rsidRPr="003316FE">
        <w:rPr>
          <w:sz w:val="28"/>
          <w:szCs w:val="28"/>
        </w:rPr>
        <w:t>В отношении отдельных видов товаров, работ, услуг, включенных в обяз</w:t>
      </w:r>
      <w:r w:rsidRPr="003316FE">
        <w:rPr>
          <w:sz w:val="28"/>
          <w:szCs w:val="28"/>
        </w:rPr>
        <w:t>а</w:t>
      </w:r>
      <w:r w:rsidRPr="003316FE">
        <w:rPr>
          <w:sz w:val="28"/>
          <w:szCs w:val="28"/>
        </w:rPr>
        <w:t xml:space="preserve">тельный перечень, в ведомственном перечне определяются их потребительские свойства (в том числе качество) и иные характеристики (в том числе предельные </w:t>
      </w:r>
      <w:r w:rsidRPr="003316FE">
        <w:rPr>
          <w:sz w:val="28"/>
          <w:szCs w:val="28"/>
        </w:rPr>
        <w:lastRenderedPageBreak/>
        <w:t>цены указанных товаров, работ, услуг), если указанные свойства и характерист</w:t>
      </w:r>
      <w:r w:rsidRPr="003316FE">
        <w:rPr>
          <w:sz w:val="28"/>
          <w:szCs w:val="28"/>
        </w:rPr>
        <w:t>и</w:t>
      </w:r>
      <w:r w:rsidRPr="003316FE">
        <w:rPr>
          <w:sz w:val="28"/>
          <w:szCs w:val="28"/>
        </w:rPr>
        <w:t>ки не определены в обязательном перечне.</w:t>
      </w:r>
    </w:p>
    <w:p w:rsidR="00F63591" w:rsidRPr="003316FE" w:rsidRDefault="00037319" w:rsidP="003316F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Органы местного самоуправления</w:t>
      </w:r>
      <w:r w:rsidRPr="003316FE">
        <w:rPr>
          <w:sz w:val="28"/>
          <w:szCs w:val="28"/>
        </w:rPr>
        <w:t xml:space="preserve"> </w:t>
      </w:r>
      <w:r w:rsidR="00F63591" w:rsidRPr="003316FE">
        <w:rPr>
          <w:sz w:val="28"/>
          <w:szCs w:val="28"/>
        </w:rPr>
        <w:t>в ведомственном перечне определяют значения характеристик (свойств) отдельных видов товаров, работ, услуг (в том числе предельные цены товаров, работ, услуг), включенных в обязательный пер</w:t>
      </w:r>
      <w:r w:rsidR="00F63591" w:rsidRPr="003316FE">
        <w:rPr>
          <w:sz w:val="28"/>
          <w:szCs w:val="28"/>
        </w:rPr>
        <w:t>е</w:t>
      </w:r>
      <w:r w:rsidR="00F63591" w:rsidRPr="003316FE">
        <w:rPr>
          <w:sz w:val="28"/>
          <w:szCs w:val="28"/>
        </w:rPr>
        <w:t>чень, в случае, если в обязательном перечне не определены значения таких хара</w:t>
      </w:r>
      <w:r w:rsidR="00F63591" w:rsidRPr="003316FE">
        <w:rPr>
          <w:sz w:val="28"/>
          <w:szCs w:val="28"/>
        </w:rPr>
        <w:t>к</w:t>
      </w:r>
      <w:r w:rsidR="00F63591" w:rsidRPr="003316FE">
        <w:rPr>
          <w:sz w:val="28"/>
          <w:szCs w:val="28"/>
        </w:rPr>
        <w:t>теристик (свойств) (в том числе предельные цены товаров, работ, услуг).</w:t>
      </w:r>
    </w:p>
    <w:p w:rsidR="00F63591" w:rsidRPr="003316FE" w:rsidRDefault="00F46E79" w:rsidP="003316FE">
      <w:pPr>
        <w:pStyle w:val="ConsPlusNormal"/>
        <w:ind w:firstLine="709"/>
        <w:jc w:val="both"/>
        <w:rPr>
          <w:sz w:val="28"/>
          <w:szCs w:val="28"/>
        </w:rPr>
      </w:pPr>
      <w:bookmarkStart w:id="1" w:name="P51"/>
      <w:bookmarkEnd w:id="1"/>
      <w:r w:rsidRPr="003316FE">
        <w:rPr>
          <w:sz w:val="28"/>
          <w:szCs w:val="28"/>
        </w:rPr>
        <w:t>5</w:t>
      </w:r>
      <w:r w:rsidR="00F63591" w:rsidRPr="003316FE">
        <w:rPr>
          <w:sz w:val="28"/>
          <w:szCs w:val="28"/>
        </w:rPr>
        <w:t>. Отдельные виды товаров, работ, услуг, не включенные в обязательный перечень, подлежат включению в ведомственный перечень при условии, если средняя арифметическая сумма значений следующих критериев превышает 20 процентов:</w:t>
      </w:r>
    </w:p>
    <w:p w:rsidR="00F63591" w:rsidRPr="003316FE" w:rsidRDefault="00F63591" w:rsidP="003316FE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3316FE">
        <w:rPr>
          <w:sz w:val="28"/>
          <w:szCs w:val="28"/>
        </w:rPr>
        <w:t xml:space="preserve">а) доля расходов </w:t>
      </w:r>
      <w:r w:rsidR="00037319">
        <w:rPr>
          <w:sz w:val="28"/>
          <w:szCs w:val="28"/>
        </w:rPr>
        <w:t>органов местного самоуправления</w:t>
      </w:r>
      <w:r w:rsidR="00037319" w:rsidRPr="003316FE">
        <w:rPr>
          <w:sz w:val="28"/>
          <w:szCs w:val="28"/>
        </w:rPr>
        <w:t xml:space="preserve"> </w:t>
      </w:r>
      <w:r w:rsidRPr="003316FE">
        <w:rPr>
          <w:sz w:val="28"/>
          <w:szCs w:val="28"/>
        </w:rPr>
        <w:t xml:space="preserve">и подведомственных </w:t>
      </w:r>
      <w:r w:rsidR="009414DF" w:rsidRPr="003316FE">
        <w:rPr>
          <w:sz w:val="28"/>
          <w:szCs w:val="28"/>
        </w:rPr>
        <w:t>ему</w:t>
      </w:r>
      <w:r w:rsidRPr="003316FE">
        <w:rPr>
          <w:sz w:val="28"/>
          <w:szCs w:val="28"/>
        </w:rPr>
        <w:t xml:space="preserve"> казенных </w:t>
      </w:r>
      <w:r w:rsidR="00AF5EB9">
        <w:rPr>
          <w:sz w:val="28"/>
          <w:szCs w:val="28"/>
        </w:rPr>
        <w:t xml:space="preserve">и бюджетных </w:t>
      </w:r>
      <w:r w:rsidRPr="003316FE">
        <w:rPr>
          <w:sz w:val="28"/>
          <w:szCs w:val="28"/>
        </w:rPr>
        <w:t>учреждений на приобретение отдельного вида тов</w:t>
      </w:r>
      <w:r w:rsidRPr="003316FE">
        <w:rPr>
          <w:sz w:val="28"/>
          <w:szCs w:val="28"/>
        </w:rPr>
        <w:t>а</w:t>
      </w:r>
      <w:r w:rsidRPr="003316FE">
        <w:rPr>
          <w:sz w:val="28"/>
          <w:szCs w:val="28"/>
        </w:rPr>
        <w:t xml:space="preserve">ров, работ, услуг для обеспечения </w:t>
      </w:r>
      <w:r w:rsidR="009414DF" w:rsidRPr="003316FE">
        <w:rPr>
          <w:sz w:val="28"/>
          <w:szCs w:val="28"/>
        </w:rPr>
        <w:t xml:space="preserve">муниципальных </w:t>
      </w:r>
      <w:r w:rsidRPr="003316FE">
        <w:rPr>
          <w:sz w:val="28"/>
          <w:szCs w:val="28"/>
        </w:rPr>
        <w:t xml:space="preserve">нужд за отчетный финансовый год в общем объеме расходов этого </w:t>
      </w:r>
      <w:r w:rsidR="00037319">
        <w:rPr>
          <w:sz w:val="28"/>
          <w:szCs w:val="28"/>
        </w:rPr>
        <w:t>органа местного самоуправления</w:t>
      </w:r>
      <w:r w:rsidRPr="003316FE">
        <w:rPr>
          <w:sz w:val="28"/>
          <w:szCs w:val="28"/>
        </w:rPr>
        <w:t xml:space="preserve"> и подведо</w:t>
      </w:r>
      <w:r w:rsidRPr="003316FE">
        <w:rPr>
          <w:sz w:val="28"/>
          <w:szCs w:val="28"/>
        </w:rPr>
        <w:t>м</w:t>
      </w:r>
      <w:r w:rsidRPr="003316FE">
        <w:rPr>
          <w:sz w:val="28"/>
          <w:szCs w:val="28"/>
        </w:rPr>
        <w:t xml:space="preserve">ственных </w:t>
      </w:r>
      <w:r w:rsidR="009414DF" w:rsidRPr="003316FE">
        <w:rPr>
          <w:sz w:val="28"/>
          <w:szCs w:val="28"/>
        </w:rPr>
        <w:t>ему</w:t>
      </w:r>
      <w:r w:rsidRPr="003316FE">
        <w:rPr>
          <w:sz w:val="28"/>
          <w:szCs w:val="28"/>
        </w:rPr>
        <w:t xml:space="preserve"> казенных </w:t>
      </w:r>
      <w:r w:rsidR="00AF5EB9">
        <w:rPr>
          <w:sz w:val="28"/>
          <w:szCs w:val="28"/>
        </w:rPr>
        <w:t xml:space="preserve">и бюджетных </w:t>
      </w:r>
      <w:r w:rsidRPr="003316FE">
        <w:rPr>
          <w:sz w:val="28"/>
          <w:szCs w:val="28"/>
        </w:rPr>
        <w:t>учреждений на приобретение товаров, р</w:t>
      </w:r>
      <w:r w:rsidRPr="003316FE">
        <w:rPr>
          <w:sz w:val="28"/>
          <w:szCs w:val="28"/>
        </w:rPr>
        <w:t>а</w:t>
      </w:r>
      <w:r w:rsidRPr="003316FE">
        <w:rPr>
          <w:sz w:val="28"/>
          <w:szCs w:val="28"/>
        </w:rPr>
        <w:t>бот, услуг за отчетный финансовый год;</w:t>
      </w:r>
      <w:proofErr w:type="gramEnd"/>
    </w:p>
    <w:p w:rsidR="00F63591" w:rsidRPr="003316FE" w:rsidRDefault="00F63591" w:rsidP="003316FE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3316FE">
        <w:rPr>
          <w:sz w:val="28"/>
          <w:szCs w:val="28"/>
        </w:rPr>
        <w:t>б) доля контрактов</w:t>
      </w:r>
      <w:r w:rsidR="0017134B" w:rsidRPr="003316FE">
        <w:rPr>
          <w:sz w:val="28"/>
          <w:szCs w:val="28"/>
        </w:rPr>
        <w:t xml:space="preserve"> (договоров)</w:t>
      </w:r>
      <w:r w:rsidRPr="003316FE">
        <w:rPr>
          <w:sz w:val="28"/>
          <w:szCs w:val="28"/>
        </w:rPr>
        <w:t xml:space="preserve"> </w:t>
      </w:r>
      <w:r w:rsidR="00037319">
        <w:rPr>
          <w:sz w:val="28"/>
          <w:szCs w:val="28"/>
        </w:rPr>
        <w:t>органов местного самоуправления</w:t>
      </w:r>
      <w:r w:rsidR="00037319" w:rsidRPr="003316FE">
        <w:rPr>
          <w:sz w:val="28"/>
          <w:szCs w:val="28"/>
        </w:rPr>
        <w:t xml:space="preserve"> </w:t>
      </w:r>
      <w:r w:rsidRPr="003316FE">
        <w:rPr>
          <w:sz w:val="28"/>
          <w:szCs w:val="28"/>
        </w:rPr>
        <w:t>и подв</w:t>
      </w:r>
      <w:r w:rsidRPr="003316FE">
        <w:rPr>
          <w:sz w:val="28"/>
          <w:szCs w:val="28"/>
        </w:rPr>
        <w:t>е</w:t>
      </w:r>
      <w:r w:rsidRPr="003316FE">
        <w:rPr>
          <w:sz w:val="28"/>
          <w:szCs w:val="28"/>
        </w:rPr>
        <w:t xml:space="preserve">домственных </w:t>
      </w:r>
      <w:r w:rsidR="009414DF" w:rsidRPr="003316FE">
        <w:rPr>
          <w:sz w:val="28"/>
          <w:szCs w:val="28"/>
        </w:rPr>
        <w:t xml:space="preserve">ему </w:t>
      </w:r>
      <w:r w:rsidRPr="003316FE">
        <w:rPr>
          <w:sz w:val="28"/>
          <w:szCs w:val="28"/>
        </w:rPr>
        <w:t xml:space="preserve">казенных </w:t>
      </w:r>
      <w:r w:rsidR="00AF5EB9">
        <w:rPr>
          <w:sz w:val="28"/>
          <w:szCs w:val="28"/>
        </w:rPr>
        <w:t xml:space="preserve">и бюджетных </w:t>
      </w:r>
      <w:r w:rsidRPr="003316FE">
        <w:rPr>
          <w:sz w:val="28"/>
          <w:szCs w:val="28"/>
        </w:rPr>
        <w:t>учреждений на приобретение отдельн</w:t>
      </w:r>
      <w:r w:rsidRPr="003316FE">
        <w:rPr>
          <w:sz w:val="28"/>
          <w:szCs w:val="28"/>
        </w:rPr>
        <w:t>о</w:t>
      </w:r>
      <w:r w:rsidRPr="003316FE">
        <w:rPr>
          <w:sz w:val="28"/>
          <w:szCs w:val="28"/>
        </w:rPr>
        <w:t xml:space="preserve">го вида товаров, работ, услуг для обеспечения </w:t>
      </w:r>
      <w:r w:rsidR="009414DF" w:rsidRPr="003316FE">
        <w:rPr>
          <w:sz w:val="28"/>
          <w:szCs w:val="28"/>
        </w:rPr>
        <w:t>муниципальных</w:t>
      </w:r>
      <w:r w:rsidRPr="003316FE">
        <w:rPr>
          <w:sz w:val="28"/>
          <w:szCs w:val="28"/>
        </w:rPr>
        <w:t xml:space="preserve"> нужд, заключе</w:t>
      </w:r>
      <w:r w:rsidRPr="003316FE">
        <w:rPr>
          <w:sz w:val="28"/>
          <w:szCs w:val="28"/>
        </w:rPr>
        <w:t>н</w:t>
      </w:r>
      <w:r w:rsidRPr="003316FE">
        <w:rPr>
          <w:sz w:val="28"/>
          <w:szCs w:val="28"/>
        </w:rPr>
        <w:t xml:space="preserve">ных в отчетном финансовом году, в общем количестве контрактов этого </w:t>
      </w:r>
      <w:r w:rsidR="00037319">
        <w:rPr>
          <w:sz w:val="28"/>
          <w:szCs w:val="28"/>
        </w:rPr>
        <w:t>органа местного самоуправления</w:t>
      </w:r>
      <w:r w:rsidRPr="003316FE">
        <w:rPr>
          <w:sz w:val="28"/>
          <w:szCs w:val="28"/>
        </w:rPr>
        <w:t xml:space="preserve"> и подведомственных </w:t>
      </w:r>
      <w:r w:rsidR="009414DF" w:rsidRPr="003316FE">
        <w:rPr>
          <w:sz w:val="28"/>
          <w:szCs w:val="28"/>
        </w:rPr>
        <w:t>ему</w:t>
      </w:r>
      <w:r w:rsidRPr="003316FE">
        <w:rPr>
          <w:sz w:val="28"/>
          <w:szCs w:val="28"/>
        </w:rPr>
        <w:t xml:space="preserve"> казенных </w:t>
      </w:r>
      <w:r w:rsidR="00AF5EB9">
        <w:rPr>
          <w:sz w:val="28"/>
          <w:szCs w:val="28"/>
        </w:rPr>
        <w:t xml:space="preserve">и бюджетных </w:t>
      </w:r>
      <w:r w:rsidRPr="003316FE">
        <w:rPr>
          <w:sz w:val="28"/>
          <w:szCs w:val="28"/>
        </w:rPr>
        <w:t>учр</w:t>
      </w:r>
      <w:r w:rsidRPr="003316FE">
        <w:rPr>
          <w:sz w:val="28"/>
          <w:szCs w:val="28"/>
        </w:rPr>
        <w:t>е</w:t>
      </w:r>
      <w:r w:rsidRPr="003316FE">
        <w:rPr>
          <w:sz w:val="28"/>
          <w:szCs w:val="28"/>
        </w:rPr>
        <w:t>ждений на приобретение товаров, работ, услуг, заключенных в отчетном фина</w:t>
      </w:r>
      <w:r w:rsidRPr="003316FE">
        <w:rPr>
          <w:sz w:val="28"/>
          <w:szCs w:val="28"/>
        </w:rPr>
        <w:t>н</w:t>
      </w:r>
      <w:r w:rsidRPr="003316FE">
        <w:rPr>
          <w:sz w:val="28"/>
          <w:szCs w:val="28"/>
        </w:rPr>
        <w:t>совом году.</w:t>
      </w:r>
      <w:proofErr w:type="gramEnd"/>
    </w:p>
    <w:p w:rsidR="00F63591" w:rsidRPr="003316FE" w:rsidRDefault="00F46E79" w:rsidP="003316FE">
      <w:pPr>
        <w:pStyle w:val="ConsPlusNormal"/>
        <w:ind w:firstLine="709"/>
        <w:jc w:val="both"/>
        <w:rPr>
          <w:sz w:val="28"/>
          <w:szCs w:val="28"/>
        </w:rPr>
      </w:pPr>
      <w:r w:rsidRPr="003316FE">
        <w:rPr>
          <w:sz w:val="28"/>
          <w:szCs w:val="28"/>
        </w:rPr>
        <w:t>6</w:t>
      </w:r>
      <w:r w:rsidR="00F63591" w:rsidRPr="003316FE">
        <w:rPr>
          <w:sz w:val="28"/>
          <w:szCs w:val="28"/>
        </w:rPr>
        <w:t xml:space="preserve">. </w:t>
      </w:r>
      <w:proofErr w:type="gramStart"/>
      <w:r w:rsidR="00037319">
        <w:rPr>
          <w:sz w:val="28"/>
          <w:szCs w:val="28"/>
        </w:rPr>
        <w:t>Органы местного самоуправления</w:t>
      </w:r>
      <w:r w:rsidR="00037319" w:rsidRPr="003316FE">
        <w:rPr>
          <w:sz w:val="28"/>
          <w:szCs w:val="28"/>
        </w:rPr>
        <w:t xml:space="preserve"> </w:t>
      </w:r>
      <w:r w:rsidR="00F63591" w:rsidRPr="003316FE">
        <w:rPr>
          <w:sz w:val="28"/>
          <w:szCs w:val="28"/>
        </w:rPr>
        <w:t>при включении в ведомственный пер</w:t>
      </w:r>
      <w:r w:rsidR="00F63591" w:rsidRPr="003316FE">
        <w:rPr>
          <w:sz w:val="28"/>
          <w:szCs w:val="28"/>
        </w:rPr>
        <w:t>е</w:t>
      </w:r>
      <w:r w:rsidR="00F63591" w:rsidRPr="003316FE">
        <w:rPr>
          <w:sz w:val="28"/>
          <w:szCs w:val="28"/>
        </w:rPr>
        <w:t>чень отдельных видов товаров, работ, услуг, не указанных в обязательном п</w:t>
      </w:r>
      <w:r w:rsidR="00F63591" w:rsidRPr="003316FE">
        <w:rPr>
          <w:sz w:val="28"/>
          <w:szCs w:val="28"/>
        </w:rPr>
        <w:t>е</w:t>
      </w:r>
      <w:r w:rsidR="00F63591" w:rsidRPr="003316FE">
        <w:rPr>
          <w:sz w:val="28"/>
          <w:szCs w:val="28"/>
        </w:rPr>
        <w:t xml:space="preserve">речне, применяют установленные </w:t>
      </w:r>
      <w:r w:rsidR="008E7293" w:rsidRPr="003316FE">
        <w:rPr>
          <w:sz w:val="28"/>
          <w:szCs w:val="28"/>
        </w:rPr>
        <w:t xml:space="preserve">пунктом </w:t>
      </w:r>
      <w:r w:rsidR="00F4523F">
        <w:rPr>
          <w:sz w:val="28"/>
          <w:szCs w:val="28"/>
        </w:rPr>
        <w:t>5</w:t>
      </w:r>
      <w:r w:rsidR="008E7293" w:rsidRPr="003316FE">
        <w:rPr>
          <w:sz w:val="28"/>
          <w:szCs w:val="28"/>
        </w:rPr>
        <w:t xml:space="preserve"> </w:t>
      </w:r>
      <w:r w:rsidR="00F63591" w:rsidRPr="003316FE">
        <w:rPr>
          <w:sz w:val="28"/>
          <w:szCs w:val="28"/>
        </w:rPr>
        <w:t xml:space="preserve">настоящих Правил критерии исходя из определения их значений в процентном отношении к объему осуществляемых </w:t>
      </w:r>
      <w:r w:rsidR="00037319">
        <w:rPr>
          <w:sz w:val="28"/>
          <w:szCs w:val="28"/>
        </w:rPr>
        <w:t>органами местного самоуправления</w:t>
      </w:r>
      <w:r w:rsidR="00037319" w:rsidRPr="003316FE">
        <w:rPr>
          <w:sz w:val="28"/>
          <w:szCs w:val="28"/>
        </w:rPr>
        <w:t xml:space="preserve"> </w:t>
      </w:r>
      <w:r w:rsidR="00F63591" w:rsidRPr="003316FE">
        <w:rPr>
          <w:sz w:val="28"/>
          <w:szCs w:val="28"/>
        </w:rPr>
        <w:t xml:space="preserve">и подведомственными им казенными </w:t>
      </w:r>
      <w:r w:rsidR="00AF5EB9">
        <w:rPr>
          <w:sz w:val="28"/>
          <w:szCs w:val="28"/>
        </w:rPr>
        <w:t>и бю</w:t>
      </w:r>
      <w:r w:rsidR="00AF5EB9">
        <w:rPr>
          <w:sz w:val="28"/>
          <w:szCs w:val="28"/>
        </w:rPr>
        <w:t>д</w:t>
      </w:r>
      <w:r w:rsidR="00AF5EB9">
        <w:rPr>
          <w:sz w:val="28"/>
          <w:szCs w:val="28"/>
        </w:rPr>
        <w:t xml:space="preserve">жетными </w:t>
      </w:r>
      <w:r w:rsidR="00F63591" w:rsidRPr="003316FE">
        <w:rPr>
          <w:sz w:val="28"/>
          <w:szCs w:val="28"/>
        </w:rPr>
        <w:t>учреждениями закупок.</w:t>
      </w:r>
      <w:proofErr w:type="gramEnd"/>
    </w:p>
    <w:p w:rsidR="00F63591" w:rsidRPr="003316FE" w:rsidRDefault="00F46E79" w:rsidP="003316FE">
      <w:pPr>
        <w:pStyle w:val="ConsPlusNormal"/>
        <w:ind w:firstLine="709"/>
        <w:jc w:val="both"/>
        <w:rPr>
          <w:sz w:val="28"/>
          <w:szCs w:val="28"/>
        </w:rPr>
      </w:pPr>
      <w:r w:rsidRPr="003316FE">
        <w:rPr>
          <w:sz w:val="28"/>
          <w:szCs w:val="28"/>
        </w:rPr>
        <w:t>7</w:t>
      </w:r>
      <w:r w:rsidR="00F63591" w:rsidRPr="003316FE">
        <w:rPr>
          <w:sz w:val="28"/>
          <w:szCs w:val="28"/>
        </w:rPr>
        <w:t xml:space="preserve">. В целях формирования ведомственного перечня </w:t>
      </w:r>
      <w:r w:rsidR="00037319">
        <w:rPr>
          <w:sz w:val="28"/>
          <w:szCs w:val="28"/>
        </w:rPr>
        <w:t>орган местного сам</w:t>
      </w:r>
      <w:r w:rsidR="00037319">
        <w:rPr>
          <w:sz w:val="28"/>
          <w:szCs w:val="28"/>
        </w:rPr>
        <w:t>о</w:t>
      </w:r>
      <w:r w:rsidR="00037319">
        <w:rPr>
          <w:sz w:val="28"/>
          <w:szCs w:val="28"/>
        </w:rPr>
        <w:t>управления</w:t>
      </w:r>
      <w:r w:rsidR="00037319" w:rsidRPr="003316FE">
        <w:rPr>
          <w:sz w:val="28"/>
          <w:szCs w:val="28"/>
        </w:rPr>
        <w:t xml:space="preserve"> </w:t>
      </w:r>
      <w:r w:rsidR="00F63591" w:rsidRPr="003316FE">
        <w:rPr>
          <w:sz w:val="28"/>
          <w:szCs w:val="28"/>
        </w:rPr>
        <w:t xml:space="preserve">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 пунктом </w:t>
      </w:r>
      <w:r w:rsidR="00F4523F">
        <w:rPr>
          <w:sz w:val="28"/>
          <w:szCs w:val="28"/>
        </w:rPr>
        <w:t>5</w:t>
      </w:r>
      <w:r w:rsidR="00F63591" w:rsidRPr="003316FE">
        <w:rPr>
          <w:sz w:val="28"/>
          <w:szCs w:val="28"/>
        </w:rPr>
        <w:t xml:space="preserve"> настоящих Правил.</w:t>
      </w:r>
    </w:p>
    <w:p w:rsidR="00F63591" w:rsidRPr="003316FE" w:rsidRDefault="00F46E79" w:rsidP="003316FE">
      <w:pPr>
        <w:pStyle w:val="ConsPlusNormal"/>
        <w:ind w:firstLine="709"/>
        <w:jc w:val="both"/>
        <w:rPr>
          <w:sz w:val="28"/>
          <w:szCs w:val="28"/>
        </w:rPr>
      </w:pPr>
      <w:r w:rsidRPr="003316FE">
        <w:rPr>
          <w:sz w:val="28"/>
          <w:szCs w:val="28"/>
        </w:rPr>
        <w:t>8</w:t>
      </w:r>
      <w:r w:rsidR="00F63591" w:rsidRPr="003316FE">
        <w:rPr>
          <w:sz w:val="28"/>
          <w:szCs w:val="28"/>
        </w:rPr>
        <w:t xml:space="preserve">. </w:t>
      </w:r>
      <w:r w:rsidR="00037319">
        <w:rPr>
          <w:sz w:val="28"/>
          <w:szCs w:val="28"/>
        </w:rPr>
        <w:t>Органы местного самоуправления</w:t>
      </w:r>
      <w:r w:rsidR="00037319" w:rsidRPr="003316FE">
        <w:rPr>
          <w:sz w:val="28"/>
          <w:szCs w:val="28"/>
        </w:rPr>
        <w:t xml:space="preserve"> </w:t>
      </w:r>
      <w:r w:rsidR="00F63591" w:rsidRPr="003316FE">
        <w:rPr>
          <w:sz w:val="28"/>
          <w:szCs w:val="28"/>
        </w:rPr>
        <w:t>при формировании ведомственного п</w:t>
      </w:r>
      <w:r w:rsidR="00F63591" w:rsidRPr="003316FE">
        <w:rPr>
          <w:sz w:val="28"/>
          <w:szCs w:val="28"/>
        </w:rPr>
        <w:t>е</w:t>
      </w:r>
      <w:r w:rsidR="00F63591" w:rsidRPr="003316FE">
        <w:rPr>
          <w:sz w:val="28"/>
          <w:szCs w:val="28"/>
        </w:rPr>
        <w:t>речня вправе включить в него дополнительно:</w:t>
      </w:r>
    </w:p>
    <w:p w:rsidR="00F63591" w:rsidRPr="003316FE" w:rsidRDefault="00F63591" w:rsidP="003316FE">
      <w:pPr>
        <w:pStyle w:val="ConsPlusNormal"/>
        <w:ind w:firstLine="709"/>
        <w:jc w:val="both"/>
        <w:rPr>
          <w:sz w:val="28"/>
          <w:szCs w:val="28"/>
        </w:rPr>
      </w:pPr>
      <w:r w:rsidRPr="003316FE">
        <w:rPr>
          <w:sz w:val="28"/>
          <w:szCs w:val="28"/>
        </w:rPr>
        <w:t>а) отдельные виды товаров, работ, услуг, не указанные в обязательном п</w:t>
      </w:r>
      <w:r w:rsidRPr="003316FE">
        <w:rPr>
          <w:sz w:val="28"/>
          <w:szCs w:val="28"/>
        </w:rPr>
        <w:t>е</w:t>
      </w:r>
      <w:r w:rsidRPr="003316FE">
        <w:rPr>
          <w:sz w:val="28"/>
          <w:szCs w:val="28"/>
        </w:rPr>
        <w:t xml:space="preserve">речне и не соответствующие критериям, указанным в </w:t>
      </w:r>
      <w:r w:rsidR="006835D4" w:rsidRPr="003316FE">
        <w:rPr>
          <w:sz w:val="28"/>
          <w:szCs w:val="28"/>
        </w:rPr>
        <w:t xml:space="preserve">пункте </w:t>
      </w:r>
      <w:r w:rsidR="00F4523F">
        <w:rPr>
          <w:sz w:val="28"/>
          <w:szCs w:val="28"/>
        </w:rPr>
        <w:t>5</w:t>
      </w:r>
      <w:r w:rsidR="006835D4" w:rsidRPr="003316FE">
        <w:rPr>
          <w:sz w:val="28"/>
          <w:szCs w:val="28"/>
        </w:rPr>
        <w:t xml:space="preserve"> </w:t>
      </w:r>
      <w:r w:rsidRPr="003316FE">
        <w:rPr>
          <w:sz w:val="28"/>
          <w:szCs w:val="28"/>
        </w:rPr>
        <w:t>настоящих Правил;</w:t>
      </w:r>
    </w:p>
    <w:p w:rsidR="00F63591" w:rsidRPr="003316FE" w:rsidRDefault="00F63591" w:rsidP="003316FE">
      <w:pPr>
        <w:pStyle w:val="ConsPlusNormal"/>
        <w:ind w:firstLine="709"/>
        <w:jc w:val="both"/>
        <w:rPr>
          <w:sz w:val="28"/>
          <w:szCs w:val="28"/>
        </w:rPr>
      </w:pPr>
      <w:r w:rsidRPr="003316FE">
        <w:rPr>
          <w:sz w:val="28"/>
          <w:szCs w:val="28"/>
        </w:rPr>
        <w:t>б) характеристики (свойства) товаров, работ, услуг, не включенные в обяз</w:t>
      </w:r>
      <w:r w:rsidRPr="003316FE">
        <w:rPr>
          <w:sz w:val="28"/>
          <w:szCs w:val="28"/>
        </w:rPr>
        <w:t>а</w:t>
      </w:r>
      <w:r w:rsidRPr="003316FE">
        <w:rPr>
          <w:sz w:val="28"/>
          <w:szCs w:val="28"/>
        </w:rPr>
        <w:t>тельный перечень и не приводящие к необоснованным ограничениям количества участников закупки;</w:t>
      </w:r>
    </w:p>
    <w:p w:rsidR="00F63591" w:rsidRPr="003316FE" w:rsidRDefault="00F63591" w:rsidP="003316FE">
      <w:pPr>
        <w:pStyle w:val="ConsPlusNormal"/>
        <w:ind w:firstLine="709"/>
        <w:jc w:val="both"/>
        <w:rPr>
          <w:sz w:val="28"/>
          <w:szCs w:val="28"/>
        </w:rPr>
      </w:pPr>
      <w:r w:rsidRPr="003316FE">
        <w:rPr>
          <w:sz w:val="28"/>
          <w:szCs w:val="28"/>
        </w:rPr>
        <w:t>в) значения количественных и (или) качественных показателей характер</w:t>
      </w:r>
      <w:r w:rsidRPr="003316FE">
        <w:rPr>
          <w:sz w:val="28"/>
          <w:szCs w:val="28"/>
        </w:rPr>
        <w:t>и</w:t>
      </w:r>
      <w:r w:rsidRPr="003316FE">
        <w:rPr>
          <w:sz w:val="28"/>
          <w:szCs w:val="28"/>
        </w:rPr>
        <w:t>стик (свойств) товаров, работ, услуг, которые отличаются от значений, пред</w:t>
      </w:r>
      <w:r w:rsidRPr="003316FE">
        <w:rPr>
          <w:sz w:val="28"/>
          <w:szCs w:val="28"/>
        </w:rPr>
        <w:t>у</w:t>
      </w:r>
      <w:r w:rsidRPr="003316FE">
        <w:rPr>
          <w:sz w:val="28"/>
          <w:szCs w:val="28"/>
        </w:rPr>
        <w:t>смотренных обязательным перечнем, и обоснование которых содержится в соо</w:t>
      </w:r>
      <w:r w:rsidRPr="003316FE">
        <w:rPr>
          <w:sz w:val="28"/>
          <w:szCs w:val="28"/>
        </w:rPr>
        <w:t>т</w:t>
      </w:r>
      <w:r w:rsidRPr="003316FE">
        <w:rPr>
          <w:sz w:val="28"/>
          <w:szCs w:val="28"/>
        </w:rPr>
        <w:t xml:space="preserve">ветствующей графе </w:t>
      </w:r>
      <w:r w:rsidR="006835D4" w:rsidRPr="003316FE">
        <w:rPr>
          <w:sz w:val="28"/>
          <w:szCs w:val="28"/>
        </w:rPr>
        <w:t xml:space="preserve">приложения № 1 </w:t>
      </w:r>
      <w:r w:rsidRPr="003316FE">
        <w:rPr>
          <w:sz w:val="28"/>
          <w:szCs w:val="28"/>
        </w:rPr>
        <w:t>к настоящим Правилам, в том числе с уч</w:t>
      </w:r>
      <w:r w:rsidRPr="003316FE">
        <w:rPr>
          <w:sz w:val="28"/>
          <w:szCs w:val="28"/>
        </w:rPr>
        <w:t>е</w:t>
      </w:r>
      <w:r w:rsidRPr="003316FE">
        <w:rPr>
          <w:sz w:val="28"/>
          <w:szCs w:val="28"/>
        </w:rPr>
        <w:lastRenderedPageBreak/>
        <w:t>том функционального назначения товара, под которым для целей настоящих Пр</w:t>
      </w:r>
      <w:r w:rsidRPr="003316FE">
        <w:rPr>
          <w:sz w:val="28"/>
          <w:szCs w:val="28"/>
        </w:rPr>
        <w:t>а</w:t>
      </w:r>
      <w:r w:rsidRPr="003316FE">
        <w:rPr>
          <w:sz w:val="28"/>
          <w:szCs w:val="28"/>
        </w:rPr>
        <w:t>вил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товара (выполнение соответству</w:t>
      </w:r>
      <w:r w:rsidRPr="003316FE">
        <w:rPr>
          <w:sz w:val="28"/>
          <w:szCs w:val="28"/>
        </w:rPr>
        <w:t>ю</w:t>
      </w:r>
      <w:r w:rsidRPr="003316FE">
        <w:rPr>
          <w:sz w:val="28"/>
          <w:szCs w:val="28"/>
        </w:rPr>
        <w:t>щих функций, работ, оказание соответствующих услуг, территориальные, клим</w:t>
      </w:r>
      <w:r w:rsidRPr="003316FE">
        <w:rPr>
          <w:sz w:val="28"/>
          <w:szCs w:val="28"/>
        </w:rPr>
        <w:t>а</w:t>
      </w:r>
      <w:r w:rsidRPr="003316FE">
        <w:rPr>
          <w:sz w:val="28"/>
          <w:szCs w:val="28"/>
        </w:rPr>
        <w:t>тические факторы и другое).</w:t>
      </w:r>
    </w:p>
    <w:p w:rsidR="00AA2ED6" w:rsidRPr="003316FE" w:rsidRDefault="00F46E79" w:rsidP="003316FE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3316FE">
        <w:rPr>
          <w:rFonts w:cs="Times New Roman"/>
          <w:sz w:val="28"/>
          <w:szCs w:val="28"/>
        </w:rPr>
        <w:t>9</w:t>
      </w:r>
      <w:r w:rsidR="00F63591" w:rsidRPr="003316FE">
        <w:rPr>
          <w:rFonts w:cs="Times New Roman"/>
          <w:sz w:val="28"/>
          <w:szCs w:val="28"/>
        </w:rPr>
        <w:t xml:space="preserve">. </w:t>
      </w:r>
      <w:r w:rsidR="00AA2ED6" w:rsidRPr="003316FE">
        <w:rPr>
          <w:rFonts w:cs="Times New Roman"/>
          <w:sz w:val="28"/>
          <w:szCs w:val="28"/>
        </w:rPr>
        <w:t>Значения потребительских свойств и иных характеристик (в том числе предельные цены) отдельных видов товаров, работ, услуг, включенных в ведо</w:t>
      </w:r>
      <w:r w:rsidR="00AA2ED6" w:rsidRPr="003316FE">
        <w:rPr>
          <w:rFonts w:cs="Times New Roman"/>
          <w:sz w:val="28"/>
          <w:szCs w:val="28"/>
        </w:rPr>
        <w:t>м</w:t>
      </w:r>
      <w:r w:rsidR="00AA2ED6" w:rsidRPr="003316FE">
        <w:rPr>
          <w:rFonts w:cs="Times New Roman"/>
          <w:sz w:val="28"/>
          <w:szCs w:val="28"/>
        </w:rPr>
        <w:t>ственный перечень, устанавливаются:</w:t>
      </w:r>
    </w:p>
    <w:p w:rsidR="00AA2ED6" w:rsidRPr="003316FE" w:rsidRDefault="00AA2ED6" w:rsidP="003316FE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proofErr w:type="gramStart"/>
      <w:r w:rsidRPr="003316FE">
        <w:rPr>
          <w:rFonts w:cs="Times New Roman"/>
          <w:sz w:val="28"/>
          <w:szCs w:val="28"/>
        </w:rPr>
        <w:t>а) с  учетом категорий и (или) групп должностей работников, если затраты на приобретение отдельных видов товаров, работ, услуг в соответствии с Прав</w:t>
      </w:r>
      <w:r w:rsidRPr="003316FE">
        <w:rPr>
          <w:rFonts w:cs="Times New Roman"/>
          <w:sz w:val="28"/>
          <w:szCs w:val="28"/>
        </w:rPr>
        <w:t>и</w:t>
      </w:r>
      <w:r w:rsidRPr="003316FE">
        <w:rPr>
          <w:rFonts w:cs="Times New Roman"/>
          <w:sz w:val="28"/>
          <w:szCs w:val="28"/>
        </w:rPr>
        <w:t>лами определения нормативных затрат на обеспечение функций органов местного самоуправления (включая их отраслевые органы  и подведомственные казенные учреждения) (далее – Правила определения нормативных затрат), определяются с учетом категорий и (или) групп должностей работников;</w:t>
      </w:r>
      <w:proofErr w:type="gramEnd"/>
    </w:p>
    <w:p w:rsidR="00AA2ED6" w:rsidRPr="003316FE" w:rsidRDefault="00AA2ED6" w:rsidP="003316FE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3316FE">
        <w:rPr>
          <w:rFonts w:cs="Times New Roman"/>
          <w:sz w:val="28"/>
          <w:szCs w:val="28"/>
        </w:rPr>
        <w:t xml:space="preserve">б) с учетом категорий и (или) групп должностей работников, если затраты на их приобретение в соответствии с Правилами определения нормативных затрат не определяются с учетом категорий и (или) групп должностей работников, - в случае принятия соответствующего решения </w:t>
      </w:r>
      <w:r w:rsidR="00352A2B">
        <w:rPr>
          <w:sz w:val="28"/>
          <w:szCs w:val="28"/>
        </w:rPr>
        <w:t>органа местного самоуправления</w:t>
      </w:r>
      <w:r w:rsidRPr="003316FE">
        <w:rPr>
          <w:rFonts w:cs="Times New Roman"/>
          <w:sz w:val="28"/>
          <w:szCs w:val="28"/>
        </w:rPr>
        <w:t>.</w:t>
      </w:r>
    </w:p>
    <w:p w:rsidR="00F63591" w:rsidRPr="003316FE" w:rsidRDefault="00F46E79" w:rsidP="003316FE">
      <w:pPr>
        <w:pStyle w:val="ConsPlusNormal"/>
        <w:ind w:firstLine="709"/>
        <w:jc w:val="both"/>
        <w:rPr>
          <w:sz w:val="28"/>
          <w:szCs w:val="28"/>
        </w:rPr>
      </w:pPr>
      <w:r w:rsidRPr="003316FE">
        <w:rPr>
          <w:sz w:val="28"/>
          <w:szCs w:val="28"/>
        </w:rPr>
        <w:t>1</w:t>
      </w:r>
      <w:r w:rsidR="00C16A00" w:rsidRPr="003316FE">
        <w:rPr>
          <w:sz w:val="28"/>
          <w:szCs w:val="28"/>
        </w:rPr>
        <w:t>0</w:t>
      </w:r>
      <w:r w:rsidR="00F63591" w:rsidRPr="003316FE">
        <w:rPr>
          <w:sz w:val="28"/>
          <w:szCs w:val="28"/>
        </w:rPr>
        <w:t>. Дополнительно включаемые в ведомственный перечень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</w:t>
      </w:r>
      <w:r w:rsidR="00F63591" w:rsidRPr="003316FE">
        <w:rPr>
          <w:sz w:val="28"/>
          <w:szCs w:val="28"/>
        </w:rPr>
        <w:t>т</w:t>
      </w:r>
      <w:r w:rsidR="00F63591" w:rsidRPr="003316FE">
        <w:rPr>
          <w:sz w:val="28"/>
          <w:szCs w:val="28"/>
        </w:rPr>
        <w:t xml:space="preserve">ствии с Общероссийским </w:t>
      </w:r>
      <w:r w:rsidR="006835D4" w:rsidRPr="003316FE">
        <w:rPr>
          <w:sz w:val="28"/>
          <w:szCs w:val="28"/>
        </w:rPr>
        <w:t xml:space="preserve">классификатором </w:t>
      </w:r>
      <w:r w:rsidR="00F63591" w:rsidRPr="003316FE">
        <w:rPr>
          <w:sz w:val="28"/>
          <w:szCs w:val="28"/>
        </w:rPr>
        <w:t>продукции по видам экономической деятельности.</w:t>
      </w:r>
    </w:p>
    <w:p w:rsidR="00C16A00" w:rsidRPr="003316FE" w:rsidRDefault="00F46E79" w:rsidP="003316FE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3316FE">
        <w:rPr>
          <w:rFonts w:cs="Times New Roman"/>
          <w:sz w:val="28"/>
          <w:szCs w:val="28"/>
        </w:rPr>
        <w:t>1</w:t>
      </w:r>
      <w:r w:rsidR="00C16A00" w:rsidRPr="003316FE">
        <w:rPr>
          <w:rFonts w:cs="Times New Roman"/>
          <w:sz w:val="28"/>
          <w:szCs w:val="28"/>
        </w:rPr>
        <w:t>1</w:t>
      </w:r>
      <w:r w:rsidR="00F63591" w:rsidRPr="003316FE">
        <w:rPr>
          <w:rFonts w:cs="Times New Roman"/>
          <w:sz w:val="28"/>
          <w:szCs w:val="28"/>
        </w:rPr>
        <w:t xml:space="preserve">. Предельные цены товаров, работ, услуг устанавливаются </w:t>
      </w:r>
      <w:r w:rsidR="00352A2B">
        <w:rPr>
          <w:sz w:val="28"/>
          <w:szCs w:val="28"/>
        </w:rPr>
        <w:t>органами местного самоуправления</w:t>
      </w:r>
      <w:r w:rsidR="00F63591" w:rsidRPr="003316FE">
        <w:rPr>
          <w:rFonts w:cs="Times New Roman"/>
          <w:sz w:val="28"/>
          <w:szCs w:val="28"/>
        </w:rPr>
        <w:t xml:space="preserve"> в случае, если требованиями к определению нормати</w:t>
      </w:r>
      <w:r w:rsidR="00F63591" w:rsidRPr="003316FE">
        <w:rPr>
          <w:rFonts w:cs="Times New Roman"/>
          <w:sz w:val="28"/>
          <w:szCs w:val="28"/>
        </w:rPr>
        <w:t>в</w:t>
      </w:r>
      <w:r w:rsidR="00F63591" w:rsidRPr="003316FE">
        <w:rPr>
          <w:rFonts w:cs="Times New Roman"/>
          <w:sz w:val="28"/>
          <w:szCs w:val="28"/>
        </w:rPr>
        <w:t>ных затрат установлены нормативы цены на соответствующие товары, работы, услуги.</w:t>
      </w:r>
      <w:r w:rsidR="00102AED" w:rsidRPr="003316FE">
        <w:rPr>
          <w:rFonts w:cs="Times New Roman"/>
          <w:sz w:val="28"/>
          <w:szCs w:val="28"/>
        </w:rPr>
        <w:t xml:space="preserve"> </w:t>
      </w:r>
    </w:p>
    <w:p w:rsidR="00102AED" w:rsidRPr="003316FE" w:rsidRDefault="00102AED" w:rsidP="003316FE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  <w:highlight w:val="yellow"/>
        </w:rPr>
      </w:pPr>
      <w:r w:rsidRPr="003316FE">
        <w:rPr>
          <w:rFonts w:cs="Times New Roman"/>
          <w:sz w:val="28"/>
          <w:szCs w:val="28"/>
        </w:rPr>
        <w:t>Цена единицы планируемых к закупке товаров, работ, услуг не может быть выше предельной цены товаров, работ, услуг, установленной в ведомственном перечне. Приложение № 1 к Правилам</w:t>
      </w:r>
      <w:r w:rsidR="003316FE" w:rsidRPr="003316FE">
        <w:rPr>
          <w:rFonts w:cs="Times New Roman"/>
          <w:sz w:val="28"/>
          <w:szCs w:val="28"/>
        </w:rPr>
        <w:t>.</w:t>
      </w:r>
    </w:p>
    <w:p w:rsidR="00F63591" w:rsidRPr="006835D4" w:rsidRDefault="00F63591" w:rsidP="00727513">
      <w:pPr>
        <w:pStyle w:val="ConsPlusNormal"/>
        <w:ind w:firstLine="709"/>
        <w:jc w:val="both"/>
        <w:rPr>
          <w:sz w:val="28"/>
          <w:szCs w:val="28"/>
        </w:rPr>
      </w:pPr>
    </w:p>
    <w:p w:rsidR="00F63591" w:rsidRDefault="00F63591">
      <w:pPr>
        <w:pStyle w:val="ConsPlusNormal"/>
        <w:jc w:val="both"/>
      </w:pPr>
    </w:p>
    <w:p w:rsidR="00F63591" w:rsidRDefault="00F63591">
      <w:pPr>
        <w:pStyle w:val="ConsPlusNormal"/>
        <w:jc w:val="both"/>
      </w:pPr>
    </w:p>
    <w:p w:rsidR="00F63591" w:rsidRDefault="00F63591">
      <w:pPr>
        <w:pStyle w:val="ConsPlusNormal"/>
        <w:jc w:val="both"/>
      </w:pPr>
    </w:p>
    <w:p w:rsidR="00F63591" w:rsidRPr="00774979" w:rsidRDefault="00774979" w:rsidP="00774979">
      <w:pPr>
        <w:rPr>
          <w:rFonts w:eastAsia="Times New Roman" w:cs="Times New Roman"/>
          <w:szCs w:val="20"/>
          <w:lang w:eastAsia="ru-RU"/>
        </w:rPr>
      </w:pPr>
      <w:r>
        <w:br w:type="page"/>
      </w:r>
    </w:p>
    <w:p w:rsidR="00F63591" w:rsidRDefault="00F63591">
      <w:pPr>
        <w:pStyle w:val="ConsPlusNormal"/>
        <w:jc w:val="right"/>
        <w:sectPr w:rsidR="00F63591" w:rsidSect="00A74034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F63591" w:rsidRPr="00D42B2B" w:rsidRDefault="00F63591" w:rsidP="008B0918">
      <w:pPr>
        <w:pStyle w:val="ConsPlusNormal"/>
        <w:ind w:left="8505"/>
        <w:jc w:val="both"/>
        <w:rPr>
          <w:sz w:val="22"/>
          <w:szCs w:val="22"/>
        </w:rPr>
      </w:pPr>
      <w:r w:rsidRPr="00D42B2B">
        <w:rPr>
          <w:sz w:val="22"/>
          <w:szCs w:val="22"/>
        </w:rPr>
        <w:lastRenderedPageBreak/>
        <w:t xml:space="preserve">Приложение </w:t>
      </w:r>
      <w:r w:rsidR="008B0918" w:rsidRPr="00D42B2B">
        <w:rPr>
          <w:sz w:val="22"/>
          <w:szCs w:val="22"/>
        </w:rPr>
        <w:t>№</w:t>
      </w:r>
      <w:r w:rsidRPr="00D42B2B">
        <w:rPr>
          <w:sz w:val="22"/>
          <w:szCs w:val="22"/>
        </w:rPr>
        <w:t xml:space="preserve"> 1</w:t>
      </w:r>
    </w:p>
    <w:p w:rsidR="00D34E2B" w:rsidRPr="00D42B2B" w:rsidRDefault="00F63591" w:rsidP="008B0918">
      <w:pPr>
        <w:pStyle w:val="ConsPlusNormal"/>
        <w:ind w:left="8505"/>
        <w:jc w:val="both"/>
        <w:rPr>
          <w:sz w:val="22"/>
          <w:szCs w:val="22"/>
        </w:rPr>
      </w:pPr>
      <w:r w:rsidRPr="00D42B2B">
        <w:rPr>
          <w:sz w:val="22"/>
          <w:szCs w:val="22"/>
        </w:rPr>
        <w:t>к Правилам определения</w:t>
      </w:r>
      <w:r w:rsidR="008B0918" w:rsidRPr="00D42B2B">
        <w:rPr>
          <w:sz w:val="22"/>
          <w:szCs w:val="22"/>
        </w:rPr>
        <w:t xml:space="preserve"> </w:t>
      </w:r>
      <w:r w:rsidRPr="00D42B2B">
        <w:rPr>
          <w:sz w:val="22"/>
          <w:szCs w:val="22"/>
        </w:rPr>
        <w:t>требований к закупаемым</w:t>
      </w:r>
      <w:r w:rsidR="008B0918" w:rsidRPr="00D42B2B">
        <w:rPr>
          <w:sz w:val="22"/>
          <w:szCs w:val="22"/>
        </w:rPr>
        <w:t xml:space="preserve"> органами местного </w:t>
      </w:r>
      <w:r w:rsidR="006F5CE3">
        <w:rPr>
          <w:sz w:val="22"/>
          <w:szCs w:val="22"/>
        </w:rPr>
        <w:t xml:space="preserve"> </w:t>
      </w:r>
      <w:r w:rsidR="008B0918" w:rsidRPr="00D42B2B">
        <w:rPr>
          <w:sz w:val="22"/>
          <w:szCs w:val="22"/>
        </w:rPr>
        <w:t>с</w:t>
      </w:r>
      <w:r w:rsidR="006F5CE3">
        <w:rPr>
          <w:sz w:val="22"/>
          <w:szCs w:val="22"/>
        </w:rPr>
        <w:t>а</w:t>
      </w:r>
      <w:r w:rsidR="008B0918" w:rsidRPr="00D42B2B">
        <w:rPr>
          <w:sz w:val="22"/>
          <w:szCs w:val="22"/>
        </w:rPr>
        <w:t xml:space="preserve">моуправления </w:t>
      </w:r>
      <w:r w:rsidR="008A0C2E" w:rsidRPr="00D42B2B">
        <w:rPr>
          <w:sz w:val="22"/>
          <w:szCs w:val="22"/>
        </w:rPr>
        <w:t>Златоустовского городского округа</w:t>
      </w:r>
      <w:r w:rsidR="008B0918" w:rsidRPr="00D42B2B">
        <w:rPr>
          <w:sz w:val="22"/>
          <w:szCs w:val="22"/>
        </w:rPr>
        <w:t xml:space="preserve"> </w:t>
      </w:r>
      <w:r w:rsidRPr="00D42B2B">
        <w:rPr>
          <w:sz w:val="22"/>
          <w:szCs w:val="22"/>
        </w:rPr>
        <w:t>и подведомственными им казенными</w:t>
      </w:r>
      <w:r w:rsidR="008B0918" w:rsidRPr="00D42B2B">
        <w:rPr>
          <w:sz w:val="22"/>
          <w:szCs w:val="22"/>
        </w:rPr>
        <w:t xml:space="preserve"> </w:t>
      </w:r>
      <w:r w:rsidR="00AF5EB9" w:rsidRPr="00AF5EB9">
        <w:rPr>
          <w:sz w:val="22"/>
          <w:szCs w:val="22"/>
        </w:rPr>
        <w:t xml:space="preserve">и бюджетными </w:t>
      </w:r>
      <w:r w:rsidRPr="00D42B2B">
        <w:rPr>
          <w:sz w:val="22"/>
          <w:szCs w:val="22"/>
        </w:rPr>
        <w:t>учреждениями отдельным</w:t>
      </w:r>
      <w:r w:rsidR="008B0918" w:rsidRPr="00D42B2B">
        <w:rPr>
          <w:sz w:val="22"/>
          <w:szCs w:val="22"/>
        </w:rPr>
        <w:t xml:space="preserve"> </w:t>
      </w:r>
      <w:r w:rsidRPr="00D42B2B">
        <w:rPr>
          <w:sz w:val="22"/>
          <w:szCs w:val="22"/>
        </w:rPr>
        <w:t>видам товаров, р</w:t>
      </w:r>
      <w:r w:rsidRPr="00D42B2B">
        <w:rPr>
          <w:sz w:val="22"/>
          <w:szCs w:val="22"/>
        </w:rPr>
        <w:t>а</w:t>
      </w:r>
      <w:r w:rsidRPr="00D42B2B">
        <w:rPr>
          <w:sz w:val="22"/>
          <w:szCs w:val="22"/>
        </w:rPr>
        <w:t>бот, услуг</w:t>
      </w:r>
      <w:r w:rsidR="008B0918" w:rsidRPr="00D42B2B">
        <w:rPr>
          <w:sz w:val="22"/>
          <w:szCs w:val="22"/>
        </w:rPr>
        <w:t xml:space="preserve"> </w:t>
      </w:r>
      <w:r w:rsidRPr="00D42B2B">
        <w:rPr>
          <w:sz w:val="22"/>
          <w:szCs w:val="22"/>
        </w:rPr>
        <w:t>(в том числе предельных цен</w:t>
      </w:r>
      <w:r w:rsidR="008B0918" w:rsidRPr="00D42B2B">
        <w:rPr>
          <w:sz w:val="22"/>
          <w:szCs w:val="22"/>
        </w:rPr>
        <w:t xml:space="preserve"> </w:t>
      </w:r>
      <w:r w:rsidRPr="00D42B2B">
        <w:rPr>
          <w:sz w:val="22"/>
          <w:szCs w:val="22"/>
        </w:rPr>
        <w:t>товаров, работ, услуг)</w:t>
      </w:r>
      <w:r w:rsidR="008B0918" w:rsidRPr="00D42B2B">
        <w:rPr>
          <w:sz w:val="22"/>
          <w:szCs w:val="22"/>
        </w:rPr>
        <w:t xml:space="preserve"> </w:t>
      </w:r>
    </w:p>
    <w:p w:rsidR="00F63591" w:rsidRPr="00D42B2B" w:rsidRDefault="00F63591" w:rsidP="008B0918">
      <w:pPr>
        <w:pStyle w:val="ConsPlusNormal"/>
        <w:ind w:left="8505"/>
        <w:jc w:val="both"/>
        <w:rPr>
          <w:sz w:val="22"/>
          <w:szCs w:val="22"/>
        </w:rPr>
      </w:pPr>
      <w:r w:rsidRPr="00D42B2B">
        <w:rPr>
          <w:sz w:val="22"/>
          <w:szCs w:val="22"/>
        </w:rPr>
        <w:t>(форма)</w:t>
      </w:r>
    </w:p>
    <w:p w:rsidR="00F63591" w:rsidRDefault="00F63591">
      <w:pPr>
        <w:pStyle w:val="ConsPlusNormal"/>
        <w:jc w:val="both"/>
      </w:pPr>
    </w:p>
    <w:p w:rsidR="00D42B2B" w:rsidRPr="00C42DB1" w:rsidRDefault="00D42B2B" w:rsidP="00D42B2B">
      <w:pPr>
        <w:autoSpaceDE w:val="0"/>
        <w:autoSpaceDN w:val="0"/>
        <w:adjustRightInd w:val="0"/>
        <w:jc w:val="center"/>
        <w:rPr>
          <w:sz w:val="22"/>
        </w:rPr>
      </w:pPr>
      <w:bookmarkStart w:id="2" w:name="P86"/>
      <w:bookmarkEnd w:id="2"/>
      <w:r w:rsidRPr="00C42DB1">
        <w:rPr>
          <w:sz w:val="22"/>
        </w:rPr>
        <w:t>ВЕДОМСТВЕННЫЙ ПЕРЕЧЕНЬ</w:t>
      </w:r>
    </w:p>
    <w:p w:rsidR="00D42B2B" w:rsidRPr="00C42DB1" w:rsidRDefault="00D42B2B" w:rsidP="00D42B2B">
      <w:pPr>
        <w:autoSpaceDE w:val="0"/>
        <w:autoSpaceDN w:val="0"/>
        <w:adjustRightInd w:val="0"/>
        <w:jc w:val="center"/>
        <w:rPr>
          <w:sz w:val="22"/>
        </w:rPr>
      </w:pPr>
      <w:r w:rsidRPr="00C42DB1">
        <w:rPr>
          <w:sz w:val="22"/>
        </w:rPr>
        <w:t>отдельных видов товаров, работ, услуг, их потребительские свойства (в том числе качество) и иные характеристики</w:t>
      </w:r>
    </w:p>
    <w:p w:rsidR="00D42B2B" w:rsidRPr="00C42DB1" w:rsidRDefault="00D42B2B" w:rsidP="00D42B2B">
      <w:pPr>
        <w:autoSpaceDE w:val="0"/>
        <w:autoSpaceDN w:val="0"/>
        <w:adjustRightInd w:val="0"/>
        <w:jc w:val="center"/>
        <w:rPr>
          <w:sz w:val="22"/>
        </w:rPr>
      </w:pPr>
      <w:r w:rsidRPr="00C42DB1">
        <w:rPr>
          <w:sz w:val="22"/>
        </w:rPr>
        <w:t>(в том числе предельные цены товаров, работ, услуг) к ним</w:t>
      </w:r>
    </w:p>
    <w:p w:rsidR="00D42B2B" w:rsidRPr="00C42DB1" w:rsidRDefault="00D42B2B" w:rsidP="00D42B2B">
      <w:pPr>
        <w:autoSpaceDE w:val="0"/>
        <w:autoSpaceDN w:val="0"/>
        <w:adjustRightInd w:val="0"/>
        <w:jc w:val="center"/>
        <w:rPr>
          <w:sz w:val="22"/>
        </w:rPr>
      </w:pPr>
      <w:r w:rsidRPr="00C42DB1">
        <w:rPr>
          <w:sz w:val="22"/>
        </w:rPr>
        <w:t>_______________________________________________________________</w:t>
      </w:r>
    </w:p>
    <w:p w:rsidR="00D42B2B" w:rsidRPr="00C42DB1" w:rsidRDefault="00D42B2B" w:rsidP="00D42B2B">
      <w:pPr>
        <w:autoSpaceDE w:val="0"/>
        <w:autoSpaceDN w:val="0"/>
        <w:adjustRightInd w:val="0"/>
        <w:jc w:val="center"/>
        <w:rPr>
          <w:sz w:val="22"/>
        </w:rPr>
      </w:pPr>
      <w:r w:rsidRPr="00C42DB1">
        <w:rPr>
          <w:sz w:val="22"/>
        </w:rPr>
        <w:t xml:space="preserve">(наименование </w:t>
      </w:r>
      <w:r w:rsidR="00352A2B" w:rsidRPr="00352A2B">
        <w:rPr>
          <w:sz w:val="22"/>
        </w:rPr>
        <w:t>органа местного самоуправления</w:t>
      </w:r>
      <w:r w:rsidRPr="00C42DB1">
        <w:rPr>
          <w:sz w:val="22"/>
        </w:rPr>
        <w:t>)</w:t>
      </w:r>
    </w:p>
    <w:tbl>
      <w:tblPr>
        <w:tblW w:w="16018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3"/>
        <w:gridCol w:w="823"/>
        <w:gridCol w:w="1646"/>
        <w:gridCol w:w="1021"/>
        <w:gridCol w:w="1389"/>
        <w:gridCol w:w="1843"/>
        <w:gridCol w:w="1758"/>
        <w:gridCol w:w="1644"/>
        <w:gridCol w:w="1474"/>
        <w:gridCol w:w="2126"/>
        <w:gridCol w:w="1811"/>
      </w:tblGrid>
      <w:tr w:rsidR="00F22AEE" w:rsidRPr="00F22AEE" w:rsidTr="00F22AEE">
        <w:trPr>
          <w:cantSplit/>
          <w:tblHeader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AEE" w:rsidRPr="00F22AEE" w:rsidRDefault="00F22AEE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F22AEE">
              <w:rPr>
                <w:rFonts w:cs="Times New Roman"/>
                <w:sz w:val="20"/>
                <w:szCs w:val="20"/>
              </w:rPr>
              <w:t xml:space="preserve">№ </w:t>
            </w:r>
            <w:proofErr w:type="gramStart"/>
            <w:r w:rsidRPr="00F22AEE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F22AEE">
              <w:rPr>
                <w:rFonts w:cs="Times New Roman"/>
                <w:sz w:val="20"/>
                <w:szCs w:val="20"/>
              </w:rPr>
              <w:t>/п</w:t>
            </w:r>
          </w:p>
        </w:tc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AEE" w:rsidRPr="00F22AEE" w:rsidRDefault="00F22AEE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F22AEE">
              <w:rPr>
                <w:rFonts w:cs="Times New Roman"/>
                <w:sz w:val="20"/>
                <w:szCs w:val="20"/>
              </w:rPr>
              <w:t>Код</w:t>
            </w:r>
            <w:r w:rsidRPr="00F22AEE">
              <w:rPr>
                <w:rFonts w:cs="Times New Roman"/>
                <w:sz w:val="20"/>
                <w:szCs w:val="20"/>
              </w:rPr>
              <w:br/>
              <w:t>по ОКПД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AEE" w:rsidRPr="00F22AEE" w:rsidRDefault="00F22AEE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F22AEE">
              <w:rPr>
                <w:rFonts w:cs="Times New Roman"/>
                <w:sz w:val="20"/>
                <w:szCs w:val="20"/>
              </w:rPr>
              <w:t>Наименование отдельного вида товаров, работ, услуг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AEE" w:rsidRPr="00F22AEE" w:rsidRDefault="00F22AEE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F22AEE">
              <w:rPr>
                <w:rFonts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AEE" w:rsidRPr="00F22AEE" w:rsidRDefault="00F22AEE" w:rsidP="00BA52E0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F22AEE">
              <w:rPr>
                <w:rFonts w:cs="Times New Roman"/>
                <w:sz w:val="20"/>
                <w:szCs w:val="20"/>
              </w:rPr>
              <w:t>Требования к потребительским сво</w:t>
            </w:r>
            <w:r w:rsidRPr="00F22AEE">
              <w:rPr>
                <w:rFonts w:cs="Times New Roman"/>
                <w:sz w:val="20"/>
                <w:szCs w:val="20"/>
              </w:rPr>
              <w:t>й</w:t>
            </w:r>
            <w:r w:rsidRPr="00F22AEE">
              <w:rPr>
                <w:rFonts w:cs="Times New Roman"/>
                <w:sz w:val="20"/>
                <w:szCs w:val="20"/>
              </w:rPr>
              <w:t>ствам (в том числе качеству) и иным характеристикам, утвержденные адм</w:t>
            </w:r>
            <w:r w:rsidRPr="00F22AEE">
              <w:rPr>
                <w:rFonts w:cs="Times New Roman"/>
                <w:sz w:val="20"/>
                <w:szCs w:val="20"/>
              </w:rPr>
              <w:t>и</w:t>
            </w:r>
            <w:r w:rsidRPr="00F22AEE">
              <w:rPr>
                <w:rFonts w:cs="Times New Roman"/>
                <w:sz w:val="20"/>
                <w:szCs w:val="20"/>
              </w:rPr>
              <w:t xml:space="preserve">нистрацией </w:t>
            </w:r>
            <w:r w:rsidR="00BA52E0">
              <w:rPr>
                <w:rFonts w:cs="Times New Roman"/>
                <w:sz w:val="20"/>
                <w:szCs w:val="20"/>
              </w:rPr>
              <w:t>Златоустовского городского округа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AEE" w:rsidRPr="00F22AEE" w:rsidRDefault="00F22AEE">
            <w:pPr>
              <w:autoSpaceDE w:val="0"/>
              <w:autoSpaceDN w:val="0"/>
              <w:jc w:val="center"/>
              <w:rPr>
                <w:rFonts w:cs="Times New Roman"/>
                <w:sz w:val="20"/>
                <w:szCs w:val="20"/>
              </w:rPr>
            </w:pPr>
            <w:r w:rsidRPr="00F22AEE">
              <w:rPr>
                <w:rFonts w:cs="Times New Roman"/>
                <w:sz w:val="20"/>
                <w:szCs w:val="20"/>
              </w:rPr>
              <w:t>Требования к потребительским свойствам (в том числе качеству) и иным хара</w:t>
            </w:r>
            <w:r w:rsidRPr="00F22AEE">
              <w:rPr>
                <w:rFonts w:cs="Times New Roman"/>
                <w:sz w:val="20"/>
                <w:szCs w:val="20"/>
              </w:rPr>
              <w:t>к</w:t>
            </w:r>
            <w:r w:rsidRPr="00F22AEE">
              <w:rPr>
                <w:rFonts w:cs="Times New Roman"/>
                <w:sz w:val="20"/>
                <w:szCs w:val="20"/>
              </w:rPr>
              <w:t xml:space="preserve">теристикам, утвержденные </w:t>
            </w:r>
            <w:r w:rsidR="00855E84" w:rsidRPr="00855E84">
              <w:rPr>
                <w:rFonts w:cs="Times New Roman"/>
                <w:sz w:val="20"/>
                <w:szCs w:val="20"/>
              </w:rPr>
              <w:t xml:space="preserve">органом местного самоуправления </w:t>
            </w:r>
            <w:r w:rsidR="00BA52E0">
              <w:rPr>
                <w:rFonts w:cs="Times New Roman"/>
                <w:sz w:val="20"/>
                <w:szCs w:val="20"/>
              </w:rPr>
              <w:t>Златоустовского городского округа</w:t>
            </w:r>
          </w:p>
          <w:p w:rsidR="00F22AEE" w:rsidRPr="00F22AEE" w:rsidRDefault="00F22AEE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22AEE" w:rsidRPr="00F22AEE" w:rsidTr="00F22AEE">
        <w:trPr>
          <w:cantSplit/>
          <w:tblHeader/>
        </w:trPr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AEE" w:rsidRPr="00F22AEE" w:rsidRDefault="00F22AE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AEE" w:rsidRPr="00F22AEE" w:rsidRDefault="00F22AE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AEE" w:rsidRPr="00F22AEE" w:rsidRDefault="00F22AE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AEE" w:rsidRPr="00F22AEE" w:rsidRDefault="00F22AEE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F22AEE">
              <w:rPr>
                <w:rFonts w:cs="Times New Roman"/>
                <w:sz w:val="20"/>
                <w:szCs w:val="20"/>
              </w:rPr>
              <w:t>код по ОКЕИ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AEE" w:rsidRPr="00F22AEE" w:rsidRDefault="00F22AEE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F22AEE">
              <w:rPr>
                <w:rFonts w:cs="Times New Roman"/>
                <w:sz w:val="20"/>
                <w:szCs w:val="20"/>
              </w:rPr>
              <w:t>наимено</w:t>
            </w:r>
            <w:r w:rsidRPr="00F22AEE">
              <w:rPr>
                <w:rFonts w:cs="Times New Roman"/>
                <w:sz w:val="20"/>
                <w:szCs w:val="20"/>
              </w:rPr>
              <w:softHyphen/>
              <w:t>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AEE" w:rsidRPr="00F22AEE" w:rsidRDefault="00F22AEE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F22AEE">
              <w:rPr>
                <w:rFonts w:cs="Times New Roman"/>
                <w:sz w:val="20"/>
                <w:szCs w:val="20"/>
              </w:rPr>
              <w:t>характерис</w:t>
            </w:r>
            <w:r w:rsidRPr="00F22AEE">
              <w:rPr>
                <w:rFonts w:cs="Times New Roman"/>
                <w:sz w:val="20"/>
                <w:szCs w:val="20"/>
              </w:rPr>
              <w:softHyphen/>
              <w:t>тика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AEE" w:rsidRPr="00F22AEE" w:rsidRDefault="00F22AEE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F22AEE">
              <w:rPr>
                <w:rFonts w:cs="Times New Roman"/>
                <w:sz w:val="20"/>
                <w:szCs w:val="20"/>
              </w:rPr>
              <w:t>значение характ</w:t>
            </w:r>
            <w:r w:rsidRPr="00F22AEE">
              <w:rPr>
                <w:rFonts w:cs="Times New Roman"/>
                <w:sz w:val="20"/>
                <w:szCs w:val="20"/>
              </w:rPr>
              <w:t>е</w:t>
            </w:r>
            <w:r w:rsidRPr="00F22AEE">
              <w:rPr>
                <w:rFonts w:cs="Times New Roman"/>
                <w:sz w:val="20"/>
                <w:szCs w:val="20"/>
              </w:rPr>
              <w:t>рис</w:t>
            </w:r>
            <w:r w:rsidRPr="00F22AEE">
              <w:rPr>
                <w:rFonts w:cs="Times New Roman"/>
                <w:sz w:val="20"/>
                <w:szCs w:val="20"/>
              </w:rPr>
              <w:softHyphen/>
              <w:t>тики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AEE" w:rsidRPr="00F22AEE" w:rsidRDefault="00F22AEE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F22AEE">
              <w:rPr>
                <w:rFonts w:cs="Times New Roman"/>
                <w:sz w:val="20"/>
                <w:szCs w:val="20"/>
              </w:rPr>
              <w:t>характерис</w:t>
            </w:r>
            <w:r w:rsidRPr="00F22AEE">
              <w:rPr>
                <w:rFonts w:cs="Times New Roman"/>
                <w:sz w:val="20"/>
                <w:szCs w:val="20"/>
              </w:rPr>
              <w:softHyphen/>
              <w:t>тика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AEE" w:rsidRPr="00F22AEE" w:rsidRDefault="00F22AEE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F22AEE">
              <w:rPr>
                <w:rFonts w:cs="Times New Roman"/>
                <w:sz w:val="20"/>
                <w:szCs w:val="20"/>
              </w:rPr>
              <w:t>значение хара</w:t>
            </w:r>
            <w:r w:rsidRPr="00F22AEE">
              <w:rPr>
                <w:rFonts w:cs="Times New Roman"/>
                <w:sz w:val="20"/>
                <w:szCs w:val="20"/>
              </w:rPr>
              <w:t>к</w:t>
            </w:r>
            <w:r w:rsidRPr="00F22AEE">
              <w:rPr>
                <w:rFonts w:cs="Times New Roman"/>
                <w:sz w:val="20"/>
                <w:szCs w:val="20"/>
              </w:rPr>
              <w:t>терис</w:t>
            </w:r>
            <w:r w:rsidRPr="00F22AEE">
              <w:rPr>
                <w:rFonts w:cs="Times New Roman"/>
                <w:sz w:val="20"/>
                <w:szCs w:val="20"/>
              </w:rPr>
              <w:softHyphen/>
              <w:t>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AEE" w:rsidRPr="00F22AEE" w:rsidRDefault="00F22AEE" w:rsidP="00BA52E0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F22AEE">
              <w:rPr>
                <w:rFonts w:cs="Times New Roman"/>
                <w:sz w:val="20"/>
                <w:szCs w:val="20"/>
              </w:rPr>
              <w:t>обоснование отклон</w:t>
            </w:r>
            <w:r w:rsidRPr="00F22AEE">
              <w:rPr>
                <w:rFonts w:cs="Times New Roman"/>
                <w:sz w:val="20"/>
                <w:szCs w:val="20"/>
              </w:rPr>
              <w:t>е</w:t>
            </w:r>
            <w:r w:rsidRPr="00F22AEE">
              <w:rPr>
                <w:rFonts w:cs="Times New Roman"/>
                <w:sz w:val="20"/>
                <w:szCs w:val="20"/>
              </w:rPr>
              <w:t>ния значения характ</w:t>
            </w:r>
            <w:r w:rsidRPr="00F22AEE">
              <w:rPr>
                <w:rFonts w:cs="Times New Roman"/>
                <w:sz w:val="20"/>
                <w:szCs w:val="20"/>
              </w:rPr>
              <w:t>е</w:t>
            </w:r>
            <w:r w:rsidRPr="00F22AEE">
              <w:rPr>
                <w:rFonts w:cs="Times New Roman"/>
                <w:sz w:val="20"/>
                <w:szCs w:val="20"/>
              </w:rPr>
              <w:t>рис</w:t>
            </w:r>
            <w:r w:rsidRPr="00F22AEE">
              <w:rPr>
                <w:rFonts w:cs="Times New Roman"/>
                <w:sz w:val="20"/>
                <w:szCs w:val="20"/>
              </w:rPr>
              <w:softHyphen/>
              <w:t xml:space="preserve">тики </w:t>
            </w:r>
            <w:proofErr w:type="gramStart"/>
            <w:r w:rsidRPr="00F22AEE">
              <w:rPr>
                <w:rFonts w:cs="Times New Roman"/>
                <w:sz w:val="20"/>
                <w:szCs w:val="20"/>
              </w:rPr>
              <w:t>от</w:t>
            </w:r>
            <w:proofErr w:type="gramEnd"/>
            <w:r w:rsidRPr="00F22AEE">
              <w:rPr>
                <w:rFonts w:cs="Times New Roman"/>
                <w:sz w:val="20"/>
                <w:szCs w:val="20"/>
              </w:rPr>
              <w:t> </w:t>
            </w:r>
            <w:proofErr w:type="gramStart"/>
            <w:r w:rsidRPr="00F22AEE">
              <w:rPr>
                <w:rFonts w:cs="Times New Roman"/>
                <w:sz w:val="20"/>
                <w:szCs w:val="20"/>
              </w:rPr>
              <w:t>утвержден</w:t>
            </w:r>
            <w:r w:rsidRPr="00F22AEE">
              <w:rPr>
                <w:rFonts w:cs="Times New Roman"/>
                <w:sz w:val="20"/>
                <w:szCs w:val="20"/>
              </w:rPr>
              <w:softHyphen/>
              <w:t>ной</w:t>
            </w:r>
            <w:proofErr w:type="gramEnd"/>
            <w:r w:rsidRPr="00F22AEE">
              <w:rPr>
                <w:rFonts w:cs="Times New Roman"/>
                <w:sz w:val="20"/>
                <w:szCs w:val="20"/>
              </w:rPr>
              <w:t xml:space="preserve"> </w:t>
            </w:r>
            <w:r w:rsidR="00BA52E0">
              <w:rPr>
                <w:rFonts w:cs="Times New Roman"/>
                <w:sz w:val="20"/>
                <w:szCs w:val="20"/>
              </w:rPr>
              <w:t>Администрацией Златоустовского горо</w:t>
            </w:r>
            <w:r w:rsidR="00BA52E0">
              <w:rPr>
                <w:rFonts w:cs="Times New Roman"/>
                <w:sz w:val="20"/>
                <w:szCs w:val="20"/>
              </w:rPr>
              <w:t>д</w:t>
            </w:r>
            <w:r w:rsidR="00BA52E0">
              <w:rPr>
                <w:rFonts w:cs="Times New Roman"/>
                <w:sz w:val="20"/>
                <w:szCs w:val="20"/>
              </w:rPr>
              <w:t>ского округа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AEE" w:rsidRPr="00F22AEE" w:rsidRDefault="00F22AEE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F22AEE">
              <w:rPr>
                <w:rFonts w:cs="Times New Roman"/>
                <w:sz w:val="20"/>
                <w:szCs w:val="20"/>
              </w:rPr>
              <w:t>функциональ</w:t>
            </w:r>
            <w:r w:rsidRPr="00F22AEE">
              <w:rPr>
                <w:rFonts w:cs="Times New Roman"/>
                <w:sz w:val="20"/>
                <w:szCs w:val="20"/>
              </w:rPr>
              <w:softHyphen/>
              <w:t>ное назначение </w:t>
            </w:r>
            <w:r w:rsidRPr="00F22AEE">
              <w:rPr>
                <w:rStyle w:val="a9"/>
                <w:rFonts w:cs="Times New Roman"/>
                <w:sz w:val="20"/>
                <w:szCs w:val="20"/>
              </w:rPr>
              <w:footnoteReference w:customMarkFollows="1" w:id="1"/>
              <w:t>*</w:t>
            </w:r>
          </w:p>
        </w:tc>
      </w:tr>
      <w:tr w:rsidR="00F22AEE" w:rsidRPr="00F22AEE" w:rsidTr="00F22AEE">
        <w:trPr>
          <w:cantSplit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AEE" w:rsidRPr="00952C92" w:rsidRDefault="00F22AEE">
            <w:pPr>
              <w:autoSpaceDE w:val="0"/>
              <w:autoSpaceDN w:val="0"/>
              <w:jc w:val="center"/>
              <w:rPr>
                <w:rFonts w:cs="Times New Roman"/>
                <w:sz w:val="20"/>
                <w:szCs w:val="20"/>
              </w:rPr>
            </w:pPr>
            <w:r w:rsidRPr="00952C92">
              <w:rPr>
                <w:rFonts w:cs="Times New Roman"/>
                <w:sz w:val="20"/>
                <w:szCs w:val="20"/>
              </w:rPr>
              <w:t xml:space="preserve">Отдельные виды товаров, работ, услуг, включенные в перечень отдельных видов товаров, работ, услуг, предусмотренный </w:t>
            </w:r>
            <w:r w:rsidRPr="00CB0119">
              <w:rPr>
                <w:rFonts w:cs="Times New Roman"/>
                <w:sz w:val="20"/>
                <w:szCs w:val="20"/>
              </w:rPr>
              <w:t>приложением № 2</w:t>
            </w:r>
            <w:r w:rsidRPr="00952C92">
              <w:rPr>
                <w:rFonts w:cs="Times New Roman"/>
                <w:sz w:val="20"/>
                <w:szCs w:val="20"/>
              </w:rPr>
              <w:t xml:space="preserve"> к Правилам определения требований </w:t>
            </w:r>
          </w:p>
          <w:p w:rsidR="00F22AEE" w:rsidRPr="00F22AEE" w:rsidRDefault="00F22AEE" w:rsidP="00424A0A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952C92">
              <w:rPr>
                <w:rFonts w:cs="Times New Roman"/>
                <w:sz w:val="20"/>
                <w:szCs w:val="20"/>
              </w:rPr>
              <w:t xml:space="preserve">к закупаемым </w:t>
            </w:r>
            <w:r w:rsidRPr="00952C92">
              <w:rPr>
                <w:sz w:val="20"/>
                <w:szCs w:val="20"/>
              </w:rPr>
              <w:t xml:space="preserve">органами местного самоуправления Златоустовского городского округа и подведомственными им казенными </w:t>
            </w:r>
            <w:r w:rsidR="00AF5EB9" w:rsidRPr="00AF5EB9">
              <w:rPr>
                <w:sz w:val="20"/>
                <w:szCs w:val="20"/>
              </w:rPr>
              <w:t>и бюджетными</w:t>
            </w:r>
            <w:r w:rsidR="00AF5EB9">
              <w:rPr>
                <w:sz w:val="28"/>
                <w:szCs w:val="28"/>
              </w:rPr>
              <w:t xml:space="preserve"> </w:t>
            </w:r>
            <w:r w:rsidRPr="00952C92">
              <w:rPr>
                <w:sz w:val="20"/>
                <w:szCs w:val="20"/>
              </w:rPr>
              <w:t>учреждениями отдельным видам товаров, работ, услуг (в том числе предельных цен товаров, работ, услуг)</w:t>
            </w:r>
            <w:r w:rsidRPr="00952C92">
              <w:rPr>
                <w:rFonts w:cs="Times New Roman"/>
                <w:sz w:val="20"/>
                <w:szCs w:val="20"/>
              </w:rPr>
              <w:t>, утвержденным настоящим постановлением администрации Златоустовского городского округа области</w:t>
            </w:r>
            <w:r w:rsidRPr="00F22AEE">
              <w:rPr>
                <w:rFonts w:cs="Times New Roman"/>
                <w:sz w:val="20"/>
                <w:szCs w:val="20"/>
              </w:rPr>
              <w:t xml:space="preserve"> </w:t>
            </w:r>
            <w:proofErr w:type="gramEnd"/>
          </w:p>
        </w:tc>
      </w:tr>
      <w:tr w:rsidR="00F22AEE" w:rsidRPr="00F22AEE" w:rsidTr="00F22AEE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EE" w:rsidRPr="00F22AEE" w:rsidRDefault="00F22AEE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F22AEE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EE" w:rsidRPr="00F22AEE" w:rsidRDefault="00F22AEE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EE" w:rsidRPr="00F22AEE" w:rsidRDefault="00F22AEE">
            <w:pPr>
              <w:widowControl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EE" w:rsidRPr="00F22AEE" w:rsidRDefault="00F22AEE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EE" w:rsidRPr="00F22AEE" w:rsidRDefault="00F22AEE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EE" w:rsidRPr="00F22AEE" w:rsidRDefault="00F22AEE">
            <w:pPr>
              <w:widowControl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EE" w:rsidRPr="00F22AEE" w:rsidRDefault="00F22AEE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EE" w:rsidRPr="00F22AEE" w:rsidRDefault="00F22AEE">
            <w:pPr>
              <w:widowControl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EE" w:rsidRPr="00F22AEE" w:rsidRDefault="00F22AEE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EE" w:rsidRPr="00F22AEE" w:rsidRDefault="00F22AEE">
            <w:pPr>
              <w:widowControl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EE" w:rsidRPr="00F22AEE" w:rsidRDefault="00F22AEE">
            <w:pPr>
              <w:widowControl w:val="0"/>
              <w:rPr>
                <w:rFonts w:cs="Times New Roman"/>
                <w:sz w:val="20"/>
                <w:szCs w:val="20"/>
              </w:rPr>
            </w:pPr>
          </w:p>
        </w:tc>
      </w:tr>
      <w:tr w:rsidR="00F22AEE" w:rsidRPr="00F22AEE" w:rsidTr="00F22AEE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EE" w:rsidRPr="00F22AEE" w:rsidRDefault="00F22AEE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EE" w:rsidRPr="00F22AEE" w:rsidRDefault="00F22AEE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EE" w:rsidRPr="00F22AEE" w:rsidRDefault="00F22AEE">
            <w:pPr>
              <w:widowControl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EE" w:rsidRPr="00F22AEE" w:rsidRDefault="00F22AEE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EE" w:rsidRPr="00F22AEE" w:rsidRDefault="00F22AEE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EE" w:rsidRPr="00F22AEE" w:rsidRDefault="00F22AEE">
            <w:pPr>
              <w:widowControl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EE" w:rsidRPr="00F22AEE" w:rsidRDefault="00F22AEE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EE" w:rsidRPr="00F22AEE" w:rsidRDefault="00F22AEE">
            <w:pPr>
              <w:widowControl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EE" w:rsidRPr="00F22AEE" w:rsidRDefault="00F22AEE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EE" w:rsidRPr="00F22AEE" w:rsidRDefault="00F22AEE">
            <w:pPr>
              <w:widowControl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EE" w:rsidRPr="00F22AEE" w:rsidRDefault="00F22AEE">
            <w:pPr>
              <w:widowControl w:val="0"/>
              <w:rPr>
                <w:rFonts w:cs="Times New Roman"/>
                <w:sz w:val="20"/>
                <w:szCs w:val="20"/>
              </w:rPr>
            </w:pPr>
          </w:p>
        </w:tc>
      </w:tr>
      <w:tr w:rsidR="00F22AEE" w:rsidRPr="00F22AEE" w:rsidTr="00F22AEE">
        <w:trPr>
          <w:cantSplit/>
        </w:trPr>
        <w:tc>
          <w:tcPr>
            <w:tcW w:w="16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AEE" w:rsidRPr="00F22AEE" w:rsidRDefault="00F22AEE" w:rsidP="00BA52E0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F22AEE">
              <w:rPr>
                <w:rFonts w:cs="Times New Roman"/>
                <w:sz w:val="20"/>
                <w:szCs w:val="20"/>
              </w:rPr>
              <w:t xml:space="preserve">Дополнительный перечень отдельных видов товаров, работ, услуг, определенный </w:t>
            </w:r>
            <w:r w:rsidR="00855E84" w:rsidRPr="00855E84">
              <w:rPr>
                <w:rFonts w:cs="Times New Roman"/>
                <w:sz w:val="20"/>
                <w:szCs w:val="20"/>
              </w:rPr>
              <w:t xml:space="preserve">органом местного самоуправления </w:t>
            </w:r>
            <w:r w:rsidR="00952C92">
              <w:rPr>
                <w:rFonts w:cs="Times New Roman"/>
                <w:sz w:val="20"/>
                <w:szCs w:val="20"/>
              </w:rPr>
              <w:t>Златоустовского городского округа</w:t>
            </w:r>
            <w:r w:rsidRPr="00F22AEE">
              <w:rPr>
                <w:rFonts w:cs="Times New Roman"/>
                <w:sz w:val="20"/>
                <w:szCs w:val="20"/>
              </w:rPr>
              <w:t>.</w:t>
            </w:r>
          </w:p>
        </w:tc>
      </w:tr>
      <w:tr w:rsidR="00F22AEE" w:rsidRPr="00F22AEE" w:rsidTr="00F22AEE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EE" w:rsidRPr="00F22AEE" w:rsidRDefault="00F22AEE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F22AEE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EE" w:rsidRPr="00F22AEE" w:rsidRDefault="00F22AEE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EE" w:rsidRPr="00F22AEE" w:rsidRDefault="00F22AEE">
            <w:pPr>
              <w:widowControl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EE" w:rsidRPr="00F22AEE" w:rsidRDefault="00F22AEE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EE" w:rsidRPr="00F22AEE" w:rsidRDefault="00F22AEE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EE" w:rsidRPr="00F22AEE" w:rsidRDefault="00F22AEE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F22AEE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EE" w:rsidRPr="00F22AEE" w:rsidRDefault="00F22AEE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F22AEE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EE" w:rsidRPr="00F22AEE" w:rsidRDefault="00F22AEE">
            <w:pPr>
              <w:widowControl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EE" w:rsidRPr="00F22AEE" w:rsidRDefault="00F22AEE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EE" w:rsidRPr="00F22AEE" w:rsidRDefault="00F22AEE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F22AEE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EE" w:rsidRPr="00F22AEE" w:rsidRDefault="00F22AEE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F22AEE">
              <w:rPr>
                <w:rFonts w:cs="Times New Roman"/>
                <w:sz w:val="20"/>
                <w:szCs w:val="20"/>
              </w:rPr>
              <w:t>х</w:t>
            </w:r>
          </w:p>
        </w:tc>
      </w:tr>
      <w:tr w:rsidR="00F22AEE" w:rsidRPr="00F22AEE" w:rsidTr="00F22AEE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EE" w:rsidRPr="00F22AEE" w:rsidRDefault="00F22AEE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EE" w:rsidRPr="00F22AEE" w:rsidRDefault="00F22AEE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EE" w:rsidRPr="00F22AEE" w:rsidRDefault="00F22AEE">
            <w:pPr>
              <w:widowControl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EE" w:rsidRPr="00F22AEE" w:rsidRDefault="00F22AEE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EE" w:rsidRPr="00F22AEE" w:rsidRDefault="00F22AEE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EE" w:rsidRPr="00F22AEE" w:rsidRDefault="00F22AEE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F22AEE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EE" w:rsidRPr="00F22AEE" w:rsidRDefault="00F22AEE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F22AEE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EE" w:rsidRPr="00F22AEE" w:rsidRDefault="00F22AEE">
            <w:pPr>
              <w:widowControl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EE" w:rsidRPr="00F22AEE" w:rsidRDefault="00F22AEE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EE" w:rsidRPr="00F22AEE" w:rsidRDefault="00F22AEE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F22AEE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EE" w:rsidRPr="00F22AEE" w:rsidRDefault="00F22AEE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F22AEE">
              <w:rPr>
                <w:rFonts w:cs="Times New Roman"/>
                <w:sz w:val="20"/>
                <w:szCs w:val="20"/>
              </w:rPr>
              <w:t>х</w:t>
            </w:r>
          </w:p>
        </w:tc>
      </w:tr>
      <w:tr w:rsidR="00F22AEE" w:rsidRPr="00F22AEE" w:rsidTr="00F22AEE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EE" w:rsidRPr="00F22AEE" w:rsidRDefault="00F22AEE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EE" w:rsidRPr="00F22AEE" w:rsidRDefault="00F22AEE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EE" w:rsidRPr="00F22AEE" w:rsidRDefault="00F22AEE">
            <w:pPr>
              <w:widowControl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EE" w:rsidRPr="00F22AEE" w:rsidRDefault="00F22AEE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EE" w:rsidRPr="00F22AEE" w:rsidRDefault="00F22AEE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EE" w:rsidRPr="00F22AEE" w:rsidRDefault="00F22AEE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F22AEE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EE" w:rsidRPr="00F22AEE" w:rsidRDefault="00F22AEE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F22AEE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EE" w:rsidRPr="00F22AEE" w:rsidRDefault="00F22AEE">
            <w:pPr>
              <w:widowControl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EE" w:rsidRPr="00F22AEE" w:rsidRDefault="00F22AEE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EE" w:rsidRPr="00F22AEE" w:rsidRDefault="00F22AEE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F22AEE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EE" w:rsidRPr="00F22AEE" w:rsidRDefault="00F22AEE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F22AEE">
              <w:rPr>
                <w:rFonts w:cs="Times New Roman"/>
                <w:sz w:val="20"/>
                <w:szCs w:val="20"/>
              </w:rPr>
              <w:t>х</w:t>
            </w:r>
          </w:p>
        </w:tc>
      </w:tr>
    </w:tbl>
    <w:p w:rsidR="00D42B2B" w:rsidRPr="00A35F4E" w:rsidRDefault="00D42B2B" w:rsidP="00D42B2B">
      <w:pPr>
        <w:autoSpaceDE w:val="0"/>
        <w:autoSpaceDN w:val="0"/>
        <w:adjustRightInd w:val="0"/>
        <w:ind w:firstLine="540"/>
        <w:jc w:val="both"/>
      </w:pPr>
      <w:r w:rsidRPr="00A35F4E">
        <w:t>--------------------------------</w:t>
      </w:r>
    </w:p>
    <w:p w:rsidR="00D42B2B" w:rsidRDefault="00D42B2B" w:rsidP="00D42B2B">
      <w:pPr>
        <w:autoSpaceDE w:val="0"/>
        <w:autoSpaceDN w:val="0"/>
        <w:adjustRightInd w:val="0"/>
        <w:ind w:firstLine="540"/>
        <w:jc w:val="both"/>
      </w:pPr>
      <w:bookmarkStart w:id="3" w:name="Par116"/>
      <w:bookmarkEnd w:id="3"/>
      <w:r w:rsidRPr="00A35F4E">
        <w:t>&lt;*&gt; Указывается в случае установления характеристик, отличающихся от значений, содержащихся в обязательном перечне отдельных видов тов</w:t>
      </w:r>
      <w:r w:rsidRPr="00A35F4E">
        <w:t>а</w:t>
      </w:r>
      <w:r w:rsidRPr="00A35F4E">
        <w:t>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  <w:p w:rsidR="00F22AEE" w:rsidRDefault="00F22AEE" w:rsidP="00D34E2B">
      <w:pPr>
        <w:pStyle w:val="ConsPlusNormal"/>
        <w:ind w:left="8505"/>
        <w:jc w:val="both"/>
        <w:rPr>
          <w:sz w:val="22"/>
          <w:szCs w:val="22"/>
        </w:rPr>
      </w:pPr>
    </w:p>
    <w:p w:rsidR="00F22AEE" w:rsidRDefault="00F22AEE" w:rsidP="00D34E2B">
      <w:pPr>
        <w:pStyle w:val="ConsPlusNormal"/>
        <w:ind w:left="8505"/>
        <w:jc w:val="both"/>
        <w:rPr>
          <w:sz w:val="22"/>
          <w:szCs w:val="22"/>
        </w:rPr>
      </w:pPr>
    </w:p>
    <w:p w:rsidR="0032196A" w:rsidRDefault="0032196A" w:rsidP="00D34E2B">
      <w:pPr>
        <w:pStyle w:val="ConsPlusNormal"/>
        <w:ind w:left="8505"/>
        <w:jc w:val="both"/>
        <w:rPr>
          <w:sz w:val="22"/>
          <w:szCs w:val="22"/>
        </w:rPr>
      </w:pPr>
    </w:p>
    <w:p w:rsidR="0032196A" w:rsidRDefault="0032196A" w:rsidP="00D34E2B">
      <w:pPr>
        <w:pStyle w:val="ConsPlusNormal"/>
        <w:ind w:left="8505"/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D34E2B" w:rsidRPr="00847DC2" w:rsidRDefault="00D34E2B" w:rsidP="00D34E2B">
      <w:pPr>
        <w:pStyle w:val="ConsPlusNormal"/>
        <w:ind w:left="8505"/>
        <w:jc w:val="both"/>
        <w:rPr>
          <w:sz w:val="22"/>
          <w:szCs w:val="22"/>
        </w:rPr>
      </w:pPr>
      <w:r w:rsidRPr="00847DC2">
        <w:rPr>
          <w:sz w:val="22"/>
          <w:szCs w:val="22"/>
        </w:rPr>
        <w:lastRenderedPageBreak/>
        <w:t>Приложение № 2</w:t>
      </w:r>
    </w:p>
    <w:p w:rsidR="00D34E2B" w:rsidRPr="00847DC2" w:rsidRDefault="00D34E2B" w:rsidP="00D34E2B">
      <w:pPr>
        <w:pStyle w:val="ConsPlusNormal"/>
        <w:ind w:left="8505"/>
        <w:jc w:val="both"/>
        <w:rPr>
          <w:sz w:val="22"/>
          <w:szCs w:val="22"/>
        </w:rPr>
      </w:pPr>
      <w:r w:rsidRPr="00847DC2">
        <w:rPr>
          <w:sz w:val="22"/>
          <w:szCs w:val="22"/>
        </w:rPr>
        <w:t>к Правилам определения требований к закупаемым органами местного с</w:t>
      </w:r>
      <w:r w:rsidRPr="00847DC2">
        <w:rPr>
          <w:sz w:val="22"/>
          <w:szCs w:val="22"/>
        </w:rPr>
        <w:t>а</w:t>
      </w:r>
      <w:r w:rsidRPr="00847DC2">
        <w:rPr>
          <w:sz w:val="22"/>
          <w:szCs w:val="22"/>
        </w:rPr>
        <w:t xml:space="preserve">моуправления </w:t>
      </w:r>
      <w:r w:rsidR="008A0C2E" w:rsidRPr="00847DC2">
        <w:rPr>
          <w:sz w:val="22"/>
          <w:szCs w:val="22"/>
        </w:rPr>
        <w:t xml:space="preserve">Златоустовского городского округа </w:t>
      </w:r>
      <w:r w:rsidRPr="00847DC2">
        <w:rPr>
          <w:sz w:val="22"/>
          <w:szCs w:val="22"/>
        </w:rPr>
        <w:t xml:space="preserve">и подведомственными им казенными </w:t>
      </w:r>
      <w:r w:rsidR="00AF5EB9" w:rsidRPr="00AF5EB9">
        <w:rPr>
          <w:sz w:val="22"/>
          <w:szCs w:val="22"/>
        </w:rPr>
        <w:t xml:space="preserve">и бюджетными </w:t>
      </w:r>
      <w:r w:rsidRPr="00847DC2">
        <w:rPr>
          <w:sz w:val="22"/>
          <w:szCs w:val="22"/>
        </w:rPr>
        <w:t>учреждениями отдельным видам товаров, р</w:t>
      </w:r>
      <w:r w:rsidRPr="00847DC2">
        <w:rPr>
          <w:sz w:val="22"/>
          <w:szCs w:val="22"/>
        </w:rPr>
        <w:t>а</w:t>
      </w:r>
      <w:r w:rsidRPr="00847DC2">
        <w:rPr>
          <w:sz w:val="22"/>
          <w:szCs w:val="22"/>
        </w:rPr>
        <w:t>бот, услуг (в том числе предельных цен товаров, работ, услуг)</w:t>
      </w:r>
    </w:p>
    <w:p w:rsidR="00952C92" w:rsidRDefault="00952C92" w:rsidP="00952C92">
      <w:pPr>
        <w:jc w:val="center"/>
        <w:rPr>
          <w:color w:val="000000"/>
        </w:rPr>
      </w:pPr>
      <w:bookmarkStart w:id="4" w:name="P173"/>
      <w:bookmarkStart w:id="5" w:name="_GoBack"/>
      <w:bookmarkEnd w:id="4"/>
      <w:bookmarkEnd w:id="5"/>
      <w:r w:rsidRPr="00B12DC9">
        <w:rPr>
          <w:color w:val="000000"/>
        </w:rPr>
        <w:t>ОБЯЗАТЕЛЬНЫЙ ПЕРЕЧЕНЬ</w:t>
      </w:r>
    </w:p>
    <w:p w:rsidR="00D06980" w:rsidRDefault="00952C92" w:rsidP="00654394">
      <w:pPr>
        <w:jc w:val="center"/>
        <w:rPr>
          <w:color w:val="000000"/>
        </w:rPr>
      </w:pPr>
      <w:r w:rsidRPr="00B12DC9">
        <w:rPr>
          <w:color w:val="000000"/>
        </w:rPr>
        <w:t>ОТДЕЛЬНЫХ ВИДОВ ТОВАРОВ, РАБОТ, УСЛУГ, В ОТНОШЕНИИ КОТОРЫХ ОПРЕДЕЛЯЮТСЯ ТРЕБОВАНИЯ К ПОТРЕБИТЕЛЬСКИМ СВОЙСТВАМ</w:t>
      </w:r>
      <w:r w:rsidRPr="00B12DC9">
        <w:rPr>
          <w:color w:val="000000"/>
        </w:rPr>
        <w:br/>
        <w:t>(В ТОМ ЧИСЛЕ КАЧЕСТВУ) И ИНЫМ ХАРАКТЕРИСТИКАМ (В ТОМ ЧИСЛЕ ПРЕДЕЛЬНЫЕ ЦЕНЫ ТОВАРОВ, РА БОТ, УСЛУГ)</w:t>
      </w:r>
    </w:p>
    <w:tbl>
      <w:tblPr>
        <w:tblpPr w:leftFromText="180" w:rightFromText="180" w:vertAnchor="text" w:tblpX="93" w:tblpY="1"/>
        <w:tblOverlap w:val="never"/>
        <w:tblW w:w="15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1329"/>
        <w:gridCol w:w="3544"/>
        <w:gridCol w:w="1418"/>
        <w:gridCol w:w="1134"/>
        <w:gridCol w:w="1134"/>
        <w:gridCol w:w="1701"/>
        <w:gridCol w:w="1701"/>
        <w:gridCol w:w="1701"/>
        <w:gridCol w:w="1608"/>
      </w:tblGrid>
      <w:tr w:rsidR="00D06980" w:rsidRPr="00985D02" w:rsidTr="00792E10">
        <w:trPr>
          <w:trHeight w:val="306"/>
          <w:tblHeader/>
        </w:trPr>
        <w:tc>
          <w:tcPr>
            <w:tcW w:w="15750" w:type="dxa"/>
            <w:gridSpan w:val="10"/>
            <w:shd w:val="clear" w:color="auto" w:fill="auto"/>
            <w:vAlign w:val="center"/>
          </w:tcPr>
          <w:p w:rsidR="00D06980" w:rsidRPr="00985D02" w:rsidRDefault="00D06980" w:rsidP="00792E1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D06980" w:rsidRPr="00985D02" w:rsidTr="0003149A">
        <w:trPr>
          <w:trHeight w:val="555"/>
          <w:tblHeader/>
        </w:trPr>
        <w:tc>
          <w:tcPr>
            <w:tcW w:w="480" w:type="dxa"/>
            <w:vMerge w:val="restart"/>
            <w:shd w:val="clear" w:color="auto" w:fill="auto"/>
            <w:vAlign w:val="center"/>
          </w:tcPr>
          <w:p w:rsidR="00D06980" w:rsidRPr="00985D02" w:rsidRDefault="00D06980" w:rsidP="00792E1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 xml:space="preserve">N </w:t>
            </w:r>
            <w:proofErr w:type="gramStart"/>
            <w:r w:rsidRPr="00985D02">
              <w:rPr>
                <w:rFonts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985D02">
              <w:rPr>
                <w:rFonts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329" w:type="dxa"/>
            <w:vMerge w:val="restart"/>
            <w:shd w:val="clear" w:color="auto" w:fill="auto"/>
            <w:vAlign w:val="center"/>
          </w:tcPr>
          <w:p w:rsidR="00D06980" w:rsidRPr="00985D02" w:rsidRDefault="00D06980" w:rsidP="00792E10">
            <w:pPr>
              <w:jc w:val="center"/>
              <w:rPr>
                <w:rFonts w:cs="Times New Roman"/>
                <w:color w:val="0000FF"/>
                <w:sz w:val="20"/>
                <w:szCs w:val="20"/>
                <w:u w:val="single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Код по ОКПД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D06980" w:rsidRPr="00985D02" w:rsidRDefault="00D06980" w:rsidP="00792E1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Наименование отдельного вида тов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а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ров, работ, услуг</w:t>
            </w:r>
          </w:p>
        </w:tc>
        <w:tc>
          <w:tcPr>
            <w:tcW w:w="10397" w:type="dxa"/>
            <w:gridSpan w:val="7"/>
            <w:shd w:val="clear" w:color="auto" w:fill="auto"/>
            <w:vAlign w:val="center"/>
          </w:tcPr>
          <w:p w:rsidR="00D06980" w:rsidRPr="00985D02" w:rsidRDefault="00D06980" w:rsidP="00792E1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Требования к потребительским свойствам (в том числе качеству) и иным характеристикам (в том числе предельные цены) отдельных видов товаров, работ, услуг</w:t>
            </w:r>
          </w:p>
        </w:tc>
      </w:tr>
      <w:tr w:rsidR="00D06980" w:rsidRPr="00985D02" w:rsidTr="0003149A">
        <w:trPr>
          <w:trHeight w:val="393"/>
          <w:tblHeader/>
        </w:trPr>
        <w:tc>
          <w:tcPr>
            <w:tcW w:w="480" w:type="dxa"/>
            <w:vMerge/>
            <w:vAlign w:val="center"/>
          </w:tcPr>
          <w:p w:rsidR="00D06980" w:rsidRPr="00985D02" w:rsidRDefault="00D06980" w:rsidP="00792E1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vMerge/>
            <w:vAlign w:val="center"/>
          </w:tcPr>
          <w:p w:rsidR="00D06980" w:rsidRPr="00985D02" w:rsidRDefault="00D06980" w:rsidP="00792E10">
            <w:pPr>
              <w:jc w:val="center"/>
              <w:rPr>
                <w:rFonts w:cs="Times New Roman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3544" w:type="dxa"/>
            <w:vMerge/>
            <w:vAlign w:val="center"/>
          </w:tcPr>
          <w:p w:rsidR="00D06980" w:rsidRPr="00985D02" w:rsidRDefault="00D06980" w:rsidP="00792E1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D06980" w:rsidRPr="00985D02" w:rsidRDefault="00D06980" w:rsidP="00792E1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характер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и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стика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D06980" w:rsidRPr="00985D02" w:rsidRDefault="00D06980" w:rsidP="00792E1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6711" w:type="dxa"/>
            <w:gridSpan w:val="4"/>
            <w:shd w:val="clear" w:color="auto" w:fill="auto"/>
            <w:vAlign w:val="center"/>
          </w:tcPr>
          <w:p w:rsidR="00D06980" w:rsidRPr="00985D02" w:rsidRDefault="00D06980" w:rsidP="00792E1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значение характеристики</w:t>
            </w:r>
          </w:p>
        </w:tc>
      </w:tr>
      <w:tr w:rsidR="00D06980" w:rsidRPr="00985D02" w:rsidTr="0003149A">
        <w:trPr>
          <w:trHeight w:val="315"/>
          <w:tblHeader/>
        </w:trPr>
        <w:tc>
          <w:tcPr>
            <w:tcW w:w="480" w:type="dxa"/>
            <w:vMerge/>
            <w:vAlign w:val="center"/>
          </w:tcPr>
          <w:p w:rsidR="00D06980" w:rsidRPr="00985D02" w:rsidRDefault="00D06980" w:rsidP="00792E1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vMerge/>
            <w:vAlign w:val="center"/>
          </w:tcPr>
          <w:p w:rsidR="00D06980" w:rsidRPr="00985D02" w:rsidRDefault="00D06980" w:rsidP="00792E10">
            <w:pPr>
              <w:jc w:val="center"/>
              <w:rPr>
                <w:rFonts w:cs="Times New Roman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3544" w:type="dxa"/>
            <w:vMerge/>
            <w:vAlign w:val="center"/>
          </w:tcPr>
          <w:p w:rsidR="00D06980" w:rsidRPr="00985D02" w:rsidRDefault="00D06980" w:rsidP="00792E1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D06980" w:rsidRPr="00985D02" w:rsidRDefault="00D06980" w:rsidP="00792E1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06980" w:rsidRPr="00985D02" w:rsidRDefault="00D06980" w:rsidP="00792E1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код по ОКЕИ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06980" w:rsidRPr="00985D02" w:rsidRDefault="00D06980" w:rsidP="00792E1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наимен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о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вание</w:t>
            </w:r>
          </w:p>
        </w:tc>
        <w:tc>
          <w:tcPr>
            <w:tcW w:w="6711" w:type="dxa"/>
            <w:gridSpan w:val="4"/>
            <w:shd w:val="clear" w:color="auto" w:fill="auto"/>
            <w:vAlign w:val="center"/>
          </w:tcPr>
          <w:p w:rsidR="00D06980" w:rsidRPr="00985D02" w:rsidRDefault="00D06980" w:rsidP="00792E1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Органы местного самоуправления Златоустовского городского округа</w:t>
            </w:r>
          </w:p>
        </w:tc>
      </w:tr>
      <w:tr w:rsidR="00D06980" w:rsidRPr="00985D02" w:rsidTr="0003149A">
        <w:trPr>
          <w:trHeight w:val="661"/>
          <w:tblHeader/>
        </w:trPr>
        <w:tc>
          <w:tcPr>
            <w:tcW w:w="480" w:type="dxa"/>
            <w:vMerge/>
            <w:vAlign w:val="center"/>
          </w:tcPr>
          <w:p w:rsidR="00D06980" w:rsidRPr="00985D02" w:rsidRDefault="00D06980" w:rsidP="00792E1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vMerge/>
            <w:vAlign w:val="center"/>
          </w:tcPr>
          <w:p w:rsidR="00D06980" w:rsidRPr="00985D02" w:rsidRDefault="00D06980" w:rsidP="00792E10">
            <w:pPr>
              <w:jc w:val="center"/>
              <w:rPr>
                <w:rFonts w:cs="Times New Roman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3544" w:type="dxa"/>
            <w:vMerge/>
            <w:vAlign w:val="center"/>
          </w:tcPr>
          <w:p w:rsidR="00D06980" w:rsidRPr="00985D02" w:rsidRDefault="00D06980" w:rsidP="00792E1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D06980" w:rsidRPr="00985D02" w:rsidRDefault="00D06980" w:rsidP="00792E1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06980" w:rsidRPr="00985D02" w:rsidRDefault="00D06980" w:rsidP="00792E10">
            <w:pPr>
              <w:jc w:val="center"/>
              <w:rPr>
                <w:rFonts w:cs="Times New Roman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vMerge/>
            <w:vAlign w:val="center"/>
          </w:tcPr>
          <w:p w:rsidR="00D06980" w:rsidRPr="00985D02" w:rsidRDefault="00D06980" w:rsidP="00792E1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06980" w:rsidRPr="00985D02" w:rsidRDefault="006F029B" w:rsidP="00792E1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Выборная дол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ж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 xml:space="preserve">ность и </w:t>
            </w:r>
            <w:r w:rsidR="00D06980" w:rsidRPr="00985D02">
              <w:rPr>
                <w:rFonts w:cs="Times New Roman"/>
                <w:color w:val="000000"/>
                <w:sz w:val="20"/>
                <w:szCs w:val="20"/>
              </w:rPr>
              <w:t>Высшая группа должн</w:t>
            </w:r>
            <w:r w:rsidR="00D06980" w:rsidRPr="00985D02">
              <w:rPr>
                <w:rFonts w:cs="Times New Roman"/>
                <w:color w:val="000000"/>
                <w:sz w:val="20"/>
                <w:szCs w:val="20"/>
              </w:rPr>
              <w:t>о</w:t>
            </w:r>
            <w:r w:rsidR="00D06980" w:rsidRPr="00985D02">
              <w:rPr>
                <w:rFonts w:cs="Times New Roman"/>
                <w:color w:val="000000"/>
                <w:sz w:val="20"/>
                <w:szCs w:val="20"/>
              </w:rPr>
              <w:t>стей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06980" w:rsidRPr="00985D02" w:rsidRDefault="00D06980" w:rsidP="00792E10">
            <w:pPr>
              <w:spacing w:after="2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Главная группа должностей</w:t>
            </w:r>
          </w:p>
        </w:tc>
        <w:tc>
          <w:tcPr>
            <w:tcW w:w="1701" w:type="dxa"/>
            <w:vAlign w:val="center"/>
          </w:tcPr>
          <w:p w:rsidR="00D06980" w:rsidRPr="00985D02" w:rsidRDefault="00D06980" w:rsidP="00792E1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Ведущая, ста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р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шая группа должностей</w:t>
            </w:r>
          </w:p>
        </w:tc>
        <w:tc>
          <w:tcPr>
            <w:tcW w:w="1608" w:type="dxa"/>
            <w:vAlign w:val="center"/>
          </w:tcPr>
          <w:p w:rsidR="00D06980" w:rsidRPr="00985D02" w:rsidRDefault="00D06980" w:rsidP="00792E1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Младшие должности</w:t>
            </w:r>
          </w:p>
        </w:tc>
      </w:tr>
      <w:tr w:rsidR="00D06980" w:rsidRPr="00985D02" w:rsidTr="0003149A">
        <w:trPr>
          <w:trHeight w:val="202"/>
          <w:tblHeader/>
        </w:trPr>
        <w:tc>
          <w:tcPr>
            <w:tcW w:w="480" w:type="dxa"/>
            <w:vAlign w:val="center"/>
          </w:tcPr>
          <w:p w:rsidR="00D06980" w:rsidRPr="00985D02" w:rsidRDefault="00D06980" w:rsidP="00792E1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9" w:type="dxa"/>
            <w:vAlign w:val="center"/>
          </w:tcPr>
          <w:p w:rsidR="00D06980" w:rsidRPr="00985D02" w:rsidRDefault="00D06980" w:rsidP="00792E1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44" w:type="dxa"/>
            <w:vAlign w:val="center"/>
          </w:tcPr>
          <w:p w:rsidR="00D06980" w:rsidRPr="00985D02" w:rsidRDefault="00D06980" w:rsidP="00792E1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center"/>
          </w:tcPr>
          <w:p w:rsidR="00D06980" w:rsidRPr="00985D02" w:rsidRDefault="00D06980" w:rsidP="00792E1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D06980" w:rsidRPr="00985D02" w:rsidRDefault="00D06980" w:rsidP="00792E1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D06980" w:rsidRPr="00985D02" w:rsidRDefault="00D06980" w:rsidP="00792E1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06980" w:rsidRPr="00985D02" w:rsidRDefault="00D06980" w:rsidP="00792E1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06980" w:rsidRPr="00985D02" w:rsidRDefault="00D06980" w:rsidP="00792E1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01" w:type="dxa"/>
            <w:vAlign w:val="center"/>
          </w:tcPr>
          <w:p w:rsidR="00D06980" w:rsidRPr="00985D02" w:rsidRDefault="00D06980" w:rsidP="00792E1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608" w:type="dxa"/>
            <w:vAlign w:val="center"/>
          </w:tcPr>
          <w:p w:rsidR="00D06980" w:rsidRPr="00985D02" w:rsidRDefault="00D06980" w:rsidP="00792E1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D06980" w:rsidRPr="00985D02" w:rsidTr="0003149A">
        <w:trPr>
          <w:trHeight w:val="389"/>
        </w:trPr>
        <w:tc>
          <w:tcPr>
            <w:tcW w:w="480" w:type="dxa"/>
            <w:vMerge w:val="restart"/>
            <w:vAlign w:val="center"/>
          </w:tcPr>
          <w:p w:rsidR="00D06980" w:rsidRPr="00985D02" w:rsidRDefault="00D06980" w:rsidP="00792E1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329" w:type="dxa"/>
            <w:vMerge w:val="restart"/>
            <w:vAlign w:val="center"/>
          </w:tcPr>
          <w:p w:rsidR="00D06980" w:rsidRPr="00985D02" w:rsidRDefault="00D06980" w:rsidP="00792E1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26.20.11.110</w:t>
            </w:r>
          </w:p>
        </w:tc>
        <w:tc>
          <w:tcPr>
            <w:tcW w:w="3544" w:type="dxa"/>
            <w:vMerge w:val="restart"/>
            <w:vAlign w:val="center"/>
          </w:tcPr>
          <w:p w:rsidR="00D06980" w:rsidRPr="00985D02" w:rsidRDefault="00D06980" w:rsidP="00792E1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 xml:space="preserve">Компьютеры портативные массой не более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985D02">
                <w:rPr>
                  <w:rFonts w:cs="Times New Roman"/>
                  <w:color w:val="000000"/>
                  <w:sz w:val="20"/>
                  <w:szCs w:val="20"/>
                </w:rPr>
                <w:t>10 кг</w:t>
              </w:r>
            </w:smartTag>
            <w:r w:rsidRPr="00985D02">
              <w:rPr>
                <w:rFonts w:cs="Times New Roman"/>
                <w:color w:val="000000"/>
                <w:sz w:val="20"/>
                <w:szCs w:val="20"/>
              </w:rPr>
              <w:t>, такие как ноутбуки, планшетные компьютеры, карманные компьютеры, в том числе совмеща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ю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щие функции мобильного телефонн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о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го аппарата.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br/>
              <w:t>Пояснения по требуемой продукции: ноутбуки, планшетные компьютеры</w:t>
            </w:r>
          </w:p>
        </w:tc>
        <w:tc>
          <w:tcPr>
            <w:tcW w:w="10397" w:type="dxa"/>
            <w:gridSpan w:val="7"/>
            <w:vAlign w:val="center"/>
          </w:tcPr>
          <w:p w:rsidR="00D06980" w:rsidRPr="00985D02" w:rsidRDefault="00D06980" w:rsidP="00792E1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Ноутбук</w:t>
            </w:r>
          </w:p>
        </w:tc>
      </w:tr>
      <w:tr w:rsidR="00D06980" w:rsidRPr="00985D02" w:rsidTr="0003149A">
        <w:trPr>
          <w:trHeight w:val="551"/>
        </w:trPr>
        <w:tc>
          <w:tcPr>
            <w:tcW w:w="480" w:type="dxa"/>
            <w:vMerge/>
            <w:vAlign w:val="center"/>
          </w:tcPr>
          <w:p w:rsidR="00D06980" w:rsidRPr="00985D02" w:rsidRDefault="00D06980" w:rsidP="00D069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vMerge/>
            <w:vAlign w:val="center"/>
          </w:tcPr>
          <w:p w:rsidR="00D06980" w:rsidRPr="00985D02" w:rsidRDefault="00D06980" w:rsidP="00D069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:rsidR="00D06980" w:rsidRPr="00985D02" w:rsidRDefault="00D06980" w:rsidP="00D069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D06980" w:rsidRPr="00985D02" w:rsidRDefault="00D06980" w:rsidP="00D069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1134" w:type="dxa"/>
            <w:vAlign w:val="center"/>
          </w:tcPr>
          <w:p w:rsidR="00D06980" w:rsidRPr="00985D02" w:rsidRDefault="00D06980" w:rsidP="00D069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1134" w:type="dxa"/>
            <w:vAlign w:val="center"/>
          </w:tcPr>
          <w:p w:rsidR="00D06980" w:rsidRPr="00985D02" w:rsidRDefault="00D06980" w:rsidP="00D069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06980" w:rsidRPr="00985D02" w:rsidRDefault="00D06980" w:rsidP="00D069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не более 50 тыс.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06980" w:rsidRPr="00985D02" w:rsidRDefault="00D06980" w:rsidP="00D069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не более 50 тыс.</w:t>
            </w:r>
          </w:p>
        </w:tc>
        <w:tc>
          <w:tcPr>
            <w:tcW w:w="1701" w:type="dxa"/>
            <w:vAlign w:val="center"/>
          </w:tcPr>
          <w:p w:rsidR="00D06980" w:rsidRPr="00985D02" w:rsidRDefault="00D06980" w:rsidP="00D069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не более 50 тыс.</w:t>
            </w:r>
          </w:p>
        </w:tc>
        <w:tc>
          <w:tcPr>
            <w:tcW w:w="1608" w:type="dxa"/>
            <w:vAlign w:val="center"/>
          </w:tcPr>
          <w:p w:rsidR="00D06980" w:rsidRPr="00985D02" w:rsidRDefault="00D06980" w:rsidP="00D069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не более 50 тыс.</w:t>
            </w:r>
          </w:p>
        </w:tc>
      </w:tr>
      <w:tr w:rsidR="00D06980" w:rsidRPr="00985D02" w:rsidTr="0003149A">
        <w:trPr>
          <w:trHeight w:val="419"/>
        </w:trPr>
        <w:tc>
          <w:tcPr>
            <w:tcW w:w="480" w:type="dxa"/>
            <w:vMerge/>
            <w:vAlign w:val="center"/>
          </w:tcPr>
          <w:p w:rsidR="00D06980" w:rsidRPr="00985D02" w:rsidRDefault="00D06980" w:rsidP="00D069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vMerge/>
            <w:vAlign w:val="center"/>
          </w:tcPr>
          <w:p w:rsidR="00D06980" w:rsidRPr="00985D02" w:rsidRDefault="00D06980" w:rsidP="00D069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:rsidR="00D06980" w:rsidRPr="00985D02" w:rsidRDefault="00D06980" w:rsidP="00D069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397" w:type="dxa"/>
            <w:gridSpan w:val="7"/>
            <w:vAlign w:val="center"/>
          </w:tcPr>
          <w:p w:rsidR="00D06980" w:rsidRPr="00985D02" w:rsidRDefault="00D06980" w:rsidP="00D069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Планшетный компьютер</w:t>
            </w:r>
          </w:p>
        </w:tc>
      </w:tr>
      <w:tr w:rsidR="00792E10" w:rsidRPr="00985D02" w:rsidTr="0003149A">
        <w:trPr>
          <w:trHeight w:val="566"/>
        </w:trPr>
        <w:tc>
          <w:tcPr>
            <w:tcW w:w="480" w:type="dxa"/>
            <w:vMerge/>
            <w:vAlign w:val="center"/>
          </w:tcPr>
          <w:p w:rsidR="00792E10" w:rsidRPr="00985D02" w:rsidRDefault="00792E10" w:rsidP="00792E1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vMerge/>
            <w:vAlign w:val="center"/>
          </w:tcPr>
          <w:p w:rsidR="00792E10" w:rsidRPr="00985D02" w:rsidRDefault="00792E10" w:rsidP="00792E1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:rsidR="00792E10" w:rsidRPr="00985D02" w:rsidRDefault="00792E10" w:rsidP="00792E1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92E10" w:rsidRPr="00985D02" w:rsidRDefault="00792E10" w:rsidP="00792E1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1134" w:type="dxa"/>
            <w:vAlign w:val="center"/>
          </w:tcPr>
          <w:p w:rsidR="00792E10" w:rsidRPr="00985D02" w:rsidRDefault="00792E10" w:rsidP="00792E1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1134" w:type="dxa"/>
            <w:vAlign w:val="center"/>
          </w:tcPr>
          <w:p w:rsidR="00792E10" w:rsidRPr="00985D02" w:rsidRDefault="00792E10" w:rsidP="00792E1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92E10" w:rsidRPr="00985D02" w:rsidRDefault="00792E10" w:rsidP="00792E1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не более 60 тыс.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92E10" w:rsidRPr="00985D02" w:rsidRDefault="00792E10" w:rsidP="00792E1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не более 60 тыс.</w:t>
            </w:r>
          </w:p>
        </w:tc>
        <w:tc>
          <w:tcPr>
            <w:tcW w:w="1701" w:type="dxa"/>
            <w:vAlign w:val="center"/>
          </w:tcPr>
          <w:p w:rsidR="00792E10" w:rsidRPr="00985D02" w:rsidRDefault="00792E10" w:rsidP="00792E1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не закупается</w:t>
            </w:r>
          </w:p>
        </w:tc>
        <w:tc>
          <w:tcPr>
            <w:tcW w:w="1608" w:type="dxa"/>
            <w:vAlign w:val="center"/>
          </w:tcPr>
          <w:p w:rsidR="00792E10" w:rsidRPr="00985D02" w:rsidRDefault="00792E10" w:rsidP="00792E1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не закупается</w:t>
            </w:r>
          </w:p>
        </w:tc>
      </w:tr>
      <w:tr w:rsidR="00C16756" w:rsidRPr="00985D02" w:rsidTr="0003149A">
        <w:trPr>
          <w:trHeight w:val="202"/>
        </w:trPr>
        <w:tc>
          <w:tcPr>
            <w:tcW w:w="480" w:type="dxa"/>
            <w:vAlign w:val="center"/>
          </w:tcPr>
          <w:p w:rsidR="00C16756" w:rsidRPr="00985D02" w:rsidRDefault="00C16756" w:rsidP="00C16756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C16756" w:rsidRPr="00985D02" w:rsidRDefault="00C16756" w:rsidP="00C16756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26.20.13.000</w:t>
            </w:r>
          </w:p>
        </w:tc>
        <w:tc>
          <w:tcPr>
            <w:tcW w:w="3544" w:type="dxa"/>
            <w:vAlign w:val="center"/>
          </w:tcPr>
          <w:p w:rsidR="00C16756" w:rsidRPr="00985D02" w:rsidRDefault="00C16756" w:rsidP="00C16756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Машины вычислительные электро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н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ные цифровые, содержащие в одном корпусе центральный процессор и устройство ввода и вывода, объед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и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ненные или нет для автоматической обработки данных. Пояснения по тр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е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буемой продукции: компьютеры пе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р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сональные настольные, рабочие ста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н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ции вывода</w:t>
            </w:r>
          </w:p>
        </w:tc>
        <w:tc>
          <w:tcPr>
            <w:tcW w:w="1418" w:type="dxa"/>
            <w:vAlign w:val="center"/>
          </w:tcPr>
          <w:p w:rsidR="00C16756" w:rsidRPr="00985D02" w:rsidRDefault="00C16756" w:rsidP="00C16756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1134" w:type="dxa"/>
            <w:vAlign w:val="center"/>
          </w:tcPr>
          <w:p w:rsidR="00C16756" w:rsidRPr="00985D02" w:rsidRDefault="00C16756" w:rsidP="00C16756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1134" w:type="dxa"/>
            <w:vAlign w:val="center"/>
          </w:tcPr>
          <w:p w:rsidR="00C16756" w:rsidRPr="00985D02" w:rsidRDefault="00C16756" w:rsidP="00C16756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16756" w:rsidRPr="00985D02" w:rsidRDefault="00C16756" w:rsidP="00C16756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Не более 75 тыс.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16756" w:rsidRPr="00985D02" w:rsidRDefault="00C16756" w:rsidP="00C16756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Не более 75 тыс.</w:t>
            </w:r>
          </w:p>
        </w:tc>
        <w:tc>
          <w:tcPr>
            <w:tcW w:w="1701" w:type="dxa"/>
            <w:vAlign w:val="center"/>
          </w:tcPr>
          <w:p w:rsidR="00C16756" w:rsidRPr="00985D02" w:rsidRDefault="00C16756" w:rsidP="00C16756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Не более 75 тыс.</w:t>
            </w:r>
          </w:p>
        </w:tc>
        <w:tc>
          <w:tcPr>
            <w:tcW w:w="1608" w:type="dxa"/>
            <w:vAlign w:val="center"/>
          </w:tcPr>
          <w:p w:rsidR="00C16756" w:rsidRPr="00985D02" w:rsidRDefault="00C16756" w:rsidP="00C16756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Не более 75 тыс.</w:t>
            </w:r>
          </w:p>
        </w:tc>
      </w:tr>
      <w:tr w:rsidR="00C16756" w:rsidRPr="00985D02" w:rsidTr="0003149A">
        <w:trPr>
          <w:trHeight w:val="202"/>
        </w:trPr>
        <w:tc>
          <w:tcPr>
            <w:tcW w:w="480" w:type="dxa"/>
            <w:vAlign w:val="center"/>
          </w:tcPr>
          <w:p w:rsidR="00C16756" w:rsidRPr="00985D02" w:rsidRDefault="00C16756" w:rsidP="00C16756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C16756" w:rsidRPr="00985D02" w:rsidRDefault="00C16756" w:rsidP="00C16756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26.20.16</w:t>
            </w:r>
          </w:p>
        </w:tc>
        <w:tc>
          <w:tcPr>
            <w:tcW w:w="3544" w:type="dxa"/>
            <w:vAlign w:val="center"/>
          </w:tcPr>
          <w:p w:rsidR="00C16756" w:rsidRPr="00985D02" w:rsidRDefault="00C16756" w:rsidP="00C16756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Устройства ввода или вывода, соде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р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жащие или не содержащие в одном корпусе запоминающие устройства. Пояснения по требуемой продукции: принтеры, сканеры, многофункци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о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lastRenderedPageBreak/>
              <w:t>нальные устройства</w:t>
            </w:r>
          </w:p>
        </w:tc>
        <w:tc>
          <w:tcPr>
            <w:tcW w:w="1418" w:type="dxa"/>
            <w:vAlign w:val="center"/>
          </w:tcPr>
          <w:p w:rsidR="00C16756" w:rsidRPr="00985D02" w:rsidRDefault="00C16756" w:rsidP="00C16756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1134" w:type="dxa"/>
            <w:vAlign w:val="center"/>
          </w:tcPr>
          <w:p w:rsidR="00C16756" w:rsidRPr="00985D02" w:rsidRDefault="00C16756" w:rsidP="00C16756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16756" w:rsidRPr="00985D02" w:rsidRDefault="00C16756" w:rsidP="00C16756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16756" w:rsidRPr="00985D02" w:rsidRDefault="00C16756" w:rsidP="00C16756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не более 55 тыс.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16756" w:rsidRPr="00985D02" w:rsidRDefault="00C16756" w:rsidP="00C16756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не более 55 тыс.</w:t>
            </w:r>
          </w:p>
        </w:tc>
        <w:tc>
          <w:tcPr>
            <w:tcW w:w="1701" w:type="dxa"/>
            <w:vAlign w:val="center"/>
          </w:tcPr>
          <w:p w:rsidR="00C16756" w:rsidRPr="00985D02" w:rsidRDefault="00C16756" w:rsidP="00C16756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не более 55 тыс.</w:t>
            </w:r>
          </w:p>
        </w:tc>
        <w:tc>
          <w:tcPr>
            <w:tcW w:w="1608" w:type="dxa"/>
            <w:vAlign w:val="center"/>
          </w:tcPr>
          <w:p w:rsidR="00C16756" w:rsidRPr="00985D02" w:rsidRDefault="00C16756" w:rsidP="00C16756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не более 55 тыс.</w:t>
            </w:r>
          </w:p>
        </w:tc>
      </w:tr>
      <w:tr w:rsidR="00A51E77" w:rsidRPr="00985D02" w:rsidTr="0003149A">
        <w:trPr>
          <w:trHeight w:val="202"/>
        </w:trPr>
        <w:tc>
          <w:tcPr>
            <w:tcW w:w="480" w:type="dxa"/>
            <w:vMerge w:val="restart"/>
            <w:vAlign w:val="center"/>
          </w:tcPr>
          <w:p w:rsidR="00A51E77" w:rsidRPr="00985D02" w:rsidRDefault="00A51E77" w:rsidP="00A51E7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vMerge w:val="restart"/>
            <w:vAlign w:val="center"/>
          </w:tcPr>
          <w:p w:rsidR="00A51E77" w:rsidRPr="00985D02" w:rsidRDefault="00A51E77" w:rsidP="00A51E7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26.30.22.000</w:t>
            </w:r>
          </w:p>
        </w:tc>
        <w:tc>
          <w:tcPr>
            <w:tcW w:w="3544" w:type="dxa"/>
            <w:vMerge w:val="restart"/>
            <w:vAlign w:val="center"/>
          </w:tcPr>
          <w:p w:rsidR="00A51E77" w:rsidRPr="00985D02" w:rsidRDefault="00A51E77" w:rsidP="00A51E7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Аппараты телефонные для сотовых сетей связи или для прочих беспр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о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водных сетей. Пояснения по требу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е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мой продукции: телефоны мобильные</w:t>
            </w:r>
          </w:p>
        </w:tc>
        <w:tc>
          <w:tcPr>
            <w:tcW w:w="1418" w:type="dxa"/>
            <w:vAlign w:val="center"/>
          </w:tcPr>
          <w:p w:rsidR="00A51E77" w:rsidRPr="00985D02" w:rsidRDefault="00A51E77" w:rsidP="00A51E7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тип устро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й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ства (тел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е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фон/</w:t>
            </w:r>
            <w:proofErr w:type="gramStart"/>
            <w:r w:rsidRPr="00985D02">
              <w:rPr>
                <w:rFonts w:cs="Times New Roman"/>
                <w:color w:val="000000"/>
                <w:sz w:val="20"/>
                <w:szCs w:val="20"/>
              </w:rPr>
              <w:t>смарт фон</w:t>
            </w:r>
            <w:proofErr w:type="gramEnd"/>
            <w:r w:rsidRPr="00985D02">
              <w:rPr>
                <w:rFonts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A51E77" w:rsidRPr="00985D02" w:rsidRDefault="00A51E77" w:rsidP="00A51E7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134" w:type="dxa"/>
            <w:vAlign w:val="center"/>
          </w:tcPr>
          <w:p w:rsidR="00A51E77" w:rsidRPr="00985D02" w:rsidRDefault="00A51E77" w:rsidP="00A51E7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51E77" w:rsidRPr="00985D02" w:rsidRDefault="00A51E77" w:rsidP="00A51E7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предельное зн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а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 xml:space="preserve">чение </w:t>
            </w:r>
            <w:proofErr w:type="gramStart"/>
            <w:r w:rsidRPr="00985D02">
              <w:rPr>
                <w:rFonts w:cs="Times New Roman"/>
                <w:color w:val="000000"/>
                <w:sz w:val="20"/>
                <w:szCs w:val="20"/>
              </w:rPr>
              <w:t>-с</w:t>
            </w:r>
            <w:proofErr w:type="gramEnd"/>
            <w:r w:rsidRPr="00985D02">
              <w:rPr>
                <w:rFonts w:cs="Times New Roman"/>
                <w:color w:val="000000"/>
                <w:sz w:val="20"/>
                <w:szCs w:val="20"/>
              </w:rPr>
              <w:t>мартфон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51E77" w:rsidRPr="00985D02" w:rsidRDefault="00A51E77" w:rsidP="00A51E7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предельное зн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а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 xml:space="preserve">чение </w:t>
            </w:r>
            <w:proofErr w:type="gramStart"/>
            <w:r w:rsidRPr="00985D02">
              <w:rPr>
                <w:rFonts w:cs="Times New Roman"/>
                <w:color w:val="000000"/>
                <w:sz w:val="20"/>
                <w:szCs w:val="20"/>
              </w:rPr>
              <w:t>-с</w:t>
            </w:r>
            <w:proofErr w:type="gramEnd"/>
            <w:r w:rsidRPr="00985D02">
              <w:rPr>
                <w:rFonts w:cs="Times New Roman"/>
                <w:color w:val="000000"/>
                <w:sz w:val="20"/>
                <w:szCs w:val="20"/>
              </w:rPr>
              <w:t>мартфон</w:t>
            </w:r>
          </w:p>
        </w:tc>
        <w:tc>
          <w:tcPr>
            <w:tcW w:w="1701" w:type="dxa"/>
            <w:vMerge w:val="restart"/>
            <w:vAlign w:val="center"/>
          </w:tcPr>
          <w:p w:rsidR="00A51E77" w:rsidRPr="00985D02" w:rsidRDefault="00A51E77" w:rsidP="00A51E7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не закупается</w:t>
            </w:r>
          </w:p>
        </w:tc>
        <w:tc>
          <w:tcPr>
            <w:tcW w:w="1608" w:type="dxa"/>
            <w:vMerge w:val="restart"/>
            <w:vAlign w:val="center"/>
          </w:tcPr>
          <w:p w:rsidR="00A51E77" w:rsidRPr="00985D02" w:rsidRDefault="00A51E77" w:rsidP="00A51E7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не закупается</w:t>
            </w:r>
          </w:p>
        </w:tc>
      </w:tr>
      <w:tr w:rsidR="00A51E77" w:rsidRPr="00985D02" w:rsidTr="0003149A">
        <w:trPr>
          <w:trHeight w:val="202"/>
        </w:trPr>
        <w:tc>
          <w:tcPr>
            <w:tcW w:w="480" w:type="dxa"/>
            <w:vMerge/>
            <w:vAlign w:val="center"/>
          </w:tcPr>
          <w:p w:rsidR="00A51E77" w:rsidRPr="00985D02" w:rsidRDefault="00A51E77" w:rsidP="00A51E7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vMerge/>
            <w:vAlign w:val="center"/>
          </w:tcPr>
          <w:p w:rsidR="00A51E77" w:rsidRPr="00985D02" w:rsidRDefault="00A51E77" w:rsidP="00A51E7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:rsidR="00A51E77" w:rsidRPr="00985D02" w:rsidRDefault="00A51E77" w:rsidP="00A51E7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51E77" w:rsidRPr="00985D02" w:rsidRDefault="00A51E77" w:rsidP="00A51E7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поддержив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а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емые ста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н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дарты</w:t>
            </w:r>
          </w:p>
        </w:tc>
        <w:tc>
          <w:tcPr>
            <w:tcW w:w="1134" w:type="dxa"/>
            <w:vAlign w:val="center"/>
          </w:tcPr>
          <w:p w:rsidR="00A51E77" w:rsidRPr="00985D02" w:rsidRDefault="00A51E77" w:rsidP="00A51E7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134" w:type="dxa"/>
            <w:vAlign w:val="center"/>
          </w:tcPr>
          <w:p w:rsidR="00A51E77" w:rsidRPr="00985D02" w:rsidRDefault="00A51E77" w:rsidP="00A51E7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51E77" w:rsidRPr="00985D02" w:rsidRDefault="00A51E77" w:rsidP="00A51E7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предельное зн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а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чение - LTE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51E77" w:rsidRPr="00985D02" w:rsidRDefault="00A51E77" w:rsidP="00A51E7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предельное зн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а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чение - LTE</w:t>
            </w:r>
          </w:p>
        </w:tc>
        <w:tc>
          <w:tcPr>
            <w:tcW w:w="1701" w:type="dxa"/>
            <w:vMerge/>
            <w:vAlign w:val="center"/>
          </w:tcPr>
          <w:p w:rsidR="00A51E77" w:rsidRPr="00985D02" w:rsidRDefault="00A51E77" w:rsidP="00A51E7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08" w:type="dxa"/>
            <w:vMerge/>
            <w:vAlign w:val="center"/>
          </w:tcPr>
          <w:p w:rsidR="00A51E77" w:rsidRPr="00985D02" w:rsidRDefault="00A51E77" w:rsidP="00A51E7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A51E77" w:rsidRPr="00985D02" w:rsidTr="0003149A">
        <w:trPr>
          <w:trHeight w:val="202"/>
        </w:trPr>
        <w:tc>
          <w:tcPr>
            <w:tcW w:w="480" w:type="dxa"/>
            <w:vMerge/>
            <w:vAlign w:val="center"/>
          </w:tcPr>
          <w:p w:rsidR="00A51E77" w:rsidRPr="00985D02" w:rsidRDefault="00A51E77" w:rsidP="00A51E7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vMerge/>
            <w:vAlign w:val="center"/>
          </w:tcPr>
          <w:p w:rsidR="00A51E77" w:rsidRPr="00985D02" w:rsidRDefault="00A51E77" w:rsidP="00A51E7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:rsidR="00A51E77" w:rsidRPr="00985D02" w:rsidRDefault="00A51E77" w:rsidP="00A51E7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51E77" w:rsidRPr="00985D02" w:rsidRDefault="00A51E77" w:rsidP="00A51E7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стоимость годового вл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а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дения обор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у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дованием (включая д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о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говоры те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х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нической поддержки, обслужив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а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ния, серви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с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ные догов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о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ры) из расч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е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та на одного абонента (о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д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ну единицу трафика) в течение всего срока службы</w:t>
            </w:r>
          </w:p>
        </w:tc>
        <w:tc>
          <w:tcPr>
            <w:tcW w:w="1134" w:type="dxa"/>
            <w:vAlign w:val="center"/>
          </w:tcPr>
          <w:p w:rsidR="00A51E77" w:rsidRPr="00985D02" w:rsidRDefault="00A51E77" w:rsidP="00A51E7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1134" w:type="dxa"/>
            <w:vAlign w:val="center"/>
          </w:tcPr>
          <w:p w:rsidR="00A51E77" w:rsidRPr="00985D02" w:rsidRDefault="00A51E77" w:rsidP="00A51E7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51E77" w:rsidRPr="00985D02" w:rsidRDefault="00A51E77" w:rsidP="008B5965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не более 15</w:t>
            </w:r>
            <w:r w:rsidR="008B5965" w:rsidRPr="00985D02">
              <w:rPr>
                <w:rFonts w:cs="Times New Roman"/>
                <w:color w:val="000000"/>
                <w:sz w:val="20"/>
                <w:szCs w:val="20"/>
              </w:rPr>
              <w:t xml:space="preserve"> тыс.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51E77" w:rsidRPr="00985D02" w:rsidRDefault="00A51E77" w:rsidP="00A51E7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не более 10 тыс.</w:t>
            </w:r>
          </w:p>
        </w:tc>
        <w:tc>
          <w:tcPr>
            <w:tcW w:w="1701" w:type="dxa"/>
            <w:vMerge/>
            <w:vAlign w:val="center"/>
          </w:tcPr>
          <w:p w:rsidR="00A51E77" w:rsidRPr="00985D02" w:rsidRDefault="00A51E77" w:rsidP="00A51E7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08" w:type="dxa"/>
            <w:vMerge/>
            <w:vAlign w:val="center"/>
          </w:tcPr>
          <w:p w:rsidR="00A51E77" w:rsidRPr="00985D02" w:rsidRDefault="00A51E77" w:rsidP="00A51E7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A51E77" w:rsidRPr="00985D02" w:rsidTr="0003149A">
        <w:trPr>
          <w:trHeight w:val="202"/>
        </w:trPr>
        <w:tc>
          <w:tcPr>
            <w:tcW w:w="480" w:type="dxa"/>
            <w:vMerge/>
            <w:vAlign w:val="center"/>
          </w:tcPr>
          <w:p w:rsidR="00A51E77" w:rsidRPr="00985D02" w:rsidRDefault="00A51E77" w:rsidP="00A51E7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vMerge/>
            <w:vAlign w:val="center"/>
          </w:tcPr>
          <w:p w:rsidR="00A51E77" w:rsidRPr="00985D02" w:rsidRDefault="00A51E77" w:rsidP="00A51E7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:rsidR="00A51E77" w:rsidRPr="00985D02" w:rsidRDefault="00A51E77" w:rsidP="00A51E7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51E77" w:rsidRPr="00985D02" w:rsidRDefault="00A51E77" w:rsidP="00A51E7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1134" w:type="dxa"/>
            <w:vAlign w:val="center"/>
          </w:tcPr>
          <w:p w:rsidR="00A51E77" w:rsidRPr="00985D02" w:rsidRDefault="00A51E77" w:rsidP="00A51E7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1134" w:type="dxa"/>
            <w:vAlign w:val="center"/>
          </w:tcPr>
          <w:p w:rsidR="00A51E77" w:rsidRPr="00985D02" w:rsidRDefault="00A51E77" w:rsidP="00A51E7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51E77" w:rsidRPr="00985D02" w:rsidRDefault="00A51E77" w:rsidP="00A51E7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не более 15 тыс.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51E77" w:rsidRPr="00985D02" w:rsidRDefault="00A51E77" w:rsidP="00A51E7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не более 10 тыс.</w:t>
            </w:r>
          </w:p>
        </w:tc>
        <w:tc>
          <w:tcPr>
            <w:tcW w:w="1701" w:type="dxa"/>
            <w:vAlign w:val="center"/>
          </w:tcPr>
          <w:p w:rsidR="00A51E77" w:rsidRPr="00985D02" w:rsidRDefault="00A51E77" w:rsidP="00A51E7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08" w:type="dxa"/>
            <w:vAlign w:val="center"/>
          </w:tcPr>
          <w:p w:rsidR="00A51E77" w:rsidRPr="00985D02" w:rsidRDefault="00A51E77" w:rsidP="00A51E7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8E6B03" w:rsidRPr="00985D02" w:rsidTr="0003149A">
        <w:trPr>
          <w:trHeight w:val="202"/>
        </w:trPr>
        <w:tc>
          <w:tcPr>
            <w:tcW w:w="480" w:type="dxa"/>
            <w:vMerge w:val="restart"/>
            <w:vAlign w:val="center"/>
          </w:tcPr>
          <w:p w:rsidR="008E6B03" w:rsidRPr="00985D02" w:rsidRDefault="008E6B03" w:rsidP="008E6B0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vMerge w:val="restart"/>
            <w:vAlign w:val="center"/>
          </w:tcPr>
          <w:p w:rsidR="008E6B03" w:rsidRPr="00985D02" w:rsidRDefault="008E6B03" w:rsidP="008E6B0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29.10.2</w:t>
            </w:r>
          </w:p>
        </w:tc>
        <w:tc>
          <w:tcPr>
            <w:tcW w:w="3544" w:type="dxa"/>
            <w:vMerge w:val="restart"/>
            <w:vAlign w:val="center"/>
          </w:tcPr>
          <w:p w:rsidR="008E6B03" w:rsidRPr="00985D02" w:rsidRDefault="008E6B03" w:rsidP="008E6B0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Автомобили легковые</w:t>
            </w:r>
          </w:p>
        </w:tc>
        <w:tc>
          <w:tcPr>
            <w:tcW w:w="1418" w:type="dxa"/>
            <w:vAlign w:val="center"/>
          </w:tcPr>
          <w:p w:rsidR="008E6B03" w:rsidRPr="00985D02" w:rsidRDefault="008E6B03" w:rsidP="008E6B0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мощность двигателя</w:t>
            </w:r>
          </w:p>
        </w:tc>
        <w:tc>
          <w:tcPr>
            <w:tcW w:w="1134" w:type="dxa"/>
            <w:vAlign w:val="center"/>
          </w:tcPr>
          <w:p w:rsidR="008E6B03" w:rsidRPr="00985D02" w:rsidRDefault="008E6B03" w:rsidP="008E6B0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1134" w:type="dxa"/>
            <w:vAlign w:val="center"/>
          </w:tcPr>
          <w:p w:rsidR="008E6B03" w:rsidRPr="00985D02" w:rsidRDefault="008E6B03" w:rsidP="008E6B0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лошад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и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ная сила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E6B03" w:rsidRPr="00985D02" w:rsidRDefault="008E6B03" w:rsidP="008E6B0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не более 200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E6B03" w:rsidRPr="00985D02" w:rsidRDefault="008B5965" w:rsidP="008E6B0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не закупается</w:t>
            </w:r>
          </w:p>
        </w:tc>
        <w:tc>
          <w:tcPr>
            <w:tcW w:w="1701" w:type="dxa"/>
            <w:vMerge w:val="restart"/>
            <w:vAlign w:val="center"/>
          </w:tcPr>
          <w:p w:rsidR="008E6B03" w:rsidRPr="00985D02" w:rsidRDefault="008B5965" w:rsidP="008E6B0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не закупается</w:t>
            </w:r>
          </w:p>
        </w:tc>
        <w:tc>
          <w:tcPr>
            <w:tcW w:w="1608" w:type="dxa"/>
            <w:vMerge w:val="restart"/>
            <w:vAlign w:val="center"/>
          </w:tcPr>
          <w:p w:rsidR="008E6B03" w:rsidRPr="00985D02" w:rsidRDefault="008B5965" w:rsidP="008E6B0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не закупается</w:t>
            </w:r>
          </w:p>
        </w:tc>
      </w:tr>
      <w:tr w:rsidR="008E6B03" w:rsidRPr="00985D02" w:rsidTr="0003149A">
        <w:trPr>
          <w:trHeight w:val="202"/>
        </w:trPr>
        <w:tc>
          <w:tcPr>
            <w:tcW w:w="480" w:type="dxa"/>
            <w:vMerge/>
            <w:vAlign w:val="center"/>
          </w:tcPr>
          <w:p w:rsidR="008E6B03" w:rsidRPr="00985D02" w:rsidRDefault="008E6B03" w:rsidP="008E6B0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vMerge/>
            <w:vAlign w:val="center"/>
          </w:tcPr>
          <w:p w:rsidR="008E6B03" w:rsidRPr="00985D02" w:rsidRDefault="008E6B03" w:rsidP="008E6B0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:rsidR="008E6B03" w:rsidRPr="00985D02" w:rsidRDefault="008E6B03" w:rsidP="008E6B0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E6B03" w:rsidRPr="00985D02" w:rsidRDefault="008E6B03" w:rsidP="008E6B0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E6B03" w:rsidRPr="00985D02" w:rsidRDefault="008E6B03" w:rsidP="008E6B0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1134" w:type="dxa"/>
            <w:vAlign w:val="center"/>
          </w:tcPr>
          <w:p w:rsidR="008E6B03" w:rsidRPr="00985D02" w:rsidRDefault="008E6B03" w:rsidP="008E6B0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E6B03" w:rsidRPr="00985D02" w:rsidRDefault="008E6B03" w:rsidP="008E6B0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не более</w:t>
            </w:r>
            <w:r w:rsidR="004A6CEB" w:rsidRPr="00985D02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2 млн.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E6B03" w:rsidRPr="00985D02" w:rsidRDefault="008E6B03" w:rsidP="008E6B0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E6B03" w:rsidRPr="00985D02" w:rsidRDefault="008E6B03" w:rsidP="008E6B0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08" w:type="dxa"/>
            <w:vMerge/>
            <w:vAlign w:val="center"/>
          </w:tcPr>
          <w:p w:rsidR="008E6B03" w:rsidRPr="00985D02" w:rsidRDefault="008E6B03" w:rsidP="008E6B0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8B5965" w:rsidRPr="00985D02" w:rsidTr="0003149A">
        <w:trPr>
          <w:trHeight w:val="202"/>
        </w:trPr>
        <w:tc>
          <w:tcPr>
            <w:tcW w:w="480" w:type="dxa"/>
            <w:vMerge w:val="restart"/>
            <w:vAlign w:val="center"/>
          </w:tcPr>
          <w:p w:rsidR="008B5965" w:rsidRPr="00985D02" w:rsidRDefault="008B5965" w:rsidP="008311A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vMerge w:val="restart"/>
            <w:vAlign w:val="center"/>
          </w:tcPr>
          <w:p w:rsidR="008B5965" w:rsidRPr="00985D02" w:rsidRDefault="008B5965" w:rsidP="008311A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31.01.11.150</w:t>
            </w:r>
          </w:p>
        </w:tc>
        <w:tc>
          <w:tcPr>
            <w:tcW w:w="3544" w:type="dxa"/>
            <w:vMerge w:val="restart"/>
            <w:vAlign w:val="center"/>
          </w:tcPr>
          <w:p w:rsidR="008B5965" w:rsidRPr="00985D02" w:rsidRDefault="008B5965" w:rsidP="008311A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Мебель для сидения, преимуществе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н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но с металлическим каркасом</w:t>
            </w:r>
          </w:p>
        </w:tc>
        <w:tc>
          <w:tcPr>
            <w:tcW w:w="1418" w:type="dxa"/>
            <w:vAlign w:val="center"/>
          </w:tcPr>
          <w:p w:rsidR="008B5965" w:rsidRPr="00985D02" w:rsidRDefault="008B5965" w:rsidP="008311A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материал (металл)</w:t>
            </w:r>
          </w:p>
        </w:tc>
        <w:tc>
          <w:tcPr>
            <w:tcW w:w="1134" w:type="dxa"/>
            <w:vAlign w:val="center"/>
          </w:tcPr>
          <w:p w:rsidR="008B5965" w:rsidRPr="00985D02" w:rsidRDefault="008B5965" w:rsidP="008311A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134" w:type="dxa"/>
            <w:vAlign w:val="center"/>
          </w:tcPr>
          <w:p w:rsidR="008B5965" w:rsidRPr="00985D02" w:rsidRDefault="008B5965" w:rsidP="008311A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B5965" w:rsidRPr="00985D02" w:rsidRDefault="008B5965" w:rsidP="008311A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B5965" w:rsidRPr="00985D02" w:rsidRDefault="008B5965" w:rsidP="008311A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B5965" w:rsidRPr="00985D02" w:rsidRDefault="008B5965" w:rsidP="008311A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608" w:type="dxa"/>
            <w:vAlign w:val="center"/>
          </w:tcPr>
          <w:p w:rsidR="008B5965" w:rsidRPr="00985D02" w:rsidRDefault="008B5965" w:rsidP="008311A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8B5965" w:rsidRPr="00985D02" w:rsidTr="0003149A">
        <w:trPr>
          <w:trHeight w:val="202"/>
        </w:trPr>
        <w:tc>
          <w:tcPr>
            <w:tcW w:w="480" w:type="dxa"/>
            <w:vMerge/>
            <w:vAlign w:val="center"/>
          </w:tcPr>
          <w:p w:rsidR="008B5965" w:rsidRPr="00985D02" w:rsidRDefault="008B5965" w:rsidP="008311A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vMerge/>
            <w:vAlign w:val="center"/>
          </w:tcPr>
          <w:p w:rsidR="008B5965" w:rsidRPr="00985D02" w:rsidRDefault="008B5965" w:rsidP="008311A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:rsidR="008B5965" w:rsidRPr="00985D02" w:rsidRDefault="008B5965" w:rsidP="008311A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B5965" w:rsidRPr="00985D02" w:rsidRDefault="008B5965" w:rsidP="008311A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обивочные материалы</w:t>
            </w:r>
          </w:p>
        </w:tc>
        <w:tc>
          <w:tcPr>
            <w:tcW w:w="1134" w:type="dxa"/>
            <w:vAlign w:val="center"/>
          </w:tcPr>
          <w:p w:rsidR="008B5965" w:rsidRPr="00985D02" w:rsidRDefault="008B5965" w:rsidP="008311A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134" w:type="dxa"/>
            <w:vAlign w:val="center"/>
          </w:tcPr>
          <w:p w:rsidR="008B5965" w:rsidRPr="00985D02" w:rsidRDefault="008B5965" w:rsidP="008311A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B5965" w:rsidRPr="00985D02" w:rsidRDefault="008B5965" w:rsidP="008311A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proofErr w:type="gramStart"/>
            <w:r w:rsidRPr="00985D02">
              <w:rPr>
                <w:rFonts w:cs="Times New Roman"/>
                <w:color w:val="000000"/>
                <w:sz w:val="20"/>
                <w:szCs w:val="20"/>
              </w:rPr>
              <w:t>предельное зн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а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чение - кожа натуральная; возможные зн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а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чения: иску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с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ственная кожа, мебельный (и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с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кусственный) мех, искусстве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н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ная замша (ми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к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рофибра), ткань, нетканые мат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е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lastRenderedPageBreak/>
              <w:t>риалы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</w:tcPr>
          <w:p w:rsidR="008B5965" w:rsidRPr="00985D02" w:rsidRDefault="008B5965" w:rsidP="008311A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proofErr w:type="gramStart"/>
            <w:r w:rsidRPr="00985D02">
              <w:rPr>
                <w:rFonts w:cs="Times New Roman"/>
                <w:color w:val="000000"/>
                <w:sz w:val="20"/>
                <w:szCs w:val="20"/>
              </w:rPr>
              <w:lastRenderedPageBreak/>
              <w:t>предельное зн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а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чение - иску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с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ственная кожа; возможные зн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а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чения: мебел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ь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ный (иску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с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ственный) мех, искусственная замша (микр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о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фибра), ткань, нетканые мат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е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риалы</w:t>
            </w:r>
            <w:proofErr w:type="gramEnd"/>
          </w:p>
        </w:tc>
        <w:tc>
          <w:tcPr>
            <w:tcW w:w="1701" w:type="dxa"/>
            <w:vAlign w:val="center"/>
          </w:tcPr>
          <w:p w:rsidR="008B5965" w:rsidRPr="00985D02" w:rsidRDefault="008B5965" w:rsidP="008311A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proofErr w:type="gramStart"/>
            <w:r w:rsidRPr="00985D02">
              <w:rPr>
                <w:rFonts w:cs="Times New Roman"/>
                <w:color w:val="000000"/>
                <w:sz w:val="20"/>
                <w:szCs w:val="20"/>
              </w:rPr>
              <w:t>предельное зн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а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чение - иску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с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ственная кожа; возможные зн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а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чения: мебел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ь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ный (иску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с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ственный) мех, искусственная замша (микр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о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фибра), ткань, нетканые мат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е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риалы</w:t>
            </w:r>
            <w:proofErr w:type="gramEnd"/>
          </w:p>
        </w:tc>
        <w:tc>
          <w:tcPr>
            <w:tcW w:w="1608" w:type="dxa"/>
            <w:vAlign w:val="center"/>
          </w:tcPr>
          <w:p w:rsidR="008B5965" w:rsidRPr="00985D02" w:rsidRDefault="008B5965" w:rsidP="008311A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предельное значение - ткань; возмо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ж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ные значения: нетканые мат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е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риалы</w:t>
            </w:r>
          </w:p>
        </w:tc>
      </w:tr>
      <w:tr w:rsidR="008B5965" w:rsidRPr="00985D02" w:rsidTr="0003149A">
        <w:trPr>
          <w:trHeight w:val="202"/>
        </w:trPr>
        <w:tc>
          <w:tcPr>
            <w:tcW w:w="480" w:type="dxa"/>
            <w:vMerge/>
            <w:vAlign w:val="center"/>
          </w:tcPr>
          <w:p w:rsidR="008B5965" w:rsidRPr="00985D02" w:rsidRDefault="008B5965" w:rsidP="008311A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vMerge/>
            <w:vAlign w:val="center"/>
          </w:tcPr>
          <w:p w:rsidR="008B5965" w:rsidRPr="00985D02" w:rsidRDefault="008B5965" w:rsidP="008311A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:rsidR="008B5965" w:rsidRPr="00985D02" w:rsidRDefault="008B5965" w:rsidP="008311A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B5965" w:rsidRPr="00985D02" w:rsidRDefault="008B5965" w:rsidP="008311A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1134" w:type="dxa"/>
            <w:vAlign w:val="center"/>
          </w:tcPr>
          <w:p w:rsidR="008B5965" w:rsidRPr="00985D02" w:rsidRDefault="008B5965" w:rsidP="008311A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1134" w:type="dxa"/>
            <w:vAlign w:val="center"/>
          </w:tcPr>
          <w:p w:rsidR="008B5965" w:rsidRPr="00985D02" w:rsidRDefault="008B5965" w:rsidP="008B5965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B5965" w:rsidRPr="00985D02" w:rsidRDefault="008B5965" w:rsidP="008B5965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Не более 5 тыс.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B5965" w:rsidRPr="00985D02" w:rsidRDefault="008B5965" w:rsidP="008B5965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Не более 2,5 тыс.</w:t>
            </w:r>
          </w:p>
        </w:tc>
        <w:tc>
          <w:tcPr>
            <w:tcW w:w="1701" w:type="dxa"/>
            <w:vAlign w:val="center"/>
          </w:tcPr>
          <w:p w:rsidR="008B5965" w:rsidRPr="00985D02" w:rsidRDefault="008B5965" w:rsidP="008B5965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Не более 2,5 тыс.</w:t>
            </w:r>
          </w:p>
        </w:tc>
        <w:tc>
          <w:tcPr>
            <w:tcW w:w="1608" w:type="dxa"/>
            <w:vAlign w:val="center"/>
          </w:tcPr>
          <w:p w:rsidR="008B5965" w:rsidRPr="00985D02" w:rsidRDefault="008B5965" w:rsidP="008B5965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Не более 2 тыс.</w:t>
            </w:r>
          </w:p>
        </w:tc>
      </w:tr>
      <w:tr w:rsidR="008B5965" w:rsidRPr="00985D02" w:rsidTr="0003149A">
        <w:trPr>
          <w:trHeight w:val="202"/>
        </w:trPr>
        <w:tc>
          <w:tcPr>
            <w:tcW w:w="480" w:type="dxa"/>
            <w:vMerge w:val="restart"/>
            <w:vAlign w:val="center"/>
          </w:tcPr>
          <w:p w:rsidR="008B5965" w:rsidRPr="00985D02" w:rsidRDefault="008B5965" w:rsidP="008311A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vMerge w:val="restart"/>
            <w:vAlign w:val="center"/>
          </w:tcPr>
          <w:p w:rsidR="008B5965" w:rsidRPr="00985D02" w:rsidRDefault="008B5965" w:rsidP="008311A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31.01.12.160</w:t>
            </w:r>
          </w:p>
        </w:tc>
        <w:tc>
          <w:tcPr>
            <w:tcW w:w="3544" w:type="dxa"/>
            <w:vMerge w:val="restart"/>
            <w:vAlign w:val="center"/>
          </w:tcPr>
          <w:p w:rsidR="008B5965" w:rsidRPr="00985D02" w:rsidRDefault="008B5965" w:rsidP="008311A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Мебель для сидения, преимуществе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н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но с деревянным каркасом</w:t>
            </w:r>
          </w:p>
        </w:tc>
        <w:tc>
          <w:tcPr>
            <w:tcW w:w="1418" w:type="dxa"/>
            <w:vAlign w:val="center"/>
          </w:tcPr>
          <w:p w:rsidR="008B5965" w:rsidRPr="00985D02" w:rsidRDefault="008B5965" w:rsidP="008311A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материал (вид древес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и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ны)</w:t>
            </w:r>
          </w:p>
        </w:tc>
        <w:tc>
          <w:tcPr>
            <w:tcW w:w="1134" w:type="dxa"/>
            <w:vAlign w:val="center"/>
          </w:tcPr>
          <w:p w:rsidR="008B5965" w:rsidRPr="00985D02" w:rsidRDefault="008B5965" w:rsidP="008311A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134" w:type="dxa"/>
            <w:vAlign w:val="center"/>
          </w:tcPr>
          <w:p w:rsidR="008B5965" w:rsidRPr="00985D02" w:rsidRDefault="008B5965" w:rsidP="008311A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B5965" w:rsidRPr="00985D02" w:rsidRDefault="008B5965" w:rsidP="008311A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предельное зн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а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чение - массив древесины "це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н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ных" пород (твердолистве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н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ных и тропич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е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ских)</w:t>
            </w:r>
            <w:proofErr w:type="gramStart"/>
            <w:r w:rsidRPr="00985D02">
              <w:rPr>
                <w:rFonts w:cs="Times New Roman"/>
                <w:color w:val="000000"/>
                <w:sz w:val="20"/>
                <w:szCs w:val="20"/>
              </w:rPr>
              <w:t>;в</w:t>
            </w:r>
            <w:proofErr w:type="gramEnd"/>
            <w:r w:rsidRPr="00985D02">
              <w:rPr>
                <w:rFonts w:cs="Times New Roman"/>
                <w:color w:val="000000"/>
                <w:sz w:val="20"/>
                <w:szCs w:val="20"/>
              </w:rPr>
              <w:t>озможные значения: древ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е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 xml:space="preserve">сина хвойных и </w:t>
            </w:r>
            <w:proofErr w:type="spellStart"/>
            <w:r w:rsidRPr="00985D02">
              <w:rPr>
                <w:rFonts w:cs="Times New Roman"/>
                <w:color w:val="000000"/>
                <w:sz w:val="20"/>
                <w:szCs w:val="20"/>
              </w:rPr>
              <w:t>мягколистве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н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ных</w:t>
            </w:r>
            <w:proofErr w:type="spellEnd"/>
            <w:r w:rsidRPr="00985D02">
              <w:rPr>
                <w:rFonts w:cs="Times New Roman"/>
                <w:color w:val="000000"/>
                <w:sz w:val="20"/>
                <w:szCs w:val="20"/>
              </w:rPr>
              <w:t xml:space="preserve"> пород: бер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е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за, лиственница, сосна, ель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B5965" w:rsidRPr="00985D02" w:rsidRDefault="008B5965" w:rsidP="008311A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предельное зн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а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чение - древес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и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 xml:space="preserve">на хвойных и </w:t>
            </w:r>
            <w:proofErr w:type="spellStart"/>
            <w:r w:rsidRPr="00985D02">
              <w:rPr>
                <w:rFonts w:cs="Times New Roman"/>
                <w:color w:val="000000"/>
                <w:sz w:val="20"/>
                <w:szCs w:val="20"/>
              </w:rPr>
              <w:t>мягколистве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н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ных</w:t>
            </w:r>
            <w:proofErr w:type="spellEnd"/>
            <w:r w:rsidRPr="00985D02">
              <w:rPr>
                <w:rFonts w:cs="Times New Roman"/>
                <w:color w:val="000000"/>
                <w:sz w:val="20"/>
                <w:szCs w:val="20"/>
              </w:rPr>
              <w:t xml:space="preserve"> пород: бер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е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за, лиственница, сосна, ель</w:t>
            </w:r>
          </w:p>
        </w:tc>
        <w:tc>
          <w:tcPr>
            <w:tcW w:w="1701" w:type="dxa"/>
            <w:vAlign w:val="center"/>
          </w:tcPr>
          <w:p w:rsidR="008B5965" w:rsidRPr="00985D02" w:rsidRDefault="008B5965" w:rsidP="008311A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предельное зн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а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чение - древес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и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 xml:space="preserve">на хвойных и </w:t>
            </w:r>
            <w:proofErr w:type="spellStart"/>
            <w:r w:rsidRPr="00985D02">
              <w:rPr>
                <w:rFonts w:cs="Times New Roman"/>
                <w:color w:val="000000"/>
                <w:sz w:val="20"/>
                <w:szCs w:val="20"/>
              </w:rPr>
              <w:t>мягколистве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н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ных</w:t>
            </w:r>
            <w:proofErr w:type="spellEnd"/>
            <w:r w:rsidRPr="00985D02">
              <w:rPr>
                <w:rFonts w:cs="Times New Roman"/>
                <w:color w:val="000000"/>
                <w:sz w:val="20"/>
                <w:szCs w:val="20"/>
              </w:rPr>
              <w:t xml:space="preserve"> пород: бер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е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за, лиственница, сосна, ель</w:t>
            </w:r>
          </w:p>
        </w:tc>
        <w:tc>
          <w:tcPr>
            <w:tcW w:w="1608" w:type="dxa"/>
            <w:vAlign w:val="center"/>
          </w:tcPr>
          <w:p w:rsidR="008B5965" w:rsidRPr="00985D02" w:rsidRDefault="008B5965" w:rsidP="008311A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предельное значение - др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е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 xml:space="preserve">весина хвойных и </w:t>
            </w:r>
            <w:proofErr w:type="spellStart"/>
            <w:r w:rsidRPr="00985D02">
              <w:rPr>
                <w:rFonts w:cs="Times New Roman"/>
                <w:color w:val="000000"/>
                <w:sz w:val="20"/>
                <w:szCs w:val="20"/>
              </w:rPr>
              <w:t>мягколис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т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венных</w:t>
            </w:r>
            <w:proofErr w:type="spellEnd"/>
            <w:r w:rsidRPr="00985D02">
              <w:rPr>
                <w:rFonts w:cs="Times New Roman"/>
                <w:color w:val="000000"/>
                <w:sz w:val="20"/>
                <w:szCs w:val="20"/>
              </w:rPr>
              <w:t xml:space="preserve"> пород: береза, лис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т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венница, сосна, ель</w:t>
            </w:r>
          </w:p>
        </w:tc>
      </w:tr>
      <w:tr w:rsidR="008B5965" w:rsidRPr="00985D02" w:rsidTr="0003149A">
        <w:trPr>
          <w:trHeight w:val="202"/>
        </w:trPr>
        <w:tc>
          <w:tcPr>
            <w:tcW w:w="480" w:type="dxa"/>
            <w:vMerge/>
            <w:vAlign w:val="center"/>
          </w:tcPr>
          <w:p w:rsidR="008B5965" w:rsidRPr="00985D02" w:rsidRDefault="008B5965" w:rsidP="008311A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vMerge/>
            <w:vAlign w:val="center"/>
          </w:tcPr>
          <w:p w:rsidR="008B5965" w:rsidRPr="00985D02" w:rsidRDefault="008B5965" w:rsidP="008311A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:rsidR="008B5965" w:rsidRPr="00985D02" w:rsidRDefault="008B5965" w:rsidP="008311A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B5965" w:rsidRPr="00985D02" w:rsidRDefault="008B5965" w:rsidP="008311A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обивочные материалы</w:t>
            </w:r>
          </w:p>
        </w:tc>
        <w:tc>
          <w:tcPr>
            <w:tcW w:w="1134" w:type="dxa"/>
            <w:vAlign w:val="center"/>
          </w:tcPr>
          <w:p w:rsidR="008B5965" w:rsidRPr="00985D02" w:rsidRDefault="008B5965" w:rsidP="008311A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134" w:type="dxa"/>
            <w:vAlign w:val="center"/>
          </w:tcPr>
          <w:p w:rsidR="008B5965" w:rsidRPr="00985D02" w:rsidRDefault="008B5965" w:rsidP="008311A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B5965" w:rsidRPr="00985D02" w:rsidRDefault="008B5965" w:rsidP="008311A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proofErr w:type="gramStart"/>
            <w:r w:rsidRPr="00985D02">
              <w:rPr>
                <w:rFonts w:cs="Times New Roman"/>
                <w:color w:val="000000"/>
                <w:sz w:val="20"/>
                <w:szCs w:val="20"/>
              </w:rPr>
              <w:t>предельное зн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а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чение - кожа натуральная; возможные зн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а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чения: иску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с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ственная кожа, мебельный (и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с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кусственный) мех, искусстве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н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ная замша (ми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к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рофибра), ткань, нетканые мат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е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риалы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</w:tcPr>
          <w:p w:rsidR="008B5965" w:rsidRPr="00985D02" w:rsidRDefault="008B5965" w:rsidP="008311A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proofErr w:type="gramStart"/>
            <w:r w:rsidRPr="00985D02">
              <w:rPr>
                <w:rFonts w:cs="Times New Roman"/>
                <w:color w:val="000000"/>
                <w:sz w:val="20"/>
                <w:szCs w:val="20"/>
              </w:rPr>
              <w:t>предельное зн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а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чение - иску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с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ственная кожа; возможные зн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а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чения: мебел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ь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ный (иску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с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ственный) мех, искусственная замша (микр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о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фибра), ткань, нетканые мат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е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риалы</w:t>
            </w:r>
            <w:proofErr w:type="gramEnd"/>
          </w:p>
        </w:tc>
        <w:tc>
          <w:tcPr>
            <w:tcW w:w="1701" w:type="dxa"/>
            <w:vAlign w:val="center"/>
          </w:tcPr>
          <w:p w:rsidR="008B5965" w:rsidRPr="00985D02" w:rsidRDefault="008B5965" w:rsidP="008311A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proofErr w:type="gramStart"/>
            <w:r w:rsidRPr="00985D02">
              <w:rPr>
                <w:rFonts w:cs="Times New Roman"/>
                <w:color w:val="000000"/>
                <w:sz w:val="20"/>
                <w:szCs w:val="20"/>
              </w:rPr>
              <w:t>предельное зн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а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чение - иску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с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ственная кожа; возможные зн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а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чения: мебел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ь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ный (иску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с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ственный) мех, искусственная замша (микр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о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фибра), ткань, нетканые мат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е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риалы</w:t>
            </w:r>
            <w:proofErr w:type="gramEnd"/>
          </w:p>
        </w:tc>
        <w:tc>
          <w:tcPr>
            <w:tcW w:w="1608" w:type="dxa"/>
            <w:vAlign w:val="center"/>
          </w:tcPr>
          <w:p w:rsidR="008B5965" w:rsidRPr="00985D02" w:rsidRDefault="008B5965" w:rsidP="008311A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предельное значение - ткань; возмо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ж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ные значения: нетканые мат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е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риалы</w:t>
            </w:r>
          </w:p>
        </w:tc>
      </w:tr>
      <w:tr w:rsidR="008B5965" w:rsidRPr="00985D02" w:rsidTr="0003149A">
        <w:trPr>
          <w:trHeight w:val="202"/>
        </w:trPr>
        <w:tc>
          <w:tcPr>
            <w:tcW w:w="480" w:type="dxa"/>
            <w:vMerge/>
            <w:vAlign w:val="center"/>
          </w:tcPr>
          <w:p w:rsidR="008B5965" w:rsidRPr="00985D02" w:rsidRDefault="008B5965" w:rsidP="008B5965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vMerge/>
            <w:vAlign w:val="center"/>
          </w:tcPr>
          <w:p w:rsidR="008B5965" w:rsidRPr="00985D02" w:rsidRDefault="008B5965" w:rsidP="008B5965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:rsidR="008B5965" w:rsidRPr="00985D02" w:rsidRDefault="008B5965" w:rsidP="008B5965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B5965" w:rsidRPr="00985D02" w:rsidRDefault="008B5965" w:rsidP="008B5965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1134" w:type="dxa"/>
            <w:vAlign w:val="center"/>
          </w:tcPr>
          <w:p w:rsidR="008B5965" w:rsidRPr="00985D02" w:rsidRDefault="008B5965" w:rsidP="008B5965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1134" w:type="dxa"/>
            <w:vAlign w:val="center"/>
          </w:tcPr>
          <w:p w:rsidR="008B5965" w:rsidRPr="00985D02" w:rsidRDefault="008B5965" w:rsidP="008B5965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B5965" w:rsidRPr="00985D02" w:rsidRDefault="008B5965" w:rsidP="00985D02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Не более 10</w:t>
            </w:r>
            <w:r w:rsidR="00985D02" w:rsidRPr="00985D02">
              <w:rPr>
                <w:rFonts w:cs="Times New Roman"/>
                <w:color w:val="000000"/>
                <w:sz w:val="20"/>
                <w:szCs w:val="20"/>
              </w:rPr>
              <w:t xml:space="preserve"> тыс.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B5965" w:rsidRPr="00985D02" w:rsidRDefault="008B5965" w:rsidP="00985D02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Не более 6</w:t>
            </w:r>
            <w:r w:rsidR="00985D02" w:rsidRPr="00985D02">
              <w:rPr>
                <w:rFonts w:cs="Times New Roman"/>
                <w:color w:val="000000"/>
                <w:sz w:val="20"/>
                <w:szCs w:val="20"/>
              </w:rPr>
              <w:t xml:space="preserve"> тыс.</w:t>
            </w:r>
          </w:p>
        </w:tc>
        <w:tc>
          <w:tcPr>
            <w:tcW w:w="1701" w:type="dxa"/>
            <w:vAlign w:val="center"/>
          </w:tcPr>
          <w:p w:rsidR="008B5965" w:rsidRPr="00985D02" w:rsidRDefault="008B5965" w:rsidP="00985D02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Не более 6</w:t>
            </w:r>
            <w:r w:rsidR="00985D02" w:rsidRPr="00985D02">
              <w:rPr>
                <w:rFonts w:cs="Times New Roman"/>
                <w:color w:val="000000"/>
                <w:sz w:val="20"/>
                <w:szCs w:val="20"/>
              </w:rPr>
              <w:t xml:space="preserve"> тыс.</w:t>
            </w:r>
          </w:p>
        </w:tc>
        <w:tc>
          <w:tcPr>
            <w:tcW w:w="1608" w:type="dxa"/>
            <w:vAlign w:val="center"/>
          </w:tcPr>
          <w:p w:rsidR="008B5965" w:rsidRPr="00985D02" w:rsidRDefault="008B5965" w:rsidP="00985D02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Не более 4</w:t>
            </w:r>
            <w:r w:rsidR="00985D02" w:rsidRPr="00985D02">
              <w:rPr>
                <w:rFonts w:cs="Times New Roman"/>
                <w:color w:val="000000"/>
                <w:sz w:val="20"/>
                <w:szCs w:val="20"/>
              </w:rPr>
              <w:t xml:space="preserve"> тыс.</w:t>
            </w:r>
          </w:p>
        </w:tc>
      </w:tr>
      <w:tr w:rsidR="00985D02" w:rsidRPr="00985D02" w:rsidTr="00520FCC">
        <w:trPr>
          <w:trHeight w:val="470"/>
        </w:trPr>
        <w:tc>
          <w:tcPr>
            <w:tcW w:w="480" w:type="dxa"/>
            <w:vAlign w:val="center"/>
          </w:tcPr>
          <w:p w:rsidR="00985D02" w:rsidRPr="00985D02" w:rsidRDefault="00985D02" w:rsidP="008B5965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985D02" w:rsidRPr="00985D02" w:rsidRDefault="00985D02" w:rsidP="008B5965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31.01.11</w:t>
            </w:r>
          </w:p>
        </w:tc>
        <w:tc>
          <w:tcPr>
            <w:tcW w:w="3544" w:type="dxa"/>
            <w:vAlign w:val="center"/>
          </w:tcPr>
          <w:p w:rsidR="00985D02" w:rsidRPr="00985D02" w:rsidRDefault="00985D02" w:rsidP="0005269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Мебель для офисов (шкаф для оде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ж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ды) за 1 единицу</w:t>
            </w:r>
          </w:p>
        </w:tc>
        <w:tc>
          <w:tcPr>
            <w:tcW w:w="1418" w:type="dxa"/>
            <w:vAlign w:val="center"/>
          </w:tcPr>
          <w:p w:rsidR="00985D02" w:rsidRPr="00985D02" w:rsidRDefault="00985D02" w:rsidP="006F1E74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1134" w:type="dxa"/>
            <w:vAlign w:val="center"/>
          </w:tcPr>
          <w:p w:rsidR="00985D02" w:rsidRPr="00985D02" w:rsidRDefault="00985D02" w:rsidP="008C6C2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1134" w:type="dxa"/>
            <w:vAlign w:val="center"/>
          </w:tcPr>
          <w:p w:rsidR="00985D02" w:rsidRPr="00985D02" w:rsidRDefault="00985D02" w:rsidP="000239D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D02" w:rsidRPr="00985D02" w:rsidRDefault="00985D02" w:rsidP="00985D02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Не более 20 тыс.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D02" w:rsidRPr="00985D02" w:rsidRDefault="00985D02" w:rsidP="009601D8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Не более 20 тыс.</w:t>
            </w:r>
          </w:p>
        </w:tc>
        <w:tc>
          <w:tcPr>
            <w:tcW w:w="1701" w:type="dxa"/>
            <w:vAlign w:val="center"/>
          </w:tcPr>
          <w:p w:rsidR="00985D02" w:rsidRPr="00985D02" w:rsidRDefault="00985D02" w:rsidP="00125748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Не более 20 тыс.</w:t>
            </w:r>
          </w:p>
        </w:tc>
        <w:tc>
          <w:tcPr>
            <w:tcW w:w="1608" w:type="dxa"/>
            <w:vAlign w:val="center"/>
          </w:tcPr>
          <w:p w:rsidR="00985D02" w:rsidRPr="00985D02" w:rsidRDefault="00985D02" w:rsidP="00520FCC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Не более 20 тыс.</w:t>
            </w:r>
          </w:p>
        </w:tc>
      </w:tr>
      <w:tr w:rsidR="00974F97" w:rsidRPr="00985D02" w:rsidTr="0003149A">
        <w:trPr>
          <w:trHeight w:val="202"/>
        </w:trPr>
        <w:tc>
          <w:tcPr>
            <w:tcW w:w="480" w:type="dxa"/>
            <w:vAlign w:val="center"/>
          </w:tcPr>
          <w:p w:rsidR="00974F97" w:rsidRPr="00985D02" w:rsidRDefault="00974F97" w:rsidP="00974F9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974F97" w:rsidRPr="00985D02" w:rsidRDefault="00974F97" w:rsidP="00974F9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31.01.12</w:t>
            </w:r>
          </w:p>
        </w:tc>
        <w:tc>
          <w:tcPr>
            <w:tcW w:w="3544" w:type="dxa"/>
            <w:vAlign w:val="center"/>
          </w:tcPr>
          <w:p w:rsidR="00974F97" w:rsidRPr="00985D02" w:rsidRDefault="00974F97" w:rsidP="00974F9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sz w:val="20"/>
                <w:szCs w:val="20"/>
              </w:rPr>
              <w:t>рабочее место (стол + один или н</w:t>
            </w:r>
            <w:r w:rsidRPr="00985D02">
              <w:rPr>
                <w:rFonts w:cs="Times New Roman"/>
                <w:sz w:val="20"/>
                <w:szCs w:val="20"/>
              </w:rPr>
              <w:t>е</w:t>
            </w:r>
            <w:r w:rsidRPr="00985D02">
              <w:rPr>
                <w:rFonts w:cs="Times New Roman"/>
                <w:sz w:val="20"/>
                <w:szCs w:val="20"/>
              </w:rPr>
              <w:t>сколько элементов: тумба, тумба пр</w:t>
            </w:r>
            <w:r w:rsidRPr="00985D02">
              <w:rPr>
                <w:rFonts w:cs="Times New Roman"/>
                <w:sz w:val="20"/>
                <w:szCs w:val="20"/>
              </w:rPr>
              <w:t>и</w:t>
            </w:r>
            <w:r w:rsidRPr="00985D02">
              <w:rPr>
                <w:rFonts w:cs="Times New Roman"/>
                <w:sz w:val="20"/>
                <w:szCs w:val="20"/>
              </w:rPr>
              <w:t xml:space="preserve">ставная, тумба </w:t>
            </w:r>
            <w:proofErr w:type="spellStart"/>
            <w:r w:rsidRPr="00985D02">
              <w:rPr>
                <w:rFonts w:cs="Times New Roman"/>
                <w:sz w:val="20"/>
                <w:szCs w:val="20"/>
              </w:rPr>
              <w:t>подкатная</w:t>
            </w:r>
            <w:proofErr w:type="spellEnd"/>
            <w:r w:rsidRPr="00985D02">
              <w:rPr>
                <w:rFonts w:cs="Times New Roman"/>
                <w:sz w:val="20"/>
                <w:szCs w:val="20"/>
              </w:rPr>
              <w:t>, приставка, подставка под монитор, подставка под системный блок, экран) за 1 единицу</w:t>
            </w:r>
          </w:p>
        </w:tc>
        <w:tc>
          <w:tcPr>
            <w:tcW w:w="1418" w:type="dxa"/>
            <w:vAlign w:val="center"/>
          </w:tcPr>
          <w:p w:rsidR="00974F97" w:rsidRPr="00985D02" w:rsidRDefault="00974F97" w:rsidP="00974F9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1134" w:type="dxa"/>
            <w:vAlign w:val="center"/>
          </w:tcPr>
          <w:p w:rsidR="00974F97" w:rsidRPr="00985D02" w:rsidRDefault="00974F97" w:rsidP="00974F9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1134" w:type="dxa"/>
            <w:vAlign w:val="center"/>
          </w:tcPr>
          <w:p w:rsidR="00974F97" w:rsidRPr="00985D02" w:rsidRDefault="00974F97" w:rsidP="00974F9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74F97" w:rsidRPr="00985D02" w:rsidRDefault="00974F97" w:rsidP="00974F9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 xml:space="preserve">Не более </w:t>
            </w:r>
            <w:r w:rsidRPr="00985D02">
              <w:rPr>
                <w:rFonts w:cs="Times New Roman"/>
                <w:sz w:val="20"/>
                <w:szCs w:val="20"/>
              </w:rPr>
              <w:t>30 тыс.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74F97" w:rsidRPr="00985D02" w:rsidRDefault="00974F97" w:rsidP="00974F9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 xml:space="preserve">Не более </w:t>
            </w:r>
            <w:r w:rsidRPr="00985D02">
              <w:rPr>
                <w:rFonts w:cs="Times New Roman"/>
                <w:sz w:val="20"/>
                <w:szCs w:val="20"/>
              </w:rPr>
              <w:t>30 тыс.</w:t>
            </w:r>
          </w:p>
        </w:tc>
        <w:tc>
          <w:tcPr>
            <w:tcW w:w="1701" w:type="dxa"/>
            <w:vAlign w:val="center"/>
          </w:tcPr>
          <w:p w:rsidR="00974F97" w:rsidRPr="00985D02" w:rsidRDefault="00974F97" w:rsidP="00974F9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 xml:space="preserve">Не более </w:t>
            </w:r>
            <w:r w:rsidRPr="00985D02">
              <w:rPr>
                <w:rFonts w:cs="Times New Roman"/>
                <w:sz w:val="20"/>
                <w:szCs w:val="20"/>
              </w:rPr>
              <w:t>30 тыс.</w:t>
            </w:r>
          </w:p>
        </w:tc>
        <w:tc>
          <w:tcPr>
            <w:tcW w:w="1608" w:type="dxa"/>
            <w:vAlign w:val="center"/>
          </w:tcPr>
          <w:p w:rsidR="00974F97" w:rsidRPr="00985D02" w:rsidRDefault="00974F97" w:rsidP="00974F9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 xml:space="preserve">Не более </w:t>
            </w:r>
            <w:r w:rsidRPr="00985D02">
              <w:rPr>
                <w:rFonts w:cs="Times New Roman"/>
                <w:sz w:val="20"/>
                <w:szCs w:val="20"/>
              </w:rPr>
              <w:t>30 тыс.</w:t>
            </w:r>
          </w:p>
        </w:tc>
      </w:tr>
      <w:tr w:rsidR="00974F97" w:rsidRPr="00985D02" w:rsidTr="0003149A">
        <w:trPr>
          <w:trHeight w:val="202"/>
        </w:trPr>
        <w:tc>
          <w:tcPr>
            <w:tcW w:w="480" w:type="dxa"/>
            <w:vMerge w:val="restart"/>
            <w:vAlign w:val="center"/>
          </w:tcPr>
          <w:p w:rsidR="00974F97" w:rsidRPr="00985D02" w:rsidRDefault="00974F97" w:rsidP="00974F9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vMerge w:val="restart"/>
            <w:vAlign w:val="center"/>
          </w:tcPr>
          <w:p w:rsidR="00974F97" w:rsidRPr="00985D02" w:rsidRDefault="00974F97" w:rsidP="00974F9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17.12.14.110</w:t>
            </w:r>
          </w:p>
        </w:tc>
        <w:tc>
          <w:tcPr>
            <w:tcW w:w="3544" w:type="dxa"/>
            <w:vMerge w:val="restart"/>
            <w:vAlign w:val="center"/>
          </w:tcPr>
          <w:p w:rsidR="00974F97" w:rsidRPr="00985D02" w:rsidRDefault="00974F97" w:rsidP="00974F9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Бумага для печати. Пояснения по тр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е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буемой продукции:</w:t>
            </w:r>
          </w:p>
          <w:p w:rsidR="00974F97" w:rsidRPr="00985D02" w:rsidRDefault="00974F97" w:rsidP="00974F9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бумага листовая для ежедневной п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е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>чати на офисной  технике формата А</w:t>
            </w:r>
            <w:proofErr w:type="gramStart"/>
            <w:r w:rsidRPr="00985D02">
              <w:rPr>
                <w:rFonts w:cs="Times New Roman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18" w:type="dxa"/>
            <w:vAlign w:val="center"/>
          </w:tcPr>
          <w:p w:rsidR="00974F97" w:rsidRPr="00985D02" w:rsidRDefault="00974F97" w:rsidP="00974F9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класс</w:t>
            </w:r>
          </w:p>
        </w:tc>
        <w:tc>
          <w:tcPr>
            <w:tcW w:w="1134" w:type="dxa"/>
            <w:vAlign w:val="center"/>
          </w:tcPr>
          <w:p w:rsidR="00974F97" w:rsidRPr="00985D02" w:rsidRDefault="00974F97" w:rsidP="00974F9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134" w:type="dxa"/>
            <w:vAlign w:val="center"/>
          </w:tcPr>
          <w:p w:rsidR="00974F97" w:rsidRPr="00985D02" w:rsidRDefault="00974F97" w:rsidP="00974F9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74F97" w:rsidRPr="00985D02" w:rsidRDefault="00974F97" w:rsidP="00974F9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не выше класса "В"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74F97" w:rsidRPr="00985D02" w:rsidRDefault="00974F97" w:rsidP="00974F9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не выше класса "В"</w:t>
            </w:r>
          </w:p>
        </w:tc>
        <w:tc>
          <w:tcPr>
            <w:tcW w:w="1701" w:type="dxa"/>
            <w:vAlign w:val="center"/>
          </w:tcPr>
          <w:p w:rsidR="00974F97" w:rsidRPr="00985D02" w:rsidRDefault="00974F97" w:rsidP="00974F9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не выше класса "В"</w:t>
            </w:r>
          </w:p>
        </w:tc>
        <w:tc>
          <w:tcPr>
            <w:tcW w:w="1608" w:type="dxa"/>
            <w:vAlign w:val="center"/>
          </w:tcPr>
          <w:p w:rsidR="00974F97" w:rsidRPr="00985D02" w:rsidRDefault="00974F97" w:rsidP="00974F9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не выше класса "В"</w:t>
            </w:r>
          </w:p>
        </w:tc>
      </w:tr>
      <w:tr w:rsidR="00974F97" w:rsidRPr="00985D02" w:rsidTr="0003149A">
        <w:trPr>
          <w:trHeight w:val="202"/>
        </w:trPr>
        <w:tc>
          <w:tcPr>
            <w:tcW w:w="480" w:type="dxa"/>
            <w:vMerge/>
            <w:vAlign w:val="center"/>
          </w:tcPr>
          <w:p w:rsidR="00974F97" w:rsidRPr="00985D02" w:rsidRDefault="00974F97" w:rsidP="00974F9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vMerge/>
            <w:vAlign w:val="center"/>
          </w:tcPr>
          <w:p w:rsidR="00974F97" w:rsidRPr="00985D02" w:rsidRDefault="00974F97" w:rsidP="00974F9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:rsidR="00974F97" w:rsidRPr="00985D02" w:rsidRDefault="00974F97" w:rsidP="00974F9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74F97" w:rsidRPr="00985D02" w:rsidRDefault="00974F97" w:rsidP="00974F9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предельная цена за 1 пачку</w:t>
            </w:r>
          </w:p>
        </w:tc>
        <w:tc>
          <w:tcPr>
            <w:tcW w:w="1134" w:type="dxa"/>
            <w:vAlign w:val="center"/>
          </w:tcPr>
          <w:p w:rsidR="00974F97" w:rsidRPr="00985D02" w:rsidRDefault="00974F97" w:rsidP="00974F9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1134" w:type="dxa"/>
            <w:vAlign w:val="center"/>
          </w:tcPr>
          <w:p w:rsidR="00974F97" w:rsidRPr="00985D02" w:rsidRDefault="00974F97" w:rsidP="00974F9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74F97" w:rsidRPr="00985D02" w:rsidRDefault="00974F97" w:rsidP="00974F9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Не  более 300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74F97" w:rsidRPr="00985D02" w:rsidRDefault="00974F97" w:rsidP="00974F9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Не  более  300</w:t>
            </w:r>
          </w:p>
        </w:tc>
        <w:tc>
          <w:tcPr>
            <w:tcW w:w="1701" w:type="dxa"/>
            <w:vAlign w:val="center"/>
          </w:tcPr>
          <w:p w:rsidR="00974F97" w:rsidRPr="00985D02" w:rsidRDefault="00974F97" w:rsidP="00974F9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Не  более  300</w:t>
            </w:r>
          </w:p>
        </w:tc>
        <w:tc>
          <w:tcPr>
            <w:tcW w:w="1608" w:type="dxa"/>
            <w:vAlign w:val="center"/>
          </w:tcPr>
          <w:p w:rsidR="00974F97" w:rsidRPr="00985D02" w:rsidRDefault="00974F97" w:rsidP="00974F9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85D02">
              <w:rPr>
                <w:rFonts w:cs="Times New Roman"/>
                <w:color w:val="000000"/>
                <w:sz w:val="20"/>
                <w:szCs w:val="20"/>
              </w:rPr>
              <w:t>Не  более  300</w:t>
            </w:r>
          </w:p>
        </w:tc>
      </w:tr>
    </w:tbl>
    <w:p w:rsidR="002432D1" w:rsidRDefault="002432D1"/>
    <w:sectPr w:rsidR="002432D1" w:rsidSect="00F63591">
      <w:pgSz w:w="16840" w:h="11907" w:orient="landscape"/>
      <w:pgMar w:top="851" w:right="567" w:bottom="567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965" w:rsidRDefault="008B5965" w:rsidP="00F22AEE">
      <w:r>
        <w:separator/>
      </w:r>
    </w:p>
  </w:endnote>
  <w:endnote w:type="continuationSeparator" w:id="0">
    <w:p w:rsidR="008B5965" w:rsidRDefault="008B5965" w:rsidP="00F22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965" w:rsidRDefault="008B5965" w:rsidP="00F22AEE">
      <w:r>
        <w:separator/>
      </w:r>
    </w:p>
  </w:footnote>
  <w:footnote w:type="continuationSeparator" w:id="0">
    <w:p w:rsidR="008B5965" w:rsidRDefault="008B5965" w:rsidP="00F22AEE">
      <w:r>
        <w:continuationSeparator/>
      </w:r>
    </w:p>
  </w:footnote>
  <w:footnote w:id="1">
    <w:p w:rsidR="008B5965" w:rsidRDefault="008B5965" w:rsidP="00F22AEE">
      <w:pPr>
        <w:pStyle w:val="a7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3591"/>
    <w:rsid w:val="00010015"/>
    <w:rsid w:val="000105A3"/>
    <w:rsid w:val="00017186"/>
    <w:rsid w:val="000214AC"/>
    <w:rsid w:val="00022DE2"/>
    <w:rsid w:val="00025502"/>
    <w:rsid w:val="00026192"/>
    <w:rsid w:val="0003149A"/>
    <w:rsid w:val="00037319"/>
    <w:rsid w:val="00041225"/>
    <w:rsid w:val="0005269A"/>
    <w:rsid w:val="000A0257"/>
    <w:rsid w:val="000A4762"/>
    <w:rsid w:val="000B146F"/>
    <w:rsid w:val="000C5E60"/>
    <w:rsid w:val="000D4960"/>
    <w:rsid w:val="000E1AB3"/>
    <w:rsid w:val="000E58BC"/>
    <w:rsid w:val="000F4188"/>
    <w:rsid w:val="00102AED"/>
    <w:rsid w:val="00102C9A"/>
    <w:rsid w:val="001074DE"/>
    <w:rsid w:val="0011022A"/>
    <w:rsid w:val="00122243"/>
    <w:rsid w:val="001264B0"/>
    <w:rsid w:val="001525C1"/>
    <w:rsid w:val="0017134B"/>
    <w:rsid w:val="001D3B64"/>
    <w:rsid w:val="001F59C4"/>
    <w:rsid w:val="00216F9A"/>
    <w:rsid w:val="00234DCD"/>
    <w:rsid w:val="002432D1"/>
    <w:rsid w:val="002579FF"/>
    <w:rsid w:val="0026048A"/>
    <w:rsid w:val="00274F08"/>
    <w:rsid w:val="002A773E"/>
    <w:rsid w:val="002B05DD"/>
    <w:rsid w:val="002C39D8"/>
    <w:rsid w:val="0032196A"/>
    <w:rsid w:val="003316FE"/>
    <w:rsid w:val="00352A2B"/>
    <w:rsid w:val="0040572A"/>
    <w:rsid w:val="00424A0A"/>
    <w:rsid w:val="00435A90"/>
    <w:rsid w:val="00435B0C"/>
    <w:rsid w:val="0044134F"/>
    <w:rsid w:val="004649B9"/>
    <w:rsid w:val="00467DD0"/>
    <w:rsid w:val="0047783B"/>
    <w:rsid w:val="0049064F"/>
    <w:rsid w:val="004A37EE"/>
    <w:rsid w:val="004A6CEB"/>
    <w:rsid w:val="004B16F1"/>
    <w:rsid w:val="004C34D9"/>
    <w:rsid w:val="004D1A3C"/>
    <w:rsid w:val="004D62DD"/>
    <w:rsid w:val="004F6863"/>
    <w:rsid w:val="005416BD"/>
    <w:rsid w:val="00544F8E"/>
    <w:rsid w:val="0055688F"/>
    <w:rsid w:val="00570325"/>
    <w:rsid w:val="005D7BF3"/>
    <w:rsid w:val="005E0A6A"/>
    <w:rsid w:val="005E2497"/>
    <w:rsid w:val="00610CC1"/>
    <w:rsid w:val="00620964"/>
    <w:rsid w:val="00641C74"/>
    <w:rsid w:val="00641EBC"/>
    <w:rsid w:val="006427D0"/>
    <w:rsid w:val="00654394"/>
    <w:rsid w:val="006835D4"/>
    <w:rsid w:val="006A0044"/>
    <w:rsid w:val="006A02E0"/>
    <w:rsid w:val="006C324B"/>
    <w:rsid w:val="006C49B1"/>
    <w:rsid w:val="006D2DFB"/>
    <w:rsid w:val="006D3AD8"/>
    <w:rsid w:val="006D495D"/>
    <w:rsid w:val="006F029B"/>
    <w:rsid w:val="006F37C3"/>
    <w:rsid w:val="006F5CE3"/>
    <w:rsid w:val="007145CB"/>
    <w:rsid w:val="00727513"/>
    <w:rsid w:val="007702B3"/>
    <w:rsid w:val="00774979"/>
    <w:rsid w:val="00792822"/>
    <w:rsid w:val="00792E10"/>
    <w:rsid w:val="00796091"/>
    <w:rsid w:val="007A21C5"/>
    <w:rsid w:val="007B3468"/>
    <w:rsid w:val="007D2AB9"/>
    <w:rsid w:val="007E0254"/>
    <w:rsid w:val="008311AD"/>
    <w:rsid w:val="00847DC2"/>
    <w:rsid w:val="00855E84"/>
    <w:rsid w:val="008731B5"/>
    <w:rsid w:val="00881BE5"/>
    <w:rsid w:val="008863C2"/>
    <w:rsid w:val="008A0C2E"/>
    <w:rsid w:val="008B0918"/>
    <w:rsid w:val="008B5965"/>
    <w:rsid w:val="008C3EF9"/>
    <w:rsid w:val="008C5133"/>
    <w:rsid w:val="008D1A2E"/>
    <w:rsid w:val="008D5ECC"/>
    <w:rsid w:val="008E02B9"/>
    <w:rsid w:val="008E6B03"/>
    <w:rsid w:val="008E7293"/>
    <w:rsid w:val="008F6542"/>
    <w:rsid w:val="00900AF2"/>
    <w:rsid w:val="00921885"/>
    <w:rsid w:val="0092344B"/>
    <w:rsid w:val="009414DF"/>
    <w:rsid w:val="00943D5E"/>
    <w:rsid w:val="00950EF3"/>
    <w:rsid w:val="00952C92"/>
    <w:rsid w:val="00974F97"/>
    <w:rsid w:val="00985D02"/>
    <w:rsid w:val="00985FEB"/>
    <w:rsid w:val="00997AF3"/>
    <w:rsid w:val="009C51C7"/>
    <w:rsid w:val="009F6210"/>
    <w:rsid w:val="00A122FC"/>
    <w:rsid w:val="00A142B5"/>
    <w:rsid w:val="00A15ED4"/>
    <w:rsid w:val="00A21966"/>
    <w:rsid w:val="00A41026"/>
    <w:rsid w:val="00A51E77"/>
    <w:rsid w:val="00A74034"/>
    <w:rsid w:val="00A80B5E"/>
    <w:rsid w:val="00AA2ED6"/>
    <w:rsid w:val="00AC0B67"/>
    <w:rsid w:val="00AC23EC"/>
    <w:rsid w:val="00AF5EB9"/>
    <w:rsid w:val="00B03D0F"/>
    <w:rsid w:val="00B1638A"/>
    <w:rsid w:val="00B43E46"/>
    <w:rsid w:val="00B50186"/>
    <w:rsid w:val="00B524D6"/>
    <w:rsid w:val="00B71439"/>
    <w:rsid w:val="00B749FF"/>
    <w:rsid w:val="00BA297A"/>
    <w:rsid w:val="00BA52E0"/>
    <w:rsid w:val="00BA7653"/>
    <w:rsid w:val="00BF0D42"/>
    <w:rsid w:val="00C00784"/>
    <w:rsid w:val="00C16756"/>
    <w:rsid w:val="00C16A00"/>
    <w:rsid w:val="00C673BB"/>
    <w:rsid w:val="00C6784A"/>
    <w:rsid w:val="00C87F87"/>
    <w:rsid w:val="00CB0119"/>
    <w:rsid w:val="00CC5E17"/>
    <w:rsid w:val="00CD23D1"/>
    <w:rsid w:val="00D06980"/>
    <w:rsid w:val="00D34E2B"/>
    <w:rsid w:val="00D42B2B"/>
    <w:rsid w:val="00D770DF"/>
    <w:rsid w:val="00D85E9B"/>
    <w:rsid w:val="00DB6495"/>
    <w:rsid w:val="00DC3124"/>
    <w:rsid w:val="00DD0A5F"/>
    <w:rsid w:val="00DE62FE"/>
    <w:rsid w:val="00E00D78"/>
    <w:rsid w:val="00E11925"/>
    <w:rsid w:val="00E4335D"/>
    <w:rsid w:val="00EB2EEA"/>
    <w:rsid w:val="00EF1215"/>
    <w:rsid w:val="00EF31E9"/>
    <w:rsid w:val="00F037BD"/>
    <w:rsid w:val="00F22AEE"/>
    <w:rsid w:val="00F27B21"/>
    <w:rsid w:val="00F328ED"/>
    <w:rsid w:val="00F34B9D"/>
    <w:rsid w:val="00F36863"/>
    <w:rsid w:val="00F4523F"/>
    <w:rsid w:val="00F46E79"/>
    <w:rsid w:val="00F5112F"/>
    <w:rsid w:val="00F62922"/>
    <w:rsid w:val="00F63387"/>
    <w:rsid w:val="00F63591"/>
    <w:rsid w:val="00F70C7C"/>
    <w:rsid w:val="00F72F42"/>
    <w:rsid w:val="00F738B2"/>
    <w:rsid w:val="00F87588"/>
    <w:rsid w:val="00FA3D32"/>
    <w:rsid w:val="00FA5DEE"/>
    <w:rsid w:val="00FB62CA"/>
    <w:rsid w:val="00FC37FC"/>
    <w:rsid w:val="00FE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9FF"/>
  </w:style>
  <w:style w:type="paragraph" w:styleId="1">
    <w:name w:val="heading 1"/>
    <w:basedOn w:val="a"/>
    <w:next w:val="a"/>
    <w:link w:val="10"/>
    <w:qFormat/>
    <w:rsid w:val="00F6292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3591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F63591"/>
    <w:pPr>
      <w:widowControl w:val="0"/>
      <w:autoSpaceDE w:val="0"/>
      <w:autoSpaceDN w:val="0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F63591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C37FC"/>
    <w:pPr>
      <w:ind w:left="720"/>
      <w:contextualSpacing/>
    </w:pPr>
  </w:style>
  <w:style w:type="character" w:styleId="a4">
    <w:name w:val="Hyperlink"/>
    <w:uiPriority w:val="99"/>
    <w:unhideWhenUsed/>
    <w:rsid w:val="00F46E79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F62922"/>
    <w:rPr>
      <w:rFonts w:ascii="Arial" w:eastAsia="Calibri" w:hAnsi="Arial" w:cs="Arial"/>
      <w:b/>
      <w:bCs/>
      <w:color w:val="26282F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2C9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2C9A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semiHidden/>
    <w:unhideWhenUsed/>
    <w:rsid w:val="00F22AEE"/>
    <w:rPr>
      <w:rFonts w:eastAsia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F22AEE"/>
    <w:rPr>
      <w:rFonts w:eastAsia="Times New Roman" w:cs="Times New Roman"/>
      <w:sz w:val="20"/>
      <w:szCs w:val="20"/>
      <w:lang w:eastAsia="ru-RU"/>
    </w:rPr>
  </w:style>
  <w:style w:type="character" w:styleId="a9">
    <w:name w:val="footnote reference"/>
    <w:semiHidden/>
    <w:unhideWhenUsed/>
    <w:rsid w:val="00F22AEE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26048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6048A"/>
  </w:style>
  <w:style w:type="paragraph" w:styleId="ac">
    <w:name w:val="footer"/>
    <w:basedOn w:val="a"/>
    <w:link w:val="ad"/>
    <w:uiPriority w:val="99"/>
    <w:unhideWhenUsed/>
    <w:rsid w:val="0026048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604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43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99A7006D2868BB1E9E84DEE9FA0BC37C80C1AA7D7653CF9C2CCE1B28d2V6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4B390-671B-4192-80FC-09781A41D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1042</TotalTime>
  <Pages>9</Pages>
  <Words>2798</Words>
  <Characters>15952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18713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omov</cp:lastModifiedBy>
  <cp:revision>166</cp:revision>
  <cp:lastPrinted>2016-05-25T05:05:00Z</cp:lastPrinted>
  <dcterms:created xsi:type="dcterms:W3CDTF">2015-11-24T05:08:00Z</dcterms:created>
  <dcterms:modified xsi:type="dcterms:W3CDTF">2016-06-09T03:39:00Z</dcterms:modified>
</cp:coreProperties>
</file>