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E66A3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304190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34630A" w:rsidRPr="007E46AF" w:rsidRDefault="0034630A" w:rsidP="0034630A">
      <w:pPr>
        <w:jc w:val="center"/>
        <w:rPr>
          <w:b/>
          <w:sz w:val="36"/>
          <w:szCs w:val="36"/>
        </w:rPr>
      </w:pPr>
      <w:r w:rsidRPr="007E46AF">
        <w:rPr>
          <w:b/>
          <w:sz w:val="36"/>
          <w:szCs w:val="36"/>
        </w:rPr>
        <w:t>ПОСТАНОВЛЕНИЕ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65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590"/>
        <w:gridCol w:w="723"/>
        <w:gridCol w:w="2223"/>
        <w:gridCol w:w="4587"/>
      </w:tblGrid>
      <w:tr w:rsidR="009416DA" w:rsidRPr="00E335AA" w:rsidTr="0079158C">
        <w:trPr>
          <w:trHeight w:val="446"/>
        </w:trPr>
        <w:tc>
          <w:tcPr>
            <w:tcW w:w="1590" w:type="dxa"/>
            <w:tcBorders>
              <w:bottom w:val="single" w:sz="4" w:space="0" w:color="auto"/>
            </w:tcBorders>
          </w:tcPr>
          <w:p w:rsidR="009416DA" w:rsidRPr="009416DA" w:rsidRDefault="004E66A3" w:rsidP="009341F4">
            <w:pPr>
              <w:ind w:left="-170" w:right="-170"/>
            </w:pPr>
            <w:fldSimple w:instr=" DOCPROPERTY  Рег.дата  \* MERGEFORMAT ">
              <w:r w:rsidR="009416DA" w:rsidRPr="009416DA">
                <w:t>01.07.2025 г.</w:t>
              </w:r>
            </w:fldSimple>
          </w:p>
        </w:tc>
        <w:tc>
          <w:tcPr>
            <w:tcW w:w="723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9416DA" w:rsidRPr="009416DA" w:rsidRDefault="004E66A3" w:rsidP="00E4076D">
            <w:fldSimple w:instr=" DOCPROPERTY  Рег.№  \* MERGEFORMAT ">
              <w:r w:rsidR="009416DA" w:rsidRPr="009416DA">
                <w:t>223-П/АДМ</w:t>
              </w:r>
            </w:fldSimple>
          </w:p>
        </w:tc>
        <w:tc>
          <w:tcPr>
            <w:tcW w:w="4587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79158C">
        <w:trPr>
          <w:trHeight w:val="446"/>
        </w:trPr>
        <w:tc>
          <w:tcPr>
            <w:tcW w:w="4536" w:type="dxa"/>
            <w:gridSpan w:val="3"/>
          </w:tcPr>
          <w:p w:rsidR="009416DA" w:rsidRPr="00E4076D" w:rsidRDefault="00E4076D" w:rsidP="00E4076D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87" w:type="dxa"/>
          </w:tcPr>
          <w:p w:rsidR="009416DA" w:rsidRPr="00E335AA" w:rsidRDefault="009416DA" w:rsidP="0065508B"/>
        </w:tc>
      </w:tr>
      <w:tr w:rsidR="00D96BA1" w:rsidRPr="00E335AA" w:rsidTr="0079158C">
        <w:trPr>
          <w:trHeight w:val="446"/>
        </w:trPr>
        <w:tc>
          <w:tcPr>
            <w:tcW w:w="4536" w:type="dxa"/>
            <w:gridSpan w:val="3"/>
            <w:tcMar>
              <w:left w:w="0" w:type="dxa"/>
            </w:tcMar>
          </w:tcPr>
          <w:p w:rsidR="00D96BA1" w:rsidRPr="007A34CB" w:rsidRDefault="007A34CB" w:rsidP="0079158C">
            <w:pPr>
              <w:jc w:val="both"/>
            </w:pPr>
            <w:r w:rsidRPr="007A34CB">
              <w:rPr>
                <w:rFonts w:ascii="Times New Roman CYR" w:hAnsi="Times New Roman CYR" w:cs="Times New Roman CYR"/>
              </w:rPr>
              <w:t>Об утверждении Порядка сообщения</w:t>
            </w:r>
            <w:r w:rsidR="00A95E3B">
              <w:rPr>
                <w:rFonts w:ascii="Times New Roman CYR" w:hAnsi="Times New Roman CYR" w:cs="Times New Roman CYR"/>
              </w:rPr>
              <w:t xml:space="preserve"> </w:t>
            </w:r>
            <w:r w:rsidRPr="007A34CB">
              <w:rPr>
                <w:rFonts w:ascii="Times New Roman CYR" w:hAnsi="Times New Roman CYR" w:cs="Times New Roman CYR"/>
              </w:rPr>
              <w:t>лицами, замещающими должности муниципальной</w:t>
            </w:r>
            <w:r w:rsidR="00A95E3B">
              <w:rPr>
                <w:rFonts w:ascii="Times New Roman CYR" w:hAnsi="Times New Roman CYR" w:cs="Times New Roman CYR"/>
              </w:rPr>
              <w:t xml:space="preserve"> </w:t>
            </w:r>
            <w:r w:rsidRPr="007A34CB">
              <w:rPr>
                <w:rFonts w:ascii="Times New Roman CYR" w:hAnsi="Times New Roman CYR" w:cs="Times New Roman CYR"/>
              </w:rPr>
              <w:t xml:space="preserve">службы Златоустовского городского округа, </w:t>
            </w:r>
            <w:r w:rsidR="0079158C">
              <w:rPr>
                <w:rFonts w:ascii="Times New Roman CYR" w:hAnsi="Times New Roman CYR" w:cs="Times New Roman CYR"/>
              </w:rPr>
              <w:br/>
            </w:r>
            <w:r w:rsidRPr="007A34CB">
              <w:rPr>
                <w:rFonts w:ascii="Times New Roman CYR" w:hAnsi="Times New Roman CYR" w:cs="Times New Roman CYR"/>
              </w:rPr>
              <w:t>о возникновении личной заинтересованности</w:t>
            </w:r>
            <w:r w:rsidR="00A95E3B">
              <w:rPr>
                <w:rFonts w:ascii="Times New Roman CYR" w:hAnsi="Times New Roman CYR" w:cs="Times New Roman CYR"/>
              </w:rPr>
              <w:t xml:space="preserve"> </w:t>
            </w:r>
            <w:r w:rsidRPr="007A34CB">
              <w:rPr>
                <w:rFonts w:ascii="Times New Roman CYR" w:hAnsi="Times New Roman CYR" w:cs="Times New Roman CYR"/>
              </w:rPr>
              <w:t xml:space="preserve">при исполнении должностных обязанностей, которая приводит или может привести </w:t>
            </w:r>
            <w:r w:rsidR="0079158C">
              <w:rPr>
                <w:rFonts w:ascii="Times New Roman CYR" w:hAnsi="Times New Roman CYR" w:cs="Times New Roman CYR"/>
              </w:rPr>
              <w:br/>
            </w:r>
            <w:r w:rsidRPr="007A34CB">
              <w:rPr>
                <w:rFonts w:ascii="Times New Roman CYR" w:hAnsi="Times New Roman CYR" w:cs="Times New Roman CYR"/>
              </w:rPr>
              <w:t>к конфликту интересов</w:t>
            </w:r>
          </w:p>
        </w:tc>
        <w:tc>
          <w:tcPr>
            <w:tcW w:w="4587" w:type="dxa"/>
            <w:tcMar>
              <w:left w:w="0" w:type="dxa"/>
            </w:tcMar>
          </w:tcPr>
          <w:p w:rsidR="00D96BA1" w:rsidRDefault="00D96BA1" w:rsidP="0079158C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416DA" w:rsidRPr="00E4076D" w:rsidRDefault="00227DE5" w:rsidP="009416DA">
      <w:pPr>
        <w:widowControl w:val="0"/>
        <w:ind w:firstLine="709"/>
        <w:jc w:val="both"/>
      </w:pPr>
      <w:r w:rsidRPr="00227DE5">
        <w:t xml:space="preserve">В соответствии с Указом Президента Российской Федерации </w:t>
      </w:r>
      <w:r w:rsidR="0079158C">
        <w:br/>
      </w:r>
      <w:r w:rsidRPr="00227DE5">
        <w:t xml:space="preserve">от 22 декабря 2015 года </w:t>
      </w:r>
      <w:r w:rsidR="0079158C">
        <w:t>№</w:t>
      </w:r>
      <w:r w:rsidRPr="00227DE5">
        <w:t xml:space="preserve"> 650 </w:t>
      </w:r>
      <w:r w:rsidR="0079158C">
        <w:t>«</w:t>
      </w:r>
      <w:r w:rsidRPr="00227DE5"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79158C">
        <w:t>»</w:t>
      </w:r>
      <w:r w:rsidRPr="00227DE5">
        <w:t>,  постановлением Губернатора Челябинской области от 08.02.2024</w:t>
      </w:r>
      <w:r w:rsidR="0079158C">
        <w:t xml:space="preserve"> г.№</w:t>
      </w:r>
      <w:r w:rsidRPr="00227DE5">
        <w:t xml:space="preserve"> 29 </w:t>
      </w:r>
      <w:r w:rsidR="0079158C">
        <w:br/>
        <w:t>«</w:t>
      </w:r>
      <w:r w:rsidRPr="00227DE5">
        <w:t xml:space="preserve">О порядках сообщения лицами, замещающими государственные должности Челябинской области, и государственными гражданскими служащими Челябинской области о  возникновении личной заинтересованности </w:t>
      </w:r>
      <w:r w:rsidR="0079158C">
        <w:br/>
      </w:r>
      <w:r w:rsidRPr="00227DE5">
        <w:t>при исполнении должностных обязанностей, которая приводит или может привести к конфликту интересов, и признании утратившими силу некоторых постановлений Губернатора Челябинской области</w:t>
      </w:r>
      <w:r w:rsidR="0079158C">
        <w:t>»</w:t>
      </w:r>
      <w:r w:rsidRPr="00227DE5">
        <w:t xml:space="preserve">, </w:t>
      </w:r>
    </w:p>
    <w:p w:rsidR="009416DA" w:rsidRPr="007B02FF" w:rsidRDefault="00F12903" w:rsidP="0079158C">
      <w:pPr>
        <w:widowControl w:val="0"/>
        <w:tabs>
          <w:tab w:val="left" w:pos="993"/>
        </w:tabs>
        <w:ind w:firstLine="709"/>
        <w:jc w:val="both"/>
      </w:pPr>
      <w:r>
        <w:t>ПОСТАНОВЛЯЮ:</w:t>
      </w:r>
    </w:p>
    <w:p w:rsidR="00227DE5" w:rsidRDefault="00227DE5" w:rsidP="0079158C">
      <w:pPr>
        <w:widowControl w:val="0"/>
        <w:tabs>
          <w:tab w:val="left" w:pos="993"/>
        </w:tabs>
        <w:ind w:firstLine="709"/>
        <w:jc w:val="both"/>
      </w:pPr>
      <w:r>
        <w:t>1.</w:t>
      </w:r>
      <w:r w:rsidR="0079158C">
        <w:t> </w:t>
      </w:r>
      <w:r>
        <w:t>Утвердить Порядок сообщения лицами, замещающими должности муниципальной службы Златоустовского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227DE5" w:rsidRDefault="00227DE5" w:rsidP="0079158C">
      <w:pPr>
        <w:widowControl w:val="0"/>
        <w:tabs>
          <w:tab w:val="left" w:pos="993"/>
        </w:tabs>
        <w:ind w:firstLine="709"/>
        <w:jc w:val="both"/>
      </w:pPr>
      <w:r>
        <w:t>2.</w:t>
      </w:r>
      <w:r w:rsidR="0079158C">
        <w:t> </w:t>
      </w:r>
      <w:r>
        <w:t xml:space="preserve">Утвердить положение о предотвращении и урегулировании конфликта интересов на муниципальной службе в Златоустовском городском округе </w:t>
      </w:r>
      <w:r>
        <w:lastRenderedPageBreak/>
        <w:t>(приложение 2).</w:t>
      </w:r>
    </w:p>
    <w:p w:rsidR="00227DE5" w:rsidRDefault="00227DE5" w:rsidP="0079158C">
      <w:pPr>
        <w:widowControl w:val="0"/>
        <w:tabs>
          <w:tab w:val="left" w:pos="993"/>
        </w:tabs>
        <w:ind w:firstLine="709"/>
        <w:jc w:val="both"/>
      </w:pPr>
      <w:r>
        <w:t>3.</w:t>
      </w:r>
      <w:r w:rsidR="0079158C">
        <w:t> </w:t>
      </w:r>
      <w:r>
        <w:t>Установить, что действие настоящего постановления распространяется на муниципальных служащих Администрации Златоустовского городского округа, руководителей  отраслевых (функциональных) органов Администрации Златоустовского городского округа.</w:t>
      </w:r>
    </w:p>
    <w:p w:rsidR="00227DE5" w:rsidRDefault="00227DE5" w:rsidP="0079158C">
      <w:pPr>
        <w:widowControl w:val="0"/>
        <w:tabs>
          <w:tab w:val="left" w:pos="993"/>
        </w:tabs>
        <w:ind w:firstLine="709"/>
        <w:jc w:val="both"/>
      </w:pPr>
      <w:r>
        <w:t>4.</w:t>
      </w:r>
      <w:r w:rsidR="0079158C">
        <w:t> </w:t>
      </w:r>
      <w:r>
        <w:t>Руководителям отраслевых (функциональных) органов Администрации Златоустовского городского округа разработать и утвердить Порядок сообщения лицами, замещающими должности муниципальной службы Златоустовского городского округа в этих органах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27DE5" w:rsidRDefault="00227DE5" w:rsidP="0079158C">
      <w:pPr>
        <w:widowControl w:val="0"/>
        <w:tabs>
          <w:tab w:val="left" w:pos="993"/>
        </w:tabs>
        <w:ind w:firstLine="709"/>
        <w:jc w:val="both"/>
      </w:pPr>
      <w:r>
        <w:t>5.</w:t>
      </w:r>
      <w:r w:rsidR="0079158C">
        <w:t> </w:t>
      </w:r>
      <w:r>
        <w:t>Признать утратившими силу:</w:t>
      </w:r>
    </w:p>
    <w:p w:rsidR="00227DE5" w:rsidRDefault="00227DE5" w:rsidP="0079158C">
      <w:pPr>
        <w:widowControl w:val="0"/>
        <w:tabs>
          <w:tab w:val="left" w:pos="993"/>
        </w:tabs>
        <w:ind w:firstLine="709"/>
        <w:jc w:val="both"/>
      </w:pPr>
      <w:r>
        <w:t>1)</w:t>
      </w:r>
      <w:r w:rsidR="0079158C">
        <w:t> </w:t>
      </w:r>
      <w:r>
        <w:t xml:space="preserve">постановление Администрации Златоустовского городского округа Челябинской области от 21 марта 2016 г. </w:t>
      </w:r>
      <w:r w:rsidR="0079158C">
        <w:t>№</w:t>
      </w:r>
      <w:r>
        <w:t xml:space="preserve"> 108-П </w:t>
      </w:r>
      <w:r w:rsidR="0079158C">
        <w:t>«</w:t>
      </w:r>
      <w:r>
        <w:t>Об утверждении Порядка сообщения лицами, замещающими должности муниципальной службы Златоустовского городского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D1354">
        <w:t>»</w:t>
      </w:r>
      <w:r>
        <w:t>;</w:t>
      </w:r>
    </w:p>
    <w:p w:rsidR="00227DE5" w:rsidRDefault="00227DE5" w:rsidP="0079158C">
      <w:pPr>
        <w:widowControl w:val="0"/>
        <w:tabs>
          <w:tab w:val="left" w:pos="993"/>
        </w:tabs>
        <w:ind w:firstLine="709"/>
        <w:jc w:val="both"/>
      </w:pPr>
      <w:r>
        <w:t>2)</w:t>
      </w:r>
      <w:r w:rsidR="00CD1354">
        <w:t> </w:t>
      </w:r>
      <w:r>
        <w:t xml:space="preserve">постановление Администрации Златоустовского городского округа Челябинской области от 16 февраля 2022 г. </w:t>
      </w:r>
      <w:r w:rsidR="00CD1354">
        <w:t>№</w:t>
      </w:r>
      <w:r>
        <w:t xml:space="preserve"> 61-П/АДМ «О внесении изменений в  постановление Администрации Златоустовского городского округа от 21.03.2016 г. № 108-П «Об утверждении Порядка сообщения лицами, замещающими должности муниципальной службы Златоустовского городского округа о возникновении личной заинтересованности при исполнении должностных обязанностей, которая приводит или может привести </w:t>
      </w:r>
      <w:r w:rsidR="00CD1354">
        <w:br/>
      </w:r>
      <w:r>
        <w:t>к конфликту интересов»;</w:t>
      </w:r>
    </w:p>
    <w:p w:rsidR="00227DE5" w:rsidRDefault="00227DE5" w:rsidP="0079158C">
      <w:pPr>
        <w:widowControl w:val="0"/>
        <w:tabs>
          <w:tab w:val="left" w:pos="993"/>
        </w:tabs>
        <w:ind w:firstLine="709"/>
        <w:jc w:val="both"/>
      </w:pPr>
      <w:r>
        <w:t>3)</w:t>
      </w:r>
      <w:r w:rsidR="00CD1354">
        <w:t> </w:t>
      </w:r>
      <w:r>
        <w:t>постановление Администрации Златоустовского городского округа Челябинской области от 18 августа 2021</w:t>
      </w:r>
      <w:r w:rsidR="00CD1354">
        <w:t> </w:t>
      </w:r>
      <w:r>
        <w:t xml:space="preserve">г. </w:t>
      </w:r>
      <w:r w:rsidR="00CD1354">
        <w:t>№</w:t>
      </w:r>
      <w:r>
        <w:t xml:space="preserve"> 376-П/АДМ «О внесении изменений в  постановление Администрации Златоустовского городского округа от 21.03.2016 г. № 108-П «Об утверждении Порядка сообщения лицами, замещающими должности муниципальной службы Златоустовского городского округа о возникновении личной заинтересованности при исполнении должностных обязанностей, которая приводит или может привести </w:t>
      </w:r>
      <w:r w:rsidR="00CD1354">
        <w:br/>
      </w:r>
      <w:r>
        <w:t>к конфликту интересов»;</w:t>
      </w:r>
    </w:p>
    <w:p w:rsidR="00227DE5" w:rsidRDefault="00227DE5" w:rsidP="0079158C">
      <w:pPr>
        <w:widowControl w:val="0"/>
        <w:tabs>
          <w:tab w:val="left" w:pos="993"/>
        </w:tabs>
        <w:ind w:firstLine="709"/>
        <w:jc w:val="both"/>
      </w:pPr>
      <w:r>
        <w:t>4)</w:t>
      </w:r>
      <w:r w:rsidR="00CD1354">
        <w:t> </w:t>
      </w:r>
      <w:r>
        <w:t>постановление Администрации Златоустовского городского округа Челябинской области от 16 декабря 2020</w:t>
      </w:r>
      <w:r w:rsidR="00CD1354">
        <w:t> </w:t>
      </w:r>
      <w:r>
        <w:t xml:space="preserve">г. </w:t>
      </w:r>
      <w:r w:rsidR="00CD1354">
        <w:t>№</w:t>
      </w:r>
      <w:r>
        <w:t xml:space="preserve"> 539-П/АДМ «О внесении изменений в  постановление Администрации Златоустовского городского округа от 21.03.2016 г. № 108-П «Об утверждении Порядка сообщения лицами, замещающими должности муниципальной службы Златоустовского городского округа о возникновении личной заинтересованности при исполнении должностных обязанностей, которая приводит или может привести </w:t>
      </w:r>
      <w:r w:rsidR="00CD1354">
        <w:br/>
      </w:r>
      <w:r>
        <w:t>к конфликту интересов»;</w:t>
      </w:r>
    </w:p>
    <w:p w:rsidR="00227DE5" w:rsidRDefault="00227DE5" w:rsidP="0079158C">
      <w:pPr>
        <w:widowControl w:val="0"/>
        <w:tabs>
          <w:tab w:val="left" w:pos="993"/>
        </w:tabs>
        <w:ind w:firstLine="709"/>
        <w:jc w:val="both"/>
      </w:pPr>
      <w:r>
        <w:t>5)</w:t>
      </w:r>
      <w:r w:rsidR="00CD1354">
        <w:t> </w:t>
      </w:r>
      <w:r>
        <w:t>постановление Администрации Златоустовского городского округа Челябинской области от 19 мая 2016</w:t>
      </w:r>
      <w:r w:rsidR="00CD1354">
        <w:t> </w:t>
      </w:r>
      <w:r>
        <w:t xml:space="preserve">г. </w:t>
      </w:r>
      <w:r w:rsidR="00CD1354">
        <w:t>№</w:t>
      </w:r>
      <w:r>
        <w:t xml:space="preserve"> 229-П «О внесении изменений </w:t>
      </w:r>
      <w:r w:rsidR="00CD1354">
        <w:br/>
      </w:r>
      <w:r>
        <w:t xml:space="preserve">в постановление Администрации Златоустовского городского округа </w:t>
      </w:r>
      <w:r w:rsidR="00CD1354">
        <w:br/>
      </w:r>
      <w:r>
        <w:lastRenderedPageBreak/>
        <w:t>от 21.03.2016</w:t>
      </w:r>
      <w:r w:rsidR="00CD1354">
        <w:t> </w:t>
      </w:r>
      <w:r>
        <w:t xml:space="preserve">г. № 108-П «Об утверждении Порядка сообщения лицами, замещающими должности муниципальной службы Златоустовского городского округа о возникновении личной заинтересованности при исполнении должностных обязанностей, которая приводит или может привести </w:t>
      </w:r>
      <w:r w:rsidR="00CD1354">
        <w:br/>
      </w:r>
      <w:r>
        <w:t>к конфликту интересов».</w:t>
      </w:r>
    </w:p>
    <w:p w:rsidR="00227DE5" w:rsidRDefault="00227DE5" w:rsidP="0079158C">
      <w:pPr>
        <w:widowControl w:val="0"/>
        <w:tabs>
          <w:tab w:val="left" w:pos="993"/>
        </w:tabs>
        <w:ind w:firstLine="709"/>
        <w:jc w:val="both"/>
      </w:pPr>
      <w:r>
        <w:t>6.</w:t>
      </w:r>
      <w:r w:rsidR="00CD1354">
        <w:t> </w:t>
      </w:r>
      <w:r w:rsidR="00CD1354" w:rsidRPr="00CD1354">
        <w:t>Пресс-службе Администрации Златоустовского городского округа</w:t>
      </w:r>
      <w:r w:rsidR="00CD1354" w:rsidRPr="00CD1354">
        <w:br/>
        <w:t>(Семёнова А.Г.) опубликовать настоящее постановление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227DE5" w:rsidRDefault="00227DE5" w:rsidP="00D33D42">
      <w:pPr>
        <w:ind w:firstLine="709"/>
        <w:jc w:val="both"/>
      </w:pPr>
      <w:r>
        <w:t>7.</w:t>
      </w:r>
      <w:r w:rsidR="00CD1354">
        <w:t> </w:t>
      </w:r>
      <w:r w:rsidR="00514F2A" w:rsidRPr="00514F2A">
        <w:t xml:space="preserve">Организацию и контроль </w:t>
      </w:r>
      <w:r w:rsidR="00514F2A">
        <w:t xml:space="preserve">за </w:t>
      </w:r>
      <w:r w:rsidR="00514F2A" w:rsidRPr="00514F2A">
        <w:t>выполнени</w:t>
      </w:r>
      <w:r w:rsidR="00514F2A">
        <w:t>ем</w:t>
      </w:r>
      <w:r w:rsidR="00514F2A" w:rsidRPr="00514F2A">
        <w:t xml:space="preserve"> настоящего постановления возложить на заместителя Главы Златоустовского городского округа  </w:t>
      </w:r>
      <w:r w:rsidR="00514F2A">
        <w:br/>
      </w:r>
      <w:r w:rsidR="00514F2A" w:rsidRPr="00514F2A">
        <w:t>по общим вопросам Дьячкова А.А.</w:t>
      </w:r>
    </w:p>
    <w:tbl>
      <w:tblPr>
        <w:tblW w:w="5001" w:type="pct"/>
        <w:tblLayout w:type="fixed"/>
        <w:tblCellMar>
          <w:left w:w="0" w:type="dxa"/>
          <w:right w:w="0" w:type="dxa"/>
        </w:tblCellMar>
        <w:tblLook w:val="04A0"/>
      </w:tblPr>
      <w:tblGrid>
        <w:gridCol w:w="4255"/>
        <w:gridCol w:w="3118"/>
        <w:gridCol w:w="2267"/>
      </w:tblGrid>
      <w:tr w:rsidR="00347398" w:rsidRPr="00E335AA" w:rsidTr="00D33D42">
        <w:trPr>
          <w:trHeight w:val="1570"/>
        </w:trPr>
        <w:tc>
          <w:tcPr>
            <w:tcW w:w="4255" w:type="dxa"/>
            <w:vAlign w:val="bottom"/>
          </w:tcPr>
          <w:p w:rsidR="00514F2A" w:rsidRDefault="00514F2A" w:rsidP="00514F2A">
            <w:r>
              <w:t xml:space="preserve">Глава </w:t>
            </w:r>
          </w:p>
          <w:p w:rsidR="00347398" w:rsidRPr="00E335AA" w:rsidRDefault="00514F2A" w:rsidP="00514F2A">
            <w:r>
              <w:t>Златоустовского городского округа</w:t>
            </w:r>
          </w:p>
        </w:tc>
        <w:tc>
          <w:tcPr>
            <w:tcW w:w="3118" w:type="dxa"/>
            <w:vAlign w:val="center"/>
          </w:tcPr>
          <w:p w:rsidR="00347398" w:rsidRDefault="007D5BE3" w:rsidP="000368DE">
            <w:pPr>
              <w:jc w:val="center"/>
            </w:pPr>
            <w:r w:rsidRPr="007D5BE3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347398" w:rsidRPr="00E335AA" w:rsidRDefault="00514F2A" w:rsidP="000368DE">
            <w:pPr>
              <w:jc w:val="right"/>
            </w:pPr>
            <w:r w:rsidRPr="00514F2A">
              <w:t>О.Ю. Решетников</w:t>
            </w:r>
          </w:p>
        </w:tc>
      </w:tr>
    </w:tbl>
    <w:p w:rsidR="00CF1C4C" w:rsidRDefault="00CF1C4C" w:rsidP="004574CC"/>
    <w:p w:rsidR="000368DE" w:rsidRDefault="000368DE" w:rsidP="004574CC"/>
    <w:p w:rsidR="000368DE" w:rsidRDefault="000368DE">
      <w:r>
        <w:br w:type="page"/>
      </w:r>
    </w:p>
    <w:p w:rsidR="000368DE" w:rsidRPr="000368DE" w:rsidRDefault="000368DE" w:rsidP="000368DE">
      <w:pPr>
        <w:ind w:left="5103"/>
        <w:jc w:val="center"/>
      </w:pPr>
      <w:r w:rsidRPr="000368DE">
        <w:lastRenderedPageBreak/>
        <w:t>ПРИЛОЖЕНИЕ</w:t>
      </w:r>
      <w:r w:rsidR="00C82DF5">
        <w:t xml:space="preserve"> 1</w:t>
      </w:r>
    </w:p>
    <w:p w:rsidR="000368DE" w:rsidRPr="000368DE" w:rsidRDefault="000368DE" w:rsidP="000368D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0368DE">
        <w:rPr>
          <w:lang w:eastAsia="ar-SA"/>
        </w:rPr>
        <w:t>Утверждено</w:t>
      </w:r>
    </w:p>
    <w:p w:rsidR="000368DE" w:rsidRPr="000368DE" w:rsidRDefault="000368DE" w:rsidP="000368D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0368DE">
        <w:rPr>
          <w:lang w:eastAsia="ar-SA"/>
        </w:rPr>
        <w:t>постановлением Администрации</w:t>
      </w:r>
    </w:p>
    <w:p w:rsidR="000368DE" w:rsidRPr="000368DE" w:rsidRDefault="000368DE" w:rsidP="000368DE">
      <w:pPr>
        <w:ind w:left="5103"/>
        <w:jc w:val="center"/>
      </w:pPr>
      <w:r w:rsidRPr="000368DE">
        <w:t>Златоустовского городского округа</w:t>
      </w:r>
    </w:p>
    <w:p w:rsidR="000368DE" w:rsidRPr="000368DE" w:rsidRDefault="000368DE" w:rsidP="000368D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0368DE">
        <w:rPr>
          <w:lang w:eastAsia="ar-SA"/>
        </w:rPr>
        <w:t xml:space="preserve">от </w:t>
      </w:r>
      <w:r w:rsidR="00515735">
        <w:rPr>
          <w:lang w:eastAsia="ar-SA"/>
        </w:rPr>
        <w:t>01.07.2025 г.</w:t>
      </w:r>
      <w:r w:rsidRPr="000368DE">
        <w:rPr>
          <w:lang w:eastAsia="ar-SA"/>
        </w:rPr>
        <w:t xml:space="preserve"> № </w:t>
      </w:r>
      <w:r w:rsidR="00515735">
        <w:rPr>
          <w:lang w:eastAsia="ar-SA"/>
        </w:rPr>
        <w:t>223-П/АДМ</w:t>
      </w:r>
    </w:p>
    <w:p w:rsidR="000368DE" w:rsidRPr="000368DE" w:rsidRDefault="000368DE" w:rsidP="000368DE">
      <w:pPr>
        <w:tabs>
          <w:tab w:val="left" w:pos="5529"/>
        </w:tabs>
        <w:suppressAutoHyphens/>
        <w:ind w:left="5103"/>
        <w:jc w:val="center"/>
      </w:pPr>
    </w:p>
    <w:p w:rsidR="000368DE" w:rsidRPr="000368DE" w:rsidRDefault="000368DE" w:rsidP="000368DE">
      <w:pPr>
        <w:jc w:val="center"/>
      </w:pPr>
    </w:p>
    <w:p w:rsidR="000368DE" w:rsidRDefault="000368DE" w:rsidP="000368DE">
      <w:pPr>
        <w:jc w:val="center"/>
        <w:rPr>
          <w:rFonts w:ascii="Times New Roman CYR" w:hAnsi="Times New Roman CYR" w:cs="Times New Roman CYR"/>
        </w:rPr>
      </w:pPr>
      <w:r w:rsidRPr="000368DE">
        <w:rPr>
          <w:rFonts w:ascii="Times New Roman CYR" w:hAnsi="Times New Roman CYR" w:cs="Times New Roman CYR"/>
        </w:rPr>
        <w:t>Порядок</w:t>
      </w:r>
      <w:r w:rsidRPr="000368DE">
        <w:rPr>
          <w:rFonts w:ascii="Times New Roman CYR" w:hAnsi="Times New Roman CYR" w:cs="Times New Roman CYR"/>
        </w:rPr>
        <w:br/>
        <w:t>сообщения лицами, замещающими должности муниципальной службы Златоустовского городского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368DE" w:rsidRDefault="000368DE" w:rsidP="000368DE">
      <w:pPr>
        <w:jc w:val="center"/>
        <w:rPr>
          <w:rFonts w:ascii="Times New Roman CYR" w:hAnsi="Times New Roman CYR" w:cs="Times New Roman CYR"/>
        </w:rPr>
      </w:pPr>
    </w:p>
    <w:p w:rsidR="000368DE" w:rsidRPr="000368DE" w:rsidRDefault="000368DE" w:rsidP="000368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368DE" w:rsidRPr="00EF1FC5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EF1FC5">
        <w:t>1.</w:t>
      </w:r>
      <w:r w:rsidR="00EF1FC5">
        <w:t> </w:t>
      </w:r>
      <w:r w:rsidRPr="00EF1FC5">
        <w:t>Настоящий Порядок сообщения лицами, замещающими должности муниципальной службы Златоустовского городского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 определяет порядок сообщения лицами, замещающими должности муниципальной службы в Администрации Златоустовского городского округа, а также лицами, замещающими должности муниципальной службы начальников (председателя) отраслевых (функциональных) органов Администрации Златоустовского городского округа, о возникновении личной заинтересованности</w:t>
      </w:r>
      <w:r w:rsidR="00EF1FC5">
        <w:br/>
      </w:r>
      <w:r w:rsidRPr="00EF1FC5">
        <w:t>при исполнении должностных обязанностей, которая приводит или может привести к конфликту интересов.</w:t>
      </w:r>
    </w:p>
    <w:p w:rsidR="000368DE" w:rsidRPr="00EF1FC5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EF1FC5">
        <w:t>2.</w:t>
      </w:r>
      <w:r w:rsidR="00EF1FC5">
        <w:t> </w:t>
      </w:r>
      <w:r w:rsidRPr="00EF1FC5">
        <w:t xml:space="preserve">Лица, замещающие должности муниципальной службы Златоустовского городского округа, указанные в </w:t>
      </w:r>
      <w:hyperlink w:anchor="sub_1005" w:history="1">
        <w:r w:rsidRPr="00EF1FC5">
          <w:t>пункте 1</w:t>
        </w:r>
      </w:hyperlink>
      <w:r w:rsidRPr="00EF1FC5">
        <w:t xml:space="preserve"> настоящего Порядка, обязаны, в соответствии с законодательством Российской Федерации </w:t>
      </w:r>
      <w:r w:rsidR="00EF1FC5">
        <w:br/>
      </w:r>
      <w:r w:rsidRPr="00EF1FC5">
        <w:t>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368DE" w:rsidRPr="00EF1FC5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bookmarkStart w:id="0" w:name="sub_2015"/>
      <w:r w:rsidRPr="00EF1FC5">
        <w:t>При возникновении у муниципальных служащих личной заинтересованности, которая приводит или может привести к конфликту интересов, они обязаны незамедлительно (не позднее рабочего дня, следующего за днем, когда им станет об этом известно), а в случае если личная заинтересованность возникла в служебной командировке или вне пределов места работы - в первый рабочий день уведомить представителя нанимателя (работодателя).</w:t>
      </w:r>
    </w:p>
    <w:bookmarkEnd w:id="0"/>
    <w:p w:rsidR="000368DE" w:rsidRPr="00EF1FC5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EF1FC5">
        <w:t>При направлении уведомления по почте, днем подачи уведомления считается день его принятия организацией связи.</w:t>
      </w:r>
    </w:p>
    <w:p w:rsidR="000368DE" w:rsidRPr="00EF1FC5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EF1FC5"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368DE" w:rsidRPr="00EF1FC5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EF1FC5">
        <w:rPr>
          <w:shd w:val="clear" w:color="auto" w:fill="FFFFFF"/>
        </w:rPr>
        <w:lastRenderedPageBreak/>
        <w:t>3.</w:t>
      </w:r>
      <w:r w:rsidR="00EF1FC5">
        <w:rPr>
          <w:shd w:val="clear" w:color="auto" w:fill="FFFFFF"/>
        </w:rPr>
        <w:t> </w:t>
      </w:r>
      <w:r w:rsidRPr="00EF1FC5">
        <w:rPr>
          <w:shd w:val="clear" w:color="auto" w:fill="FFFFFF"/>
        </w:rPr>
        <w:t xml:space="preserve">Уведомление представляется для регистрации в отдел муниципальной службы и кадров Администрации Златоустовского городского округа. Уведомление регистрируется работниками отдела муниципальной службы </w:t>
      </w:r>
      <w:r w:rsidR="00EF1FC5">
        <w:rPr>
          <w:shd w:val="clear" w:color="auto" w:fill="FFFFFF"/>
        </w:rPr>
        <w:br/>
      </w:r>
      <w:r w:rsidRPr="00EF1FC5">
        <w:rPr>
          <w:shd w:val="clear" w:color="auto" w:fill="FFFFFF"/>
        </w:rPr>
        <w:t xml:space="preserve">и кадров Администрации Златоустовского городского округа в день поступления в журнале </w:t>
      </w:r>
      <w:r w:rsidRPr="00EF1FC5">
        <w:t xml:space="preserve"> регистрации уведомлений, составленном по форме согласно </w:t>
      </w:r>
      <w:hyperlink w:anchor="sub_12" w:history="1">
        <w:r w:rsidRPr="00EF1FC5">
          <w:t>приложению 2</w:t>
        </w:r>
      </w:hyperlink>
      <w:r w:rsidRPr="00EF1FC5">
        <w:t xml:space="preserve"> к настоящему Порядку, который должен быть прошит и пронумерован, а также заверен оттиском печати.</w:t>
      </w:r>
    </w:p>
    <w:p w:rsidR="000368DE" w:rsidRPr="00EF1FC5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EF1FC5">
        <w:t xml:space="preserve">Копия зарегистрированного уведомления после регистрации выдается муниципальным служащим на руки под роспись, либо направляется по почте </w:t>
      </w:r>
      <w:r w:rsidR="00EF1FC5">
        <w:br/>
      </w:r>
      <w:r w:rsidRPr="00EF1FC5">
        <w:t>с уведомлением о вручении.</w:t>
      </w:r>
    </w:p>
    <w:p w:rsidR="000368DE" w:rsidRPr="00EF1FC5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bookmarkStart w:id="1" w:name="sub_1007"/>
      <w:r w:rsidRPr="00EF1FC5">
        <w:t xml:space="preserve">Лица, замещающие должности муниципальной службы Златоустовского городского округа, указанные в </w:t>
      </w:r>
      <w:hyperlink w:anchor="sub_1005" w:history="1">
        <w:r w:rsidRPr="00EF1FC5">
          <w:t>пункте 1</w:t>
        </w:r>
      </w:hyperlink>
      <w:r w:rsidRPr="00EF1FC5">
        <w:t xml:space="preserve"> настоящего Порядка направляют зарегистрированное уведомление, Главе Златоустовского городского округа.</w:t>
      </w:r>
    </w:p>
    <w:p w:rsidR="000368DE" w:rsidRPr="00EF1FC5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bookmarkStart w:id="2" w:name="sub_1008"/>
      <w:bookmarkEnd w:id="1"/>
      <w:r w:rsidRPr="00EF1FC5">
        <w:t>4.</w:t>
      </w:r>
      <w:r w:rsidR="00EF1FC5">
        <w:t> </w:t>
      </w:r>
      <w:r w:rsidRPr="00EF1FC5">
        <w:t xml:space="preserve">Уведомления, направленные Главе Златоустовского городского округа, по его решению могут быть переданы для рассмотрения в Комиссию </w:t>
      </w:r>
      <w:r w:rsidR="002059B9">
        <w:br/>
      </w:r>
      <w:r w:rsidRPr="00EF1FC5">
        <w:t xml:space="preserve">по соблюдению требований к служебному поведению муниципальных служащих Администрации Златоустовского городского округа </w:t>
      </w:r>
      <w:r w:rsidR="002059B9">
        <w:br/>
      </w:r>
      <w:r w:rsidRPr="00EF1FC5">
        <w:t>и урегулированию конфликта интересов.</w:t>
      </w:r>
    </w:p>
    <w:p w:rsidR="000368DE" w:rsidRPr="00EF1FC5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bookmarkStart w:id="3" w:name="sub_1009"/>
      <w:bookmarkEnd w:id="2"/>
      <w:r w:rsidRPr="00EF1FC5">
        <w:t>5.</w:t>
      </w:r>
      <w:r w:rsidR="002059B9">
        <w:t> </w:t>
      </w:r>
      <w:r w:rsidRPr="00EF1FC5">
        <w:t xml:space="preserve">Уведомления, по которым принято решение в соответствии </w:t>
      </w:r>
      <w:r w:rsidR="002059B9">
        <w:br/>
      </w:r>
      <w:r w:rsidRPr="00EF1FC5">
        <w:t xml:space="preserve">с </w:t>
      </w:r>
      <w:hyperlink w:anchor="sub_1008" w:history="1">
        <w:r w:rsidRPr="00EF1FC5">
          <w:t>пунктом 4</w:t>
        </w:r>
      </w:hyperlink>
      <w:r w:rsidRPr="00EF1FC5">
        <w:t xml:space="preserve"> настоящего Порядка, направляются для предварительного рассмотрения в отдел муниципальной службы и кадров Администрации Златоустовского городского округа.</w:t>
      </w:r>
    </w:p>
    <w:p w:rsidR="000368DE" w:rsidRPr="00EF1FC5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bookmarkStart w:id="4" w:name="sub_1010"/>
      <w:bookmarkEnd w:id="3"/>
      <w:r w:rsidRPr="00EF1FC5">
        <w:t>6.</w:t>
      </w:r>
      <w:r w:rsidR="002059B9">
        <w:t> </w:t>
      </w:r>
      <w:r w:rsidRPr="00EF1FC5">
        <w:t xml:space="preserve">В ходе предварительного рассмотрения уведомлений должностные лица отдела муниципальной службы и кадров Администрации Златоустовского городского округа имеют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 и направлять в установленном </w:t>
      </w:r>
      <w:hyperlink r:id="rId9" w:history="1">
        <w:r w:rsidRPr="00EF1FC5">
          <w:t>законодательством</w:t>
        </w:r>
      </w:hyperlink>
      <w:r w:rsidRPr="00EF1FC5">
        <w:t xml:space="preserve"> Российской Федерации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0368DE" w:rsidRPr="00EF1FC5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bookmarkStart w:id="5" w:name="sub_1011"/>
      <w:bookmarkEnd w:id="4"/>
      <w:r w:rsidRPr="00EF1FC5">
        <w:t>7.</w:t>
      </w:r>
      <w:r w:rsidR="002059B9">
        <w:t> </w:t>
      </w:r>
      <w:r w:rsidRPr="00EF1FC5">
        <w:t xml:space="preserve">По результатам предварительного рассмотрения уведомлений, поступивших в соответствии с </w:t>
      </w:r>
      <w:hyperlink w:anchor="sub_1008" w:history="1">
        <w:r w:rsidRPr="00EF1FC5">
          <w:t>пунктом 4</w:t>
        </w:r>
      </w:hyperlink>
      <w:r w:rsidRPr="00EF1FC5">
        <w:t xml:space="preserve"> настоящего Порядка в </w:t>
      </w:r>
      <w:r w:rsidR="00EA0D20">
        <w:t>о</w:t>
      </w:r>
      <w:r w:rsidRPr="00EF1FC5">
        <w:t xml:space="preserve">тдел муниципальной службы и кадров Администрации Златоустовского городского округа, указанным отделом подготавливается мотивированное заключение </w:t>
      </w:r>
      <w:r w:rsidR="002059B9">
        <w:br/>
      </w:r>
      <w:r w:rsidRPr="00EF1FC5">
        <w:t>на каждое из уведомлений.</w:t>
      </w:r>
    </w:p>
    <w:p w:rsidR="000368DE" w:rsidRPr="00EF1FC5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bookmarkStart w:id="6" w:name="sub_1012"/>
      <w:bookmarkEnd w:id="5"/>
      <w:r w:rsidRPr="00EF1FC5">
        <w:t>8.</w:t>
      </w:r>
      <w:r w:rsidR="002059B9">
        <w:t> </w:t>
      </w:r>
      <w:r w:rsidRPr="00EF1FC5">
        <w:t xml:space="preserve">Уведомления, заключения и другие материалы, полученные в ходе предварительного рассмотрения уведомлений, в течение семи рабочих дней </w:t>
      </w:r>
      <w:r w:rsidR="002059B9">
        <w:br/>
      </w:r>
      <w:r w:rsidRPr="00EF1FC5">
        <w:t xml:space="preserve">со дня поступления уведомлений в отдел муниципальной службы и кадров Администрации Златоустовского городского округа представляются председателю комиссии, указанной в </w:t>
      </w:r>
      <w:hyperlink w:anchor="sub_1008" w:history="1">
        <w:r w:rsidRPr="00EF1FC5">
          <w:t>пункте 4</w:t>
        </w:r>
      </w:hyperlink>
      <w:r w:rsidRPr="00EF1FC5">
        <w:t xml:space="preserve"> настоящего Порядка.</w:t>
      </w:r>
    </w:p>
    <w:p w:rsidR="000368DE" w:rsidRPr="00EF1FC5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bookmarkStart w:id="7" w:name="sub_1013"/>
      <w:bookmarkEnd w:id="6"/>
      <w:r w:rsidRPr="00EF1FC5">
        <w:t>9.</w:t>
      </w:r>
      <w:r w:rsidR="002059B9">
        <w:t> </w:t>
      </w:r>
      <w:r w:rsidRPr="00EF1FC5">
        <w:t xml:space="preserve">В случае направления запросов, указанных в пункте 6 настоящего Порядка, уведомления, заключения и другие материалы представляются председателю комиссии, указанной в </w:t>
      </w:r>
      <w:hyperlink w:anchor="sub_1008" w:history="1">
        <w:r w:rsidRPr="00EF1FC5">
          <w:t>пункте 4</w:t>
        </w:r>
      </w:hyperlink>
      <w:r w:rsidRPr="00EF1FC5">
        <w:t xml:space="preserve"> настоящего Порядка, </w:t>
      </w:r>
      <w:r w:rsidR="00EA0D20">
        <w:br/>
      </w:r>
      <w:r w:rsidRPr="00EF1FC5">
        <w:t xml:space="preserve">в течение 45 календарных дней со дня поступления уведомлений в отдел </w:t>
      </w:r>
      <w:r w:rsidRPr="00EF1FC5">
        <w:lastRenderedPageBreak/>
        <w:t xml:space="preserve">муниципальной службы и кадров Администрации Златоустовского городского округа. Указанный срок может быть продлен, но не более </w:t>
      </w:r>
      <w:r w:rsidR="00EA0D20">
        <w:br/>
      </w:r>
      <w:r w:rsidRPr="00EF1FC5">
        <w:t>чем на 30 календарных дней.</w:t>
      </w:r>
    </w:p>
    <w:p w:rsidR="000368DE" w:rsidRPr="00EF1FC5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bookmarkStart w:id="8" w:name="sub_1014"/>
      <w:bookmarkEnd w:id="7"/>
      <w:r w:rsidRPr="00EF1FC5">
        <w:t>10.</w:t>
      </w:r>
      <w:r w:rsidR="00EA0D20">
        <w:t> </w:t>
      </w:r>
      <w:r w:rsidRPr="00EF1FC5">
        <w:t xml:space="preserve">Комиссия по соблюдению требований к служебному поведению муниципальных служащих Администрации Златоустовского городского округа и урегулированию конфликта интересов, рассматривает уведомления и принимает по ним решения в </w:t>
      </w:r>
      <w:hyperlink r:id="rId10" w:history="1">
        <w:r w:rsidRPr="00EF1FC5">
          <w:t>порядке</w:t>
        </w:r>
      </w:hyperlink>
      <w:r w:rsidRPr="00EF1FC5">
        <w:t xml:space="preserve">, установленном </w:t>
      </w:r>
      <w:hyperlink r:id="rId11" w:history="1">
        <w:r w:rsidRPr="00EF1FC5">
          <w:t>постановлением</w:t>
        </w:r>
      </w:hyperlink>
      <w:r w:rsidRPr="00EF1FC5">
        <w:t xml:space="preserve"> Администрации Златоустовского городского округа </w:t>
      </w:r>
      <w:r w:rsidR="00EA0D20">
        <w:t>«</w:t>
      </w:r>
      <w:r w:rsidRPr="00EF1FC5">
        <w:t>Об утверждении Положения о комиссии по соблюдению требований к служебному поведению муниципальных служащих Администрации Златоустовского городского округа и урегулированию конфликта интересов, о признании муниципальных правовых актов утратившими силу</w:t>
      </w:r>
      <w:r w:rsidR="00EA0D20">
        <w:t>»</w:t>
      </w:r>
      <w:r w:rsidRPr="00EF1FC5">
        <w:t>.</w:t>
      </w:r>
    </w:p>
    <w:p w:rsidR="000368DE" w:rsidRPr="00EF1FC5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bookmarkStart w:id="9" w:name="sub_1015"/>
      <w:bookmarkEnd w:id="8"/>
      <w:r w:rsidRPr="00EF1FC5">
        <w:t>11.</w:t>
      </w:r>
      <w:r w:rsidR="00EA0D20">
        <w:t> </w:t>
      </w:r>
      <w:r w:rsidRPr="00EF1FC5">
        <w:t>Главой Златоустовского городского округа по результатам рассмотрения уведомлений принимается одно из следующих решений:</w:t>
      </w:r>
    </w:p>
    <w:bookmarkEnd w:id="9"/>
    <w:p w:rsidR="000368DE" w:rsidRPr="00EF1FC5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EF1FC5">
        <w:t>1)</w:t>
      </w:r>
      <w:r w:rsidR="00EA0D20">
        <w:t> </w:t>
      </w:r>
      <w:r w:rsidRPr="00EF1FC5"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0368DE" w:rsidRPr="00EF1FC5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bookmarkStart w:id="10" w:name="sub_1018"/>
      <w:r w:rsidRPr="00EF1FC5">
        <w:t>2)</w:t>
      </w:r>
      <w:r w:rsidR="00EA0D20">
        <w:t> </w:t>
      </w:r>
      <w:r w:rsidRPr="00EF1FC5"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bookmarkEnd w:id="10"/>
    <w:p w:rsidR="000368DE" w:rsidRPr="00EF1FC5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EF1FC5">
        <w:t>3)</w:t>
      </w:r>
      <w:r w:rsidR="00EA0D20">
        <w:t> </w:t>
      </w:r>
      <w:r w:rsidRPr="00EF1FC5">
        <w:t>признать, что лицом, направившим уведомление, не соблюдались требования об урегулировании конфликта интересов.</w:t>
      </w:r>
    </w:p>
    <w:p w:rsidR="000368DE" w:rsidRDefault="000368DE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bookmarkStart w:id="11" w:name="sub_1016"/>
      <w:r w:rsidRPr="00EF1FC5">
        <w:t>12.</w:t>
      </w:r>
      <w:r w:rsidR="00EA0D20">
        <w:t> </w:t>
      </w:r>
      <w:r w:rsidRPr="00EF1FC5">
        <w:t xml:space="preserve">В случае принятия решения, предусмотренного </w:t>
      </w:r>
      <w:hyperlink w:anchor="sub_1018" w:history="1">
        <w:r w:rsidRPr="00EF1FC5">
          <w:t>подпунктом 2 пункта 11</w:t>
        </w:r>
      </w:hyperlink>
      <w:r w:rsidRPr="00EF1FC5">
        <w:t xml:space="preserve"> настоящего Порядка, Глава Златоустовского городского округа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A0D20" w:rsidRDefault="00EA0D20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p w:rsidR="00EA0D20" w:rsidRDefault="00EA0D20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p w:rsidR="00EA0D20" w:rsidRDefault="00EA0D20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p w:rsidR="00EA0D20" w:rsidRDefault="00EA0D20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p w:rsidR="00EA0D20" w:rsidRDefault="00EA0D20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p w:rsidR="00EA0D20" w:rsidRDefault="00EA0D20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p w:rsidR="00EA0D20" w:rsidRDefault="00EA0D20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p w:rsidR="00EA0D20" w:rsidRDefault="00EA0D20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p w:rsidR="00EA0D20" w:rsidRDefault="00EA0D20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p w:rsidR="00EA0D20" w:rsidRDefault="00EA0D20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p w:rsidR="00EA0D20" w:rsidRDefault="00EA0D20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p w:rsidR="00EA0D20" w:rsidRDefault="00EA0D20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p w:rsidR="00EA0D20" w:rsidRDefault="00EA0D20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p w:rsidR="00EA0D20" w:rsidRDefault="00EA0D20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p w:rsidR="00EA0D20" w:rsidRDefault="00EA0D20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p w:rsidR="00EA0D20" w:rsidRDefault="00EA0D20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p w:rsidR="00EA0D20" w:rsidRDefault="00EA0D20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p w:rsidR="00EA0D20" w:rsidRPr="00EF1FC5" w:rsidRDefault="00EA0D20" w:rsidP="00EF1FC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bookmarkEnd w:id="11"/>
    <w:p w:rsidR="000368DE" w:rsidRPr="00EF1FC5" w:rsidRDefault="000368DE" w:rsidP="000368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368DE" w:rsidRPr="00B45038" w:rsidRDefault="000368DE" w:rsidP="000368DE">
      <w:pPr>
        <w:jc w:val="right"/>
        <w:rPr>
          <w:sz w:val="24"/>
          <w:szCs w:val="24"/>
        </w:rPr>
      </w:pPr>
      <w:r w:rsidRPr="00B45038">
        <w:rPr>
          <w:sz w:val="24"/>
          <w:szCs w:val="24"/>
        </w:rPr>
        <w:lastRenderedPageBreak/>
        <w:t>Приложение 1</w:t>
      </w:r>
    </w:p>
    <w:p w:rsidR="000368DE" w:rsidRPr="00B45038" w:rsidRDefault="000368DE" w:rsidP="000368DE">
      <w:pPr>
        <w:jc w:val="right"/>
        <w:rPr>
          <w:sz w:val="24"/>
          <w:szCs w:val="24"/>
        </w:rPr>
      </w:pPr>
      <w:r w:rsidRPr="00B45038">
        <w:rPr>
          <w:sz w:val="24"/>
          <w:szCs w:val="24"/>
        </w:rPr>
        <w:t>к Порядку сообщения лицами, замещающими</w:t>
      </w:r>
    </w:p>
    <w:p w:rsidR="000368DE" w:rsidRPr="00B45038" w:rsidRDefault="000368DE" w:rsidP="000368DE">
      <w:pPr>
        <w:jc w:val="right"/>
        <w:rPr>
          <w:sz w:val="24"/>
          <w:szCs w:val="24"/>
        </w:rPr>
      </w:pPr>
      <w:r w:rsidRPr="00B45038">
        <w:rPr>
          <w:sz w:val="24"/>
          <w:szCs w:val="24"/>
        </w:rPr>
        <w:t>должности муниципальной службы</w:t>
      </w:r>
    </w:p>
    <w:p w:rsidR="000368DE" w:rsidRPr="00B45038" w:rsidRDefault="000368DE" w:rsidP="000368DE">
      <w:pPr>
        <w:jc w:val="right"/>
        <w:rPr>
          <w:sz w:val="24"/>
          <w:szCs w:val="24"/>
        </w:rPr>
      </w:pPr>
      <w:r w:rsidRPr="00B45038">
        <w:rPr>
          <w:sz w:val="24"/>
          <w:szCs w:val="24"/>
        </w:rPr>
        <w:t>Златоустовского городского округа</w:t>
      </w:r>
    </w:p>
    <w:p w:rsidR="000368DE" w:rsidRPr="00B45038" w:rsidRDefault="000368DE" w:rsidP="000368DE">
      <w:pPr>
        <w:jc w:val="right"/>
        <w:rPr>
          <w:sz w:val="24"/>
          <w:szCs w:val="24"/>
        </w:rPr>
      </w:pPr>
      <w:r w:rsidRPr="00B45038">
        <w:rPr>
          <w:sz w:val="24"/>
          <w:szCs w:val="24"/>
        </w:rPr>
        <w:t>о возникновении личной заинтересованности</w:t>
      </w:r>
    </w:p>
    <w:p w:rsidR="000368DE" w:rsidRPr="00B45038" w:rsidRDefault="000368DE" w:rsidP="000368DE">
      <w:pPr>
        <w:jc w:val="right"/>
        <w:rPr>
          <w:sz w:val="24"/>
          <w:szCs w:val="24"/>
        </w:rPr>
      </w:pPr>
      <w:r w:rsidRPr="00B45038">
        <w:rPr>
          <w:sz w:val="24"/>
          <w:szCs w:val="24"/>
        </w:rPr>
        <w:t>при исполнении должностных обязанностей,</w:t>
      </w:r>
    </w:p>
    <w:p w:rsidR="000368DE" w:rsidRPr="00B45038" w:rsidRDefault="000368DE" w:rsidP="000368DE">
      <w:pPr>
        <w:jc w:val="right"/>
        <w:rPr>
          <w:sz w:val="24"/>
          <w:szCs w:val="24"/>
        </w:rPr>
      </w:pPr>
      <w:r w:rsidRPr="00B45038">
        <w:rPr>
          <w:sz w:val="24"/>
          <w:szCs w:val="24"/>
        </w:rPr>
        <w:t>которая приводит или может</w:t>
      </w:r>
    </w:p>
    <w:p w:rsidR="000368DE" w:rsidRDefault="000368DE" w:rsidP="000368DE">
      <w:pPr>
        <w:jc w:val="right"/>
      </w:pPr>
      <w:r w:rsidRPr="00B45038">
        <w:rPr>
          <w:sz w:val="24"/>
          <w:szCs w:val="24"/>
        </w:rPr>
        <w:t>привести к конфликту интересов</w:t>
      </w:r>
    </w:p>
    <w:p w:rsidR="000368DE" w:rsidRDefault="000368DE" w:rsidP="000368DE">
      <w:pPr>
        <w:jc w:val="right"/>
      </w:pPr>
    </w:p>
    <w:p w:rsidR="000368DE" w:rsidRDefault="000368DE" w:rsidP="000368DE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0368DE" w:rsidRDefault="000368DE" w:rsidP="00B45038">
      <w:pPr>
        <w:pStyle w:val="ad"/>
      </w:pPr>
      <w:r>
        <w:rPr>
          <w:sz w:val="22"/>
          <w:szCs w:val="22"/>
        </w:rPr>
        <w:t xml:space="preserve">  (</w:t>
      </w:r>
      <w:r w:rsidRPr="000368DE">
        <w:rPr>
          <w:rFonts w:ascii="Times New Roman" w:hAnsi="Times New Roman" w:cs="Times New Roman"/>
          <w:sz w:val="22"/>
          <w:szCs w:val="22"/>
        </w:rPr>
        <w:t>отметка об ознакомлении</w:t>
      </w:r>
      <w:r>
        <w:rPr>
          <w:sz w:val="22"/>
          <w:szCs w:val="22"/>
        </w:rPr>
        <w:t>)</w:t>
      </w:r>
    </w:p>
    <w:p w:rsidR="000368DE" w:rsidRPr="000368DE" w:rsidRDefault="000368DE" w:rsidP="000368DE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0368DE">
        <w:rPr>
          <w:rFonts w:ascii="Times New Roman" w:hAnsi="Times New Roman" w:cs="Times New Roman"/>
          <w:sz w:val="22"/>
          <w:szCs w:val="22"/>
        </w:rPr>
        <w:t>Главе Златоустовского городского округа</w:t>
      </w:r>
    </w:p>
    <w:p w:rsidR="000368DE" w:rsidRDefault="000368DE" w:rsidP="000368DE">
      <w:pPr>
        <w:jc w:val="right"/>
      </w:pPr>
      <w:r>
        <w:t>___________________________________________</w:t>
      </w:r>
    </w:p>
    <w:p w:rsidR="000368DE" w:rsidRPr="007F49F8" w:rsidRDefault="000368DE" w:rsidP="000368DE">
      <w:pPr>
        <w:jc w:val="right"/>
      </w:pPr>
    </w:p>
    <w:p w:rsidR="000368DE" w:rsidRDefault="00455205" w:rsidP="000368DE">
      <w:pPr>
        <w:pStyle w:val="ad"/>
        <w:jc w:val="right"/>
        <w:rPr>
          <w:sz w:val="22"/>
          <w:szCs w:val="22"/>
        </w:rPr>
      </w:pPr>
      <w:r w:rsidRPr="00455205">
        <w:rPr>
          <w:rFonts w:ascii="Times New Roman" w:hAnsi="Times New Roman" w:cs="Times New Roman"/>
        </w:rPr>
        <w:t>от</w:t>
      </w:r>
      <w:r>
        <w:rPr>
          <w:sz w:val="22"/>
          <w:szCs w:val="22"/>
        </w:rPr>
        <w:t>_______</w:t>
      </w:r>
      <w:r w:rsidR="000368DE">
        <w:rPr>
          <w:sz w:val="22"/>
          <w:szCs w:val="22"/>
        </w:rPr>
        <w:t>_____________________________________</w:t>
      </w:r>
    </w:p>
    <w:p w:rsidR="000368DE" w:rsidRPr="007F49F8" w:rsidRDefault="000368DE" w:rsidP="000368DE">
      <w:pPr>
        <w:jc w:val="right"/>
      </w:pPr>
    </w:p>
    <w:p w:rsidR="000368DE" w:rsidRDefault="00455205" w:rsidP="00455205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t>______</w:t>
      </w:r>
      <w:r w:rsidR="000368DE">
        <w:rPr>
          <w:sz w:val="22"/>
          <w:szCs w:val="22"/>
        </w:rPr>
        <w:t>_______________________________________</w:t>
      </w:r>
    </w:p>
    <w:p w:rsidR="000368DE" w:rsidRPr="00455205" w:rsidRDefault="000368DE" w:rsidP="00B45038">
      <w:pPr>
        <w:pStyle w:val="ad"/>
        <w:jc w:val="center"/>
        <w:rPr>
          <w:rFonts w:ascii="Times New Roman" w:hAnsi="Times New Roman" w:cs="Times New Roman"/>
        </w:rPr>
      </w:pPr>
      <w:r w:rsidRPr="00455205">
        <w:rPr>
          <w:rFonts w:ascii="Times New Roman" w:hAnsi="Times New Roman" w:cs="Times New Roman"/>
        </w:rPr>
        <w:t>(Ф.И.О., замещаемая должность)</w:t>
      </w:r>
    </w:p>
    <w:p w:rsidR="000368DE" w:rsidRDefault="000368DE" w:rsidP="00B45038">
      <w:pPr>
        <w:jc w:val="right"/>
      </w:pPr>
    </w:p>
    <w:p w:rsidR="00B45038" w:rsidRDefault="00B45038" w:rsidP="000368DE"/>
    <w:p w:rsidR="000368DE" w:rsidRPr="00455205" w:rsidRDefault="000368DE" w:rsidP="00455205">
      <w:pPr>
        <w:pStyle w:val="ad"/>
        <w:jc w:val="center"/>
        <w:rPr>
          <w:rFonts w:ascii="Times New Roman" w:hAnsi="Times New Roman" w:cs="Times New Roman"/>
          <w:b/>
        </w:rPr>
      </w:pPr>
      <w:r w:rsidRPr="00455205">
        <w:rPr>
          <w:rStyle w:val="ac"/>
          <w:rFonts w:ascii="Times New Roman" w:hAnsi="Times New Roman" w:cs="Times New Roman"/>
          <w:b w:val="0"/>
          <w:bCs/>
          <w:color w:val="auto"/>
        </w:rPr>
        <w:t>Уведомление</w:t>
      </w:r>
    </w:p>
    <w:p w:rsidR="000368DE" w:rsidRPr="00455205" w:rsidRDefault="000368DE" w:rsidP="00455205">
      <w:pPr>
        <w:pStyle w:val="ad"/>
        <w:jc w:val="center"/>
        <w:rPr>
          <w:rFonts w:ascii="Times New Roman" w:hAnsi="Times New Roman" w:cs="Times New Roman"/>
          <w:b/>
        </w:rPr>
      </w:pPr>
      <w:r w:rsidRPr="00455205">
        <w:rPr>
          <w:rStyle w:val="ac"/>
          <w:rFonts w:ascii="Times New Roman" w:hAnsi="Times New Roman" w:cs="Times New Roman"/>
          <w:b w:val="0"/>
          <w:bCs/>
          <w:color w:val="auto"/>
        </w:rPr>
        <w:t>о возникновении личной заинтересованности</w:t>
      </w:r>
    </w:p>
    <w:p w:rsidR="000368DE" w:rsidRPr="00455205" w:rsidRDefault="000368DE" w:rsidP="00455205">
      <w:pPr>
        <w:pStyle w:val="ad"/>
        <w:jc w:val="center"/>
        <w:rPr>
          <w:rFonts w:ascii="Times New Roman" w:hAnsi="Times New Roman" w:cs="Times New Roman"/>
          <w:b/>
        </w:rPr>
      </w:pPr>
      <w:r w:rsidRPr="00455205">
        <w:rPr>
          <w:rStyle w:val="ac"/>
          <w:rFonts w:ascii="Times New Roman" w:hAnsi="Times New Roman" w:cs="Times New Roman"/>
          <w:b w:val="0"/>
          <w:bCs/>
          <w:color w:val="auto"/>
        </w:rPr>
        <w:t>при исполнении должностных обязанностей, которая приводит</w:t>
      </w:r>
    </w:p>
    <w:p w:rsidR="000368DE" w:rsidRPr="00455205" w:rsidRDefault="000368DE" w:rsidP="00455205">
      <w:pPr>
        <w:pStyle w:val="ad"/>
        <w:jc w:val="center"/>
        <w:rPr>
          <w:rFonts w:ascii="Times New Roman" w:hAnsi="Times New Roman" w:cs="Times New Roman"/>
          <w:b/>
        </w:rPr>
      </w:pPr>
      <w:r w:rsidRPr="00455205">
        <w:rPr>
          <w:rStyle w:val="ac"/>
          <w:rFonts w:ascii="Times New Roman" w:hAnsi="Times New Roman" w:cs="Times New Roman"/>
          <w:b w:val="0"/>
          <w:bCs/>
          <w:color w:val="auto"/>
        </w:rPr>
        <w:t>или может привести к конфликту интересов</w:t>
      </w:r>
    </w:p>
    <w:p w:rsidR="000368DE" w:rsidRDefault="000368DE" w:rsidP="000368DE"/>
    <w:p w:rsidR="000368DE" w:rsidRPr="00455205" w:rsidRDefault="000368DE" w:rsidP="000368DE">
      <w:pPr>
        <w:pStyle w:val="ad"/>
        <w:rPr>
          <w:rFonts w:ascii="Times New Roman" w:hAnsi="Times New Roman" w:cs="Times New Roman"/>
        </w:rPr>
      </w:pPr>
      <w:r w:rsidRPr="00455205">
        <w:rPr>
          <w:rFonts w:ascii="Times New Roman" w:hAnsi="Times New Roman" w:cs="Times New Roman"/>
        </w:rPr>
        <w:t>Сообщаю о возникновении у меня личной заинтересованности  при  исполнении</w:t>
      </w:r>
    </w:p>
    <w:p w:rsidR="000368DE" w:rsidRPr="00455205" w:rsidRDefault="000368DE" w:rsidP="000368DE">
      <w:pPr>
        <w:pStyle w:val="ad"/>
        <w:rPr>
          <w:rFonts w:ascii="Times New Roman" w:hAnsi="Times New Roman" w:cs="Times New Roman"/>
        </w:rPr>
      </w:pPr>
      <w:r w:rsidRPr="00455205">
        <w:rPr>
          <w:rFonts w:ascii="Times New Roman" w:hAnsi="Times New Roman" w:cs="Times New Roman"/>
        </w:rPr>
        <w:t>должностных обязанностей, которая приводит или может привести к конфликту</w:t>
      </w:r>
    </w:p>
    <w:p w:rsidR="000368DE" w:rsidRPr="00455205" w:rsidRDefault="000368DE" w:rsidP="000368DE">
      <w:pPr>
        <w:pStyle w:val="ad"/>
        <w:rPr>
          <w:rFonts w:ascii="Times New Roman" w:hAnsi="Times New Roman" w:cs="Times New Roman"/>
        </w:rPr>
      </w:pPr>
      <w:r w:rsidRPr="00455205">
        <w:rPr>
          <w:rFonts w:ascii="Times New Roman" w:hAnsi="Times New Roman" w:cs="Times New Roman"/>
        </w:rPr>
        <w:t>интересов (нужное подчеркнуть).</w:t>
      </w:r>
    </w:p>
    <w:p w:rsidR="000368DE" w:rsidRPr="00455205" w:rsidRDefault="000368DE" w:rsidP="00455205">
      <w:pPr>
        <w:rPr>
          <w:sz w:val="24"/>
          <w:szCs w:val="24"/>
        </w:rPr>
      </w:pPr>
    </w:p>
    <w:p w:rsidR="000368DE" w:rsidRDefault="000368DE" w:rsidP="00455205">
      <w:pPr>
        <w:pStyle w:val="ad"/>
        <w:jc w:val="both"/>
        <w:rPr>
          <w:sz w:val="22"/>
          <w:szCs w:val="22"/>
        </w:rPr>
      </w:pPr>
      <w:r w:rsidRPr="00455205">
        <w:rPr>
          <w:rFonts w:ascii="Times New Roman" w:hAnsi="Times New Roman" w:cs="Times New Roman"/>
        </w:rPr>
        <w:t>Обстоятельства,    являющиеся     основанием     возникновения     личнойзаинтересованности</w:t>
      </w:r>
      <w:r>
        <w:rPr>
          <w:sz w:val="22"/>
          <w:szCs w:val="22"/>
        </w:rPr>
        <w:t>:______________________________________________________</w:t>
      </w:r>
      <w:r w:rsidR="00455205">
        <w:rPr>
          <w:sz w:val="22"/>
          <w:szCs w:val="22"/>
        </w:rPr>
        <w:t>__</w:t>
      </w:r>
    </w:p>
    <w:p w:rsidR="000368DE" w:rsidRDefault="000368DE" w:rsidP="00455205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455205">
        <w:rPr>
          <w:sz w:val="22"/>
          <w:szCs w:val="22"/>
        </w:rPr>
        <w:t>_______________________________</w:t>
      </w:r>
    </w:p>
    <w:p w:rsidR="000368DE" w:rsidRDefault="000368DE" w:rsidP="00455205">
      <w:pPr>
        <w:jc w:val="both"/>
        <w:rPr>
          <w:sz w:val="22"/>
          <w:szCs w:val="22"/>
        </w:rPr>
      </w:pPr>
      <w:r>
        <w:t>____________________________________________________________________</w:t>
      </w:r>
      <w:r w:rsidRPr="00455205">
        <w:rPr>
          <w:sz w:val="24"/>
          <w:szCs w:val="24"/>
        </w:rPr>
        <w:t>Должностные обязанности, на исполнение которых влияет или можетповлиять личная заинтересованность:</w:t>
      </w:r>
      <w:r w:rsidR="00455205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</w:t>
      </w:r>
      <w:r w:rsidR="00455205">
        <w:rPr>
          <w:sz w:val="22"/>
          <w:szCs w:val="22"/>
        </w:rPr>
        <w:t>___________</w:t>
      </w:r>
    </w:p>
    <w:p w:rsidR="000368DE" w:rsidRDefault="000368DE" w:rsidP="000368DE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368DE" w:rsidRDefault="000368DE" w:rsidP="00455205">
      <w:pPr>
        <w:pStyle w:val="ad"/>
        <w:jc w:val="both"/>
        <w:rPr>
          <w:sz w:val="22"/>
          <w:szCs w:val="22"/>
        </w:rPr>
      </w:pPr>
      <w:r w:rsidRPr="00455205">
        <w:rPr>
          <w:rFonts w:ascii="Times New Roman" w:hAnsi="Times New Roman" w:cs="Times New Roman"/>
        </w:rPr>
        <w:t>Предлагаемые  меры  по  предотвращению   или   урегулированию   конфликтаинтересов</w:t>
      </w:r>
      <w:r>
        <w:rPr>
          <w:sz w:val="22"/>
          <w:szCs w:val="22"/>
        </w:rPr>
        <w:t>:</w:t>
      </w:r>
    </w:p>
    <w:p w:rsidR="000368DE" w:rsidRDefault="000368DE" w:rsidP="000368DE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368DE" w:rsidRDefault="000368DE" w:rsidP="000368DE">
      <w:pPr>
        <w:pStyle w:val="ad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368DE" w:rsidRDefault="000368DE" w:rsidP="000E39F4">
      <w:pPr>
        <w:pStyle w:val="ad"/>
        <w:jc w:val="both"/>
        <w:rPr>
          <w:sz w:val="22"/>
          <w:szCs w:val="22"/>
        </w:rPr>
      </w:pPr>
      <w:r w:rsidRPr="000E39F4">
        <w:rPr>
          <w:rFonts w:ascii="Times New Roman" w:hAnsi="Times New Roman" w:cs="Times New Roman"/>
        </w:rPr>
        <w:t>Намереваюсь (не намереваюсь) лично присутствовать на  заседании  Комиссии</w:t>
      </w:r>
      <w:r w:rsidR="000E39F4">
        <w:rPr>
          <w:rFonts w:ascii="Times New Roman" w:hAnsi="Times New Roman" w:cs="Times New Roman"/>
        </w:rPr>
        <w:br/>
      </w:r>
      <w:r w:rsidRPr="000E39F4">
        <w:rPr>
          <w:rFonts w:ascii="Times New Roman" w:hAnsi="Times New Roman" w:cs="Times New Roman"/>
        </w:rPr>
        <w:t>по соблюдению требований к служебному  поведению  муниципальных  служащихАдминистрации   Златоустовского    городского   округа  и  урегулированиюконфликта интересов  при  рассмотрении  настоящего  уведомления  (нужноеподчеркнуть).</w:t>
      </w:r>
    </w:p>
    <w:p w:rsidR="000368DE" w:rsidRDefault="000368DE" w:rsidP="000368DE"/>
    <w:p w:rsidR="000368DE" w:rsidRDefault="000E39F4" w:rsidP="000368DE">
      <w:pPr>
        <w:pStyle w:val="ad"/>
        <w:rPr>
          <w:sz w:val="22"/>
          <w:szCs w:val="22"/>
        </w:rPr>
      </w:pPr>
      <w:r>
        <w:rPr>
          <w:sz w:val="22"/>
          <w:szCs w:val="22"/>
        </w:rPr>
        <w:t>«</w:t>
      </w:r>
      <w:r w:rsidR="000368DE">
        <w:rPr>
          <w:sz w:val="22"/>
          <w:szCs w:val="22"/>
        </w:rPr>
        <w:t>___</w:t>
      </w:r>
      <w:r>
        <w:rPr>
          <w:sz w:val="22"/>
          <w:szCs w:val="22"/>
        </w:rPr>
        <w:t>»</w:t>
      </w:r>
      <w:r w:rsidR="000368DE">
        <w:rPr>
          <w:sz w:val="22"/>
          <w:szCs w:val="22"/>
        </w:rPr>
        <w:t>_____________</w:t>
      </w:r>
      <w:r w:rsidR="000368DE" w:rsidRPr="000E39F4">
        <w:rPr>
          <w:rFonts w:ascii="Times New Roman" w:hAnsi="Times New Roman" w:cs="Times New Roman"/>
        </w:rPr>
        <w:t>20__</w:t>
      </w:r>
      <w:r w:rsidR="00B45038">
        <w:rPr>
          <w:rFonts w:ascii="Times New Roman" w:hAnsi="Times New Roman" w:cs="Times New Roman"/>
        </w:rPr>
        <w:t>_</w:t>
      </w:r>
      <w:r w:rsidR="000368DE" w:rsidRPr="000E39F4">
        <w:rPr>
          <w:rFonts w:ascii="Times New Roman" w:hAnsi="Times New Roman" w:cs="Times New Roman"/>
        </w:rPr>
        <w:t>г.</w:t>
      </w:r>
      <w:r w:rsidR="000368DE">
        <w:rPr>
          <w:sz w:val="22"/>
          <w:szCs w:val="22"/>
        </w:rPr>
        <w:t xml:space="preserve"> ____________________ ___________________________</w:t>
      </w:r>
    </w:p>
    <w:p w:rsidR="000368DE" w:rsidRDefault="000368DE" w:rsidP="000E39F4">
      <w:pPr>
        <w:pStyle w:val="ad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(</w:t>
      </w:r>
      <w:r w:rsidRPr="000E39F4">
        <w:rPr>
          <w:rFonts w:ascii="Times New Roman" w:hAnsi="Times New Roman" w:cs="Times New Roman"/>
        </w:rPr>
        <w:t>подпись лица, направляющего уведомление)    (расшифровка подписи)</w:t>
      </w:r>
    </w:p>
    <w:p w:rsidR="00B45038" w:rsidRDefault="00B45038" w:rsidP="00B45038">
      <w:r>
        <w:br/>
      </w:r>
    </w:p>
    <w:p w:rsidR="00996DD5" w:rsidRDefault="00996DD5" w:rsidP="00B45038"/>
    <w:p w:rsidR="00996DD5" w:rsidRPr="00B45038" w:rsidRDefault="00996DD5" w:rsidP="00B45038"/>
    <w:p w:rsidR="000368DE" w:rsidRPr="000E39F4" w:rsidRDefault="000368DE" w:rsidP="000E39F4">
      <w:pPr>
        <w:jc w:val="both"/>
        <w:rPr>
          <w:sz w:val="24"/>
          <w:szCs w:val="24"/>
        </w:rPr>
      </w:pPr>
    </w:p>
    <w:p w:rsidR="00B45038" w:rsidRPr="00B45038" w:rsidRDefault="00B45038" w:rsidP="00B4503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45038">
        <w:rPr>
          <w:bCs/>
          <w:sz w:val="24"/>
          <w:szCs w:val="24"/>
        </w:rPr>
        <w:t>Приложение 2</w:t>
      </w:r>
      <w:r w:rsidRPr="00B45038">
        <w:rPr>
          <w:bCs/>
          <w:sz w:val="24"/>
          <w:szCs w:val="24"/>
        </w:rPr>
        <w:br/>
        <w:t xml:space="preserve">к </w:t>
      </w:r>
      <w:hyperlink w:anchor="sub_1000" w:history="1">
        <w:r w:rsidRPr="00B45038">
          <w:rPr>
            <w:sz w:val="24"/>
            <w:szCs w:val="24"/>
          </w:rPr>
          <w:t>Порядку</w:t>
        </w:r>
      </w:hyperlink>
      <w:r w:rsidRPr="00B45038">
        <w:rPr>
          <w:bCs/>
          <w:sz w:val="24"/>
          <w:szCs w:val="24"/>
        </w:rPr>
        <w:t xml:space="preserve"> сообщения лицами, замещающими</w:t>
      </w:r>
      <w:r w:rsidRPr="00B45038">
        <w:rPr>
          <w:bCs/>
          <w:sz w:val="24"/>
          <w:szCs w:val="24"/>
        </w:rPr>
        <w:br/>
        <w:t>должности муниципальной службы</w:t>
      </w:r>
      <w:r w:rsidRPr="00B45038">
        <w:rPr>
          <w:bCs/>
          <w:sz w:val="24"/>
          <w:szCs w:val="24"/>
        </w:rPr>
        <w:br/>
        <w:t>Златоустовского городского округа о</w:t>
      </w:r>
      <w:r w:rsidRPr="00B45038">
        <w:rPr>
          <w:bCs/>
          <w:sz w:val="24"/>
          <w:szCs w:val="24"/>
        </w:rPr>
        <w:br/>
        <w:t>возникновении личной заинтересованности</w:t>
      </w:r>
      <w:r w:rsidRPr="00B45038">
        <w:rPr>
          <w:bCs/>
          <w:sz w:val="24"/>
          <w:szCs w:val="24"/>
        </w:rPr>
        <w:br/>
        <w:t>при исполнении должностных обязанностей,</w:t>
      </w:r>
      <w:r w:rsidRPr="00B45038">
        <w:rPr>
          <w:bCs/>
          <w:sz w:val="24"/>
          <w:szCs w:val="24"/>
        </w:rPr>
        <w:br/>
        <w:t>которая приводит или может привести</w:t>
      </w:r>
      <w:r w:rsidRPr="00B45038">
        <w:rPr>
          <w:bCs/>
          <w:sz w:val="24"/>
          <w:szCs w:val="24"/>
        </w:rPr>
        <w:br/>
        <w:t>к конфликту интересов</w:t>
      </w:r>
    </w:p>
    <w:p w:rsidR="000368DE" w:rsidRDefault="000368DE" w:rsidP="000368DE">
      <w:pPr>
        <w:jc w:val="right"/>
        <w:rPr>
          <w:rStyle w:val="ac"/>
          <w:bCs/>
        </w:rPr>
      </w:pPr>
    </w:p>
    <w:p w:rsidR="000368DE" w:rsidRDefault="000368DE" w:rsidP="000368DE">
      <w:pPr>
        <w:jc w:val="right"/>
        <w:rPr>
          <w:rStyle w:val="ac"/>
          <w:bCs/>
        </w:rPr>
      </w:pPr>
    </w:p>
    <w:p w:rsidR="00B45038" w:rsidRDefault="00B45038" w:rsidP="00B45038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4"/>
          <w:szCs w:val="24"/>
        </w:rPr>
      </w:pPr>
      <w:r w:rsidRPr="00B45038">
        <w:rPr>
          <w:bCs/>
          <w:color w:val="26282F"/>
          <w:sz w:val="24"/>
          <w:szCs w:val="24"/>
        </w:rPr>
        <w:t>Журнал</w:t>
      </w:r>
    </w:p>
    <w:p w:rsidR="00996DD5" w:rsidRPr="00B45038" w:rsidRDefault="00996DD5" w:rsidP="00B450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45038" w:rsidRPr="00781256" w:rsidRDefault="00B45038" w:rsidP="00B450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81256">
        <w:rPr>
          <w:bCs/>
          <w:sz w:val="24"/>
          <w:szCs w:val="24"/>
        </w:rPr>
        <w:t>регистрации уведомлений муниципальных служащих Администрации</w:t>
      </w:r>
    </w:p>
    <w:p w:rsidR="00B45038" w:rsidRPr="00781256" w:rsidRDefault="00B45038" w:rsidP="00B450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81256">
        <w:rPr>
          <w:bCs/>
          <w:sz w:val="24"/>
          <w:szCs w:val="24"/>
        </w:rPr>
        <w:t>Златоустовского городского округа, муниципальных служащих</w:t>
      </w:r>
    </w:p>
    <w:p w:rsidR="00B45038" w:rsidRPr="00781256" w:rsidRDefault="00B45038" w:rsidP="00B450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81256">
        <w:rPr>
          <w:bCs/>
          <w:sz w:val="24"/>
          <w:szCs w:val="24"/>
        </w:rPr>
        <w:t>начальников отраслевых (функциональных) органов Администрации  Златоустовского</w:t>
      </w:r>
    </w:p>
    <w:p w:rsidR="00B45038" w:rsidRPr="00781256" w:rsidRDefault="00B45038" w:rsidP="00B450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81256">
        <w:rPr>
          <w:bCs/>
          <w:sz w:val="24"/>
          <w:szCs w:val="24"/>
        </w:rPr>
        <w:t>городского округа о возникновении личной заинтересованности</w:t>
      </w:r>
    </w:p>
    <w:p w:rsidR="00B45038" w:rsidRPr="00781256" w:rsidRDefault="00B45038" w:rsidP="00B450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81256">
        <w:rPr>
          <w:bCs/>
          <w:sz w:val="24"/>
          <w:szCs w:val="24"/>
        </w:rPr>
        <w:t>при исполнении должностных обязанностей, которая приводит</w:t>
      </w:r>
    </w:p>
    <w:p w:rsidR="000368DE" w:rsidRDefault="00B45038" w:rsidP="00B45038">
      <w:pPr>
        <w:jc w:val="center"/>
        <w:rPr>
          <w:bCs/>
          <w:color w:val="26282F"/>
          <w:sz w:val="24"/>
          <w:szCs w:val="24"/>
        </w:rPr>
      </w:pPr>
      <w:r w:rsidRPr="00781256">
        <w:rPr>
          <w:bCs/>
          <w:sz w:val="24"/>
          <w:szCs w:val="24"/>
        </w:rPr>
        <w:t>или может привести к конфликту интересов</w:t>
      </w:r>
    </w:p>
    <w:p w:rsidR="00B45038" w:rsidRDefault="00B45038" w:rsidP="00B45038">
      <w:pPr>
        <w:jc w:val="center"/>
        <w:rPr>
          <w:bCs/>
          <w:color w:val="26282F"/>
          <w:sz w:val="24"/>
          <w:szCs w:val="24"/>
        </w:rPr>
      </w:pPr>
    </w:p>
    <w:p w:rsidR="00C82DF5" w:rsidRDefault="00C82DF5" w:rsidP="00B45038">
      <w:pPr>
        <w:jc w:val="center"/>
        <w:rPr>
          <w:bCs/>
          <w:color w:val="26282F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78"/>
        <w:gridCol w:w="1210"/>
        <w:gridCol w:w="1609"/>
        <w:gridCol w:w="1211"/>
        <w:gridCol w:w="944"/>
        <w:gridCol w:w="1636"/>
        <w:gridCol w:w="1451"/>
      </w:tblGrid>
      <w:tr w:rsidR="00C5130C" w:rsidRPr="00C5130C" w:rsidTr="00C5130C">
        <w:trPr>
          <w:jc w:val="center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38" w:rsidRPr="00C5130C" w:rsidRDefault="00B45038" w:rsidP="00B45038">
            <w:pPr>
              <w:pStyle w:val="ae"/>
              <w:jc w:val="center"/>
              <w:rPr>
                <w:sz w:val="16"/>
                <w:szCs w:val="16"/>
              </w:rPr>
            </w:pPr>
            <w:r w:rsidRPr="00C5130C">
              <w:rPr>
                <w:sz w:val="16"/>
                <w:szCs w:val="16"/>
              </w:rPr>
              <w:t>Регистрационный</w:t>
            </w:r>
            <w:r w:rsidRPr="00C5130C">
              <w:rPr>
                <w:sz w:val="16"/>
                <w:szCs w:val="16"/>
              </w:rPr>
              <w:br/>
              <w:t xml:space="preserve">№ </w:t>
            </w:r>
            <w:r w:rsidR="00C5130C" w:rsidRPr="00C5130C">
              <w:rPr>
                <w:sz w:val="16"/>
                <w:szCs w:val="16"/>
              </w:rPr>
              <w:br/>
            </w:r>
            <w:r w:rsidRPr="00C5130C">
              <w:rPr>
                <w:sz w:val="16"/>
                <w:szCs w:val="16"/>
              </w:rPr>
              <w:t>уведомления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38" w:rsidRPr="00C5130C" w:rsidRDefault="00B45038" w:rsidP="00B45038">
            <w:pPr>
              <w:pStyle w:val="ae"/>
              <w:jc w:val="center"/>
              <w:rPr>
                <w:sz w:val="16"/>
                <w:szCs w:val="16"/>
              </w:rPr>
            </w:pPr>
            <w:r w:rsidRPr="00C5130C">
              <w:rPr>
                <w:sz w:val="16"/>
                <w:szCs w:val="16"/>
              </w:rPr>
              <w:t>Дата регистрации уведомления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38" w:rsidRPr="00C5130C" w:rsidRDefault="00B45038" w:rsidP="00B45038">
            <w:pPr>
              <w:pStyle w:val="ae"/>
              <w:jc w:val="center"/>
              <w:rPr>
                <w:sz w:val="16"/>
                <w:szCs w:val="16"/>
              </w:rPr>
            </w:pPr>
            <w:r w:rsidRPr="00C5130C">
              <w:rPr>
                <w:sz w:val="16"/>
                <w:szCs w:val="16"/>
              </w:rPr>
              <w:t>ФИО, должность муниципального служащего, подавшего уведомление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38" w:rsidRPr="00C5130C" w:rsidRDefault="00B45038" w:rsidP="00B45038">
            <w:pPr>
              <w:pStyle w:val="ae"/>
              <w:jc w:val="center"/>
              <w:rPr>
                <w:sz w:val="16"/>
                <w:szCs w:val="16"/>
              </w:rPr>
            </w:pPr>
            <w:r w:rsidRPr="00C5130C">
              <w:rPr>
                <w:sz w:val="16"/>
                <w:szCs w:val="16"/>
              </w:rPr>
              <w:t>Краткое содержание уведомления</w:t>
            </w:r>
          </w:p>
          <w:p w:rsidR="00C5130C" w:rsidRPr="00C5130C" w:rsidRDefault="00C5130C" w:rsidP="00C5130C">
            <w:pPr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38" w:rsidRPr="00C5130C" w:rsidRDefault="00B45038" w:rsidP="00C5130C">
            <w:pPr>
              <w:pStyle w:val="ae"/>
              <w:ind w:right="-108" w:hanging="108"/>
              <w:jc w:val="center"/>
              <w:rPr>
                <w:sz w:val="16"/>
                <w:szCs w:val="16"/>
              </w:rPr>
            </w:pPr>
            <w:r w:rsidRPr="00C5130C">
              <w:rPr>
                <w:sz w:val="16"/>
                <w:szCs w:val="16"/>
              </w:rPr>
              <w:t>Количество листов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38" w:rsidRPr="00C5130C" w:rsidRDefault="00B45038" w:rsidP="00C5130C">
            <w:pPr>
              <w:pStyle w:val="ae"/>
              <w:ind w:right="-108"/>
              <w:jc w:val="center"/>
              <w:rPr>
                <w:sz w:val="16"/>
                <w:szCs w:val="16"/>
              </w:rPr>
            </w:pPr>
            <w:r w:rsidRPr="00C5130C">
              <w:rPr>
                <w:sz w:val="16"/>
                <w:szCs w:val="16"/>
              </w:rPr>
              <w:t>ФИО, подпись лица, регистрирующего уведомление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038" w:rsidRPr="00C5130C" w:rsidRDefault="00B45038" w:rsidP="00B45038">
            <w:pPr>
              <w:pStyle w:val="ae"/>
              <w:jc w:val="center"/>
              <w:rPr>
                <w:sz w:val="16"/>
                <w:szCs w:val="16"/>
              </w:rPr>
            </w:pPr>
            <w:r w:rsidRPr="00C5130C">
              <w:rPr>
                <w:sz w:val="16"/>
                <w:szCs w:val="16"/>
              </w:rPr>
              <w:t>Подпись муниципального служащего, подавшего уведомление</w:t>
            </w:r>
          </w:p>
        </w:tc>
      </w:tr>
      <w:tr w:rsidR="00C5130C" w:rsidRPr="00C5130C" w:rsidTr="00C5130C">
        <w:trPr>
          <w:jc w:val="center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38" w:rsidRPr="00C5130C" w:rsidRDefault="00B45038" w:rsidP="00B45038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38" w:rsidRPr="00C5130C" w:rsidRDefault="00B45038" w:rsidP="00B45038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38" w:rsidRPr="00C5130C" w:rsidRDefault="00B45038" w:rsidP="00B45038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38" w:rsidRPr="00C5130C" w:rsidRDefault="00B45038" w:rsidP="00B45038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38" w:rsidRPr="00C5130C" w:rsidRDefault="00B45038" w:rsidP="00B45038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38" w:rsidRPr="00C5130C" w:rsidRDefault="00B45038" w:rsidP="00B45038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038" w:rsidRPr="00C5130C" w:rsidRDefault="00B45038" w:rsidP="00B45038">
            <w:pPr>
              <w:pStyle w:val="ae"/>
              <w:rPr>
                <w:sz w:val="16"/>
                <w:szCs w:val="16"/>
              </w:rPr>
            </w:pPr>
          </w:p>
        </w:tc>
      </w:tr>
    </w:tbl>
    <w:p w:rsidR="00B45038" w:rsidRDefault="00B45038" w:rsidP="00B45038">
      <w:pPr>
        <w:jc w:val="center"/>
      </w:pPr>
    </w:p>
    <w:p w:rsidR="00C82DF5" w:rsidRDefault="00C82DF5" w:rsidP="00B45038">
      <w:pPr>
        <w:jc w:val="center"/>
      </w:pPr>
    </w:p>
    <w:p w:rsidR="00C82DF5" w:rsidRDefault="00C82DF5" w:rsidP="00B45038">
      <w:pPr>
        <w:jc w:val="center"/>
      </w:pPr>
    </w:p>
    <w:p w:rsidR="00C82DF5" w:rsidRDefault="00C82DF5" w:rsidP="00B45038">
      <w:pPr>
        <w:jc w:val="center"/>
      </w:pPr>
    </w:p>
    <w:p w:rsidR="00C82DF5" w:rsidRDefault="00C82DF5" w:rsidP="00B45038">
      <w:pPr>
        <w:jc w:val="center"/>
      </w:pPr>
    </w:p>
    <w:p w:rsidR="00C82DF5" w:rsidRDefault="00C82DF5" w:rsidP="00B45038">
      <w:pPr>
        <w:jc w:val="center"/>
      </w:pPr>
    </w:p>
    <w:p w:rsidR="00C82DF5" w:rsidRDefault="00C82DF5" w:rsidP="00B45038">
      <w:pPr>
        <w:jc w:val="center"/>
      </w:pPr>
    </w:p>
    <w:p w:rsidR="00C82DF5" w:rsidRDefault="00C82DF5" w:rsidP="00B45038">
      <w:pPr>
        <w:jc w:val="center"/>
      </w:pPr>
    </w:p>
    <w:p w:rsidR="00C82DF5" w:rsidRDefault="00C82DF5" w:rsidP="00B45038">
      <w:pPr>
        <w:jc w:val="center"/>
      </w:pPr>
    </w:p>
    <w:p w:rsidR="00C82DF5" w:rsidRDefault="00C82DF5" w:rsidP="00B45038">
      <w:pPr>
        <w:jc w:val="center"/>
      </w:pPr>
    </w:p>
    <w:p w:rsidR="00C82DF5" w:rsidRDefault="00C82DF5">
      <w:r>
        <w:br w:type="page"/>
      </w:r>
    </w:p>
    <w:p w:rsidR="00C82DF5" w:rsidRPr="00C82DF5" w:rsidRDefault="00C82DF5" w:rsidP="00C82DF5">
      <w:pPr>
        <w:ind w:left="5103"/>
        <w:jc w:val="center"/>
      </w:pPr>
      <w:r w:rsidRPr="00C82DF5">
        <w:lastRenderedPageBreak/>
        <w:t>ПРИЛОЖЕНИЕ</w:t>
      </w:r>
      <w:r>
        <w:t xml:space="preserve"> 2</w:t>
      </w:r>
    </w:p>
    <w:p w:rsidR="00C82DF5" w:rsidRPr="00C82DF5" w:rsidRDefault="00C82DF5" w:rsidP="00C82DF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82DF5">
        <w:rPr>
          <w:lang w:eastAsia="ar-SA"/>
        </w:rPr>
        <w:t>Утверждено</w:t>
      </w:r>
    </w:p>
    <w:p w:rsidR="00C82DF5" w:rsidRPr="00C82DF5" w:rsidRDefault="00C82DF5" w:rsidP="00C82DF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82DF5">
        <w:rPr>
          <w:lang w:eastAsia="ar-SA"/>
        </w:rPr>
        <w:t>постановлением Администрации</w:t>
      </w:r>
    </w:p>
    <w:p w:rsidR="00C82DF5" w:rsidRPr="00C82DF5" w:rsidRDefault="00C82DF5" w:rsidP="00C82DF5">
      <w:pPr>
        <w:ind w:left="5103"/>
        <w:jc w:val="center"/>
      </w:pPr>
      <w:r w:rsidRPr="00C82DF5">
        <w:t>Златоустовского городского округа</w:t>
      </w:r>
    </w:p>
    <w:p w:rsidR="00C82DF5" w:rsidRPr="00C82DF5" w:rsidRDefault="00C82DF5" w:rsidP="00C82DF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82DF5">
        <w:rPr>
          <w:lang w:eastAsia="ar-SA"/>
        </w:rPr>
        <w:t xml:space="preserve">от </w:t>
      </w:r>
      <w:r w:rsidR="00515735">
        <w:rPr>
          <w:lang w:eastAsia="ar-SA"/>
        </w:rPr>
        <w:t>01.07.2025 г.</w:t>
      </w:r>
      <w:r w:rsidRPr="00C82DF5">
        <w:rPr>
          <w:lang w:eastAsia="ar-SA"/>
        </w:rPr>
        <w:t xml:space="preserve"> № </w:t>
      </w:r>
      <w:r w:rsidR="00515735">
        <w:rPr>
          <w:lang w:eastAsia="ar-SA"/>
        </w:rPr>
        <w:t>223-П/АДМ</w:t>
      </w:r>
      <w:bookmarkStart w:id="12" w:name="_GoBack"/>
      <w:bookmarkEnd w:id="12"/>
    </w:p>
    <w:p w:rsidR="00C82DF5" w:rsidRPr="00C82DF5" w:rsidRDefault="00C82DF5" w:rsidP="00C82DF5">
      <w:pPr>
        <w:tabs>
          <w:tab w:val="left" w:pos="5529"/>
        </w:tabs>
        <w:suppressAutoHyphens/>
        <w:ind w:left="5103"/>
        <w:jc w:val="center"/>
      </w:pPr>
    </w:p>
    <w:p w:rsidR="004E12D9" w:rsidRPr="00781256" w:rsidRDefault="004E12D9" w:rsidP="004E12D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</w:rPr>
      </w:pPr>
      <w:r w:rsidRPr="00781256">
        <w:rPr>
          <w:rFonts w:ascii="Times New Roman CYR" w:hAnsi="Times New Roman CYR" w:cs="Times New Roman CYR"/>
          <w:bCs/>
        </w:rPr>
        <w:t>Положение</w:t>
      </w:r>
      <w:r w:rsidRPr="00781256">
        <w:rPr>
          <w:rFonts w:ascii="Times New Roman CYR" w:hAnsi="Times New Roman CYR" w:cs="Times New Roman CYR"/>
          <w:bCs/>
        </w:rPr>
        <w:br/>
        <w:t>о предотвращении и урегулировании конфликта интересов</w:t>
      </w:r>
      <w:r w:rsidR="00474804" w:rsidRPr="00781256">
        <w:rPr>
          <w:rFonts w:ascii="Times New Roman CYR" w:hAnsi="Times New Roman CYR" w:cs="Times New Roman CYR"/>
          <w:bCs/>
        </w:rPr>
        <w:br/>
      </w:r>
      <w:r w:rsidRPr="00781256">
        <w:rPr>
          <w:rFonts w:ascii="Times New Roman CYR" w:hAnsi="Times New Roman CYR" w:cs="Times New Roman CYR"/>
          <w:bCs/>
        </w:rPr>
        <w:t>на муниципальной службе в Златоустовском городском округе</w:t>
      </w:r>
    </w:p>
    <w:p w:rsidR="00C82DF5" w:rsidRDefault="00C82DF5" w:rsidP="00B45038">
      <w:pPr>
        <w:jc w:val="center"/>
      </w:pPr>
    </w:p>
    <w:p w:rsidR="004E12D9" w:rsidRPr="00996DD5" w:rsidRDefault="004E12D9" w:rsidP="004E12D9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2001"/>
      <w:r w:rsidRPr="00996DD5">
        <w:t xml:space="preserve">1. Настоящее Положение утверждено в целях выявления личной заинтересованности муниципальных служащих Златоустовского городского округа при осуществлении закупок, которая приводит или может привести </w:t>
      </w:r>
      <w:r w:rsidR="00996DD5">
        <w:br/>
      </w:r>
      <w:r w:rsidRPr="00996DD5">
        <w:t xml:space="preserve">к конфликту интересов, а также выявления конфликта интересов </w:t>
      </w:r>
      <w:r w:rsidR="00996DD5">
        <w:br/>
      </w:r>
      <w:r w:rsidRPr="00996DD5">
        <w:t>на муниципальной службе.</w:t>
      </w:r>
    </w:p>
    <w:p w:rsidR="004E12D9" w:rsidRPr="00996DD5" w:rsidRDefault="004E12D9" w:rsidP="004E12D9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2002"/>
      <w:bookmarkEnd w:id="13"/>
      <w:r w:rsidRPr="00996DD5">
        <w:t xml:space="preserve">2. Настоящим Положением определяется порядок представления муниципальными служащими Златоустовского городского округа деклараций </w:t>
      </w:r>
      <w:r w:rsidR="00996DD5">
        <w:br/>
      </w:r>
      <w:r w:rsidRPr="00996DD5">
        <w:t>о возможной личной заинтересованности.</w:t>
      </w:r>
    </w:p>
    <w:p w:rsidR="004E12D9" w:rsidRPr="00996DD5" w:rsidRDefault="004E12D9" w:rsidP="004E12D9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2003"/>
      <w:bookmarkEnd w:id="14"/>
      <w:r w:rsidRPr="00996DD5">
        <w:t>3. Добровольное декларирование о возможной личной заинтересованности устанавливается к следующим муниципальным служащим Златоустовского городского округа:</w:t>
      </w:r>
    </w:p>
    <w:p w:rsidR="004E12D9" w:rsidRPr="00996DD5" w:rsidRDefault="004E12D9" w:rsidP="004E12D9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2004"/>
      <w:bookmarkEnd w:id="15"/>
      <w:r w:rsidRPr="00996DD5">
        <w:t xml:space="preserve">1) лицам, замещающим должности муниципальной службы </w:t>
      </w:r>
      <w:r w:rsidR="00996DD5">
        <w:br/>
      </w:r>
      <w:r w:rsidRPr="00996DD5">
        <w:t>в Администрации Златоустовского городского округа, включенным в перечень сотрудников, участвующих в осуществлении закупок в Администрации Златоустовского городского округа;</w:t>
      </w:r>
    </w:p>
    <w:bookmarkEnd w:id="16"/>
    <w:p w:rsidR="004E12D9" w:rsidRPr="00996DD5" w:rsidRDefault="004E12D9" w:rsidP="004E12D9">
      <w:pPr>
        <w:widowControl w:val="0"/>
        <w:autoSpaceDE w:val="0"/>
        <w:autoSpaceDN w:val="0"/>
        <w:adjustRightInd w:val="0"/>
        <w:ind w:firstLine="720"/>
        <w:jc w:val="both"/>
      </w:pPr>
      <w:r w:rsidRPr="00996DD5">
        <w:t>2) лицам, замещающим должность муниципальной службы начальников отраслевых (функциональных) органов Администрации Златоустовского городского округа.</w:t>
      </w:r>
    </w:p>
    <w:p w:rsidR="004E12D9" w:rsidRPr="00996DD5" w:rsidRDefault="004E12D9" w:rsidP="004E12D9">
      <w:pPr>
        <w:widowControl w:val="0"/>
        <w:autoSpaceDE w:val="0"/>
        <w:autoSpaceDN w:val="0"/>
        <w:adjustRightInd w:val="0"/>
        <w:ind w:firstLine="720"/>
        <w:jc w:val="both"/>
      </w:pPr>
      <w:bookmarkStart w:id="17" w:name="sub_2006"/>
      <w:r w:rsidRPr="00996DD5">
        <w:t>4. Для целей настоящего постановления используются основные понятия и определения:</w:t>
      </w:r>
    </w:p>
    <w:bookmarkEnd w:id="17"/>
    <w:p w:rsidR="004E12D9" w:rsidRPr="00996DD5" w:rsidRDefault="00996DD5" w:rsidP="004E12D9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Cs/>
        </w:rPr>
        <w:t>«</w:t>
      </w:r>
      <w:r w:rsidR="004E12D9" w:rsidRPr="00996DD5">
        <w:rPr>
          <w:bCs/>
        </w:rPr>
        <w:t>конфликт интересов</w:t>
      </w:r>
      <w:r>
        <w:rPr>
          <w:bCs/>
        </w:rPr>
        <w:t>»</w:t>
      </w:r>
      <w:r w:rsidR="004E12D9" w:rsidRPr="00996DD5">
        <w:t xml:space="preserve">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</w:t>
      </w:r>
      <w:r>
        <w:br/>
      </w:r>
      <w:r w:rsidR="004E12D9" w:rsidRPr="00996DD5">
        <w:t xml:space="preserve">по предотвращению и урегулированию конфликта интересов, влияет или может повлиять на надлежащее, объективное и беспристрастное исполнение </w:t>
      </w:r>
      <w:r>
        <w:br/>
      </w:r>
      <w:r w:rsidR="004E12D9" w:rsidRPr="00996DD5">
        <w:t>им должностных (служебных) обязанностей (осуществление полномочий);</w:t>
      </w:r>
    </w:p>
    <w:p w:rsidR="004E12D9" w:rsidRPr="00996DD5" w:rsidRDefault="00996DD5" w:rsidP="004E12D9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Cs/>
        </w:rPr>
        <w:t>«</w:t>
      </w:r>
      <w:r w:rsidR="004E12D9" w:rsidRPr="00996DD5">
        <w:rPr>
          <w:bCs/>
        </w:rPr>
        <w:t>личная заинтересованность</w:t>
      </w:r>
      <w:r>
        <w:rPr>
          <w:bCs/>
        </w:rPr>
        <w:t>»</w:t>
      </w:r>
      <w:r w:rsidR="004E12D9" w:rsidRPr="00996DD5">
        <w:t xml:space="preserve">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муниципальной службы Златоустовского городского округа,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</w:t>
      </w:r>
      <w:r>
        <w:br/>
      </w:r>
      <w:r w:rsidR="004E12D9" w:rsidRPr="00996DD5">
        <w:t xml:space="preserve">и супругами детей), гражданами или организациями, с которыми лицо, </w:t>
      </w:r>
      <w:r w:rsidR="004E12D9" w:rsidRPr="00996DD5">
        <w:lastRenderedPageBreak/>
        <w:t>замещающее должность, муниципальной службы Златоустовского городского округа,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E12D9" w:rsidRPr="00996DD5" w:rsidRDefault="004E12D9" w:rsidP="004E12D9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2007"/>
      <w:r w:rsidRPr="00996DD5">
        <w:t xml:space="preserve">5. Декларации о возможной личной заинтересованности оформляется </w:t>
      </w:r>
      <w:r w:rsidR="00996DD5">
        <w:br/>
      </w:r>
      <w:r w:rsidRPr="00996DD5">
        <w:t xml:space="preserve">в письменной форме (далее - декларация) лицами, замещающими должности муниципальной службы Златоустовского городского округа, указанными </w:t>
      </w:r>
      <w:r w:rsidR="00996DD5">
        <w:br/>
      </w:r>
      <w:r w:rsidRPr="00996DD5">
        <w:t xml:space="preserve">в </w:t>
      </w:r>
      <w:hyperlink w:anchor="sub_2003" w:history="1">
        <w:r w:rsidRPr="00996DD5">
          <w:t>пункте 3</w:t>
        </w:r>
      </w:hyperlink>
      <w:r w:rsidRPr="00996DD5">
        <w:t xml:space="preserve"> настоящего Положения.</w:t>
      </w:r>
    </w:p>
    <w:p w:rsidR="004E12D9" w:rsidRPr="00996DD5" w:rsidRDefault="004E12D9" w:rsidP="004E12D9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2008"/>
      <w:bookmarkEnd w:id="18"/>
      <w:r w:rsidRPr="00996DD5">
        <w:t xml:space="preserve">6. Лица, замещающие должности муниципальной службы Златоустовского городского округа, указанные в </w:t>
      </w:r>
      <w:hyperlink w:anchor="sub_2003" w:history="1">
        <w:r w:rsidRPr="00996DD5">
          <w:t>пункте 3</w:t>
        </w:r>
      </w:hyperlink>
      <w:r w:rsidRPr="00996DD5">
        <w:t xml:space="preserve"> настоящего Положения направляют 1 раз в год не позднее 1 июля текущего года декларации, составленные по форме согласно </w:t>
      </w:r>
      <w:hyperlink w:anchor="sub_211" w:history="1">
        <w:r w:rsidRPr="00996DD5">
          <w:t>приложению</w:t>
        </w:r>
      </w:hyperlink>
      <w:r w:rsidRPr="00996DD5">
        <w:t xml:space="preserve"> к настоящему Положению в отдел муниципальной службы и кадров Администрации Златоустовского городского округа для предварительного рассмотрения.</w:t>
      </w:r>
    </w:p>
    <w:p w:rsidR="004E12D9" w:rsidRPr="00996DD5" w:rsidRDefault="004E12D9" w:rsidP="004E12D9">
      <w:pPr>
        <w:widowControl w:val="0"/>
        <w:autoSpaceDE w:val="0"/>
        <w:autoSpaceDN w:val="0"/>
        <w:adjustRightInd w:val="0"/>
        <w:ind w:firstLine="720"/>
        <w:jc w:val="both"/>
      </w:pPr>
      <w:bookmarkStart w:id="20" w:name="sub_2009"/>
      <w:bookmarkEnd w:id="19"/>
      <w:r w:rsidRPr="00996DD5">
        <w:t xml:space="preserve">7. В ходе предварительного рассмотрения деклараций должностные лица отдела муниципальной службы и кадров Администрации Златоустовского городского округа имеют право получать в установленном законодательством Российской Федерации порядке от лиц, направивших декларации, пояснения </w:t>
      </w:r>
      <w:r w:rsidR="00996DD5">
        <w:br/>
      </w:r>
      <w:r w:rsidRPr="00996DD5">
        <w:t>по изложенным в них обстоятельствам.</w:t>
      </w:r>
    </w:p>
    <w:p w:rsidR="004E12D9" w:rsidRPr="00996DD5" w:rsidRDefault="004E12D9" w:rsidP="004E12D9">
      <w:pPr>
        <w:widowControl w:val="0"/>
        <w:autoSpaceDE w:val="0"/>
        <w:autoSpaceDN w:val="0"/>
        <w:adjustRightInd w:val="0"/>
        <w:ind w:firstLine="720"/>
        <w:jc w:val="both"/>
      </w:pPr>
      <w:bookmarkStart w:id="21" w:name="sub_2010"/>
      <w:bookmarkEnd w:id="20"/>
      <w:r w:rsidRPr="00996DD5">
        <w:t xml:space="preserve">8. По результатам предварительного рассмотрения деклараций, поступивших в соответствии с </w:t>
      </w:r>
      <w:hyperlink w:anchor="sub_2007" w:history="1">
        <w:r w:rsidRPr="00996DD5">
          <w:t>пунктом 5</w:t>
        </w:r>
      </w:hyperlink>
      <w:r w:rsidRPr="00996DD5">
        <w:t xml:space="preserve"> настоящего Положения в отдел муниципальной службы и кадров Администрации Златоустовского городского округа, указанным отделом:</w:t>
      </w:r>
    </w:p>
    <w:p w:rsidR="004E12D9" w:rsidRPr="00996DD5" w:rsidRDefault="004E12D9" w:rsidP="004E12D9">
      <w:pPr>
        <w:widowControl w:val="0"/>
        <w:autoSpaceDE w:val="0"/>
        <w:autoSpaceDN w:val="0"/>
        <w:adjustRightInd w:val="0"/>
        <w:ind w:firstLine="720"/>
        <w:jc w:val="both"/>
      </w:pPr>
      <w:bookmarkStart w:id="22" w:name="sub_2011"/>
      <w:bookmarkEnd w:id="21"/>
      <w:r w:rsidRPr="00996DD5">
        <w:t xml:space="preserve">1) в случае отсутствия в представленных декларациях признаков возможной личной заинтересованности муниципальных служащих, которая приводит или может привести к конфликту интересов при осуществлении закупок в соответствии с </w:t>
      </w:r>
      <w:hyperlink r:id="rId12" w:history="1">
        <w:r w:rsidRPr="00996DD5">
          <w:t>Федеральным законом</w:t>
        </w:r>
      </w:hyperlink>
      <w:r w:rsidRPr="00996DD5">
        <w:t xml:space="preserve"> от 05.04.2013</w:t>
      </w:r>
      <w:r w:rsidR="00474804">
        <w:t> </w:t>
      </w:r>
      <w:r w:rsidRPr="00996DD5">
        <w:t xml:space="preserve">г. </w:t>
      </w:r>
      <w:r w:rsidR="00996DD5">
        <w:t>№</w:t>
      </w:r>
      <w:r w:rsidRPr="00996DD5">
        <w:t xml:space="preserve"> 44-ФЗ </w:t>
      </w:r>
      <w:r w:rsidR="00996DD5">
        <w:br/>
        <w:t>«</w:t>
      </w:r>
      <w:r w:rsidRPr="00996DD5">
        <w:t>О контрактной системе в сфере закупок товаров, работ, услуг для обеспечения государственных и муниципальных нужд</w:t>
      </w:r>
      <w:r w:rsidR="00996DD5">
        <w:t>»</w:t>
      </w:r>
      <w:r w:rsidRPr="00996DD5">
        <w:t xml:space="preserve"> и </w:t>
      </w:r>
      <w:hyperlink r:id="rId13" w:history="1">
        <w:r w:rsidRPr="00996DD5">
          <w:t>Федеральным законом</w:t>
        </w:r>
      </w:hyperlink>
      <w:r w:rsidR="00996DD5">
        <w:br/>
      </w:r>
      <w:r w:rsidRPr="00996DD5">
        <w:t xml:space="preserve">от 18.07.2011 г. </w:t>
      </w:r>
      <w:r w:rsidR="00996DD5">
        <w:t>№</w:t>
      </w:r>
      <w:r w:rsidRPr="00996DD5">
        <w:t xml:space="preserve"> 223-ФЗ </w:t>
      </w:r>
      <w:r w:rsidR="00996DD5">
        <w:t>«</w:t>
      </w:r>
      <w:r w:rsidRPr="00996DD5">
        <w:t>О закупках товаров, работ, услуг отдельными видами юридических лиц</w:t>
      </w:r>
      <w:r w:rsidR="00996DD5">
        <w:t>»</w:t>
      </w:r>
      <w:r w:rsidRPr="00996DD5">
        <w:t xml:space="preserve"> - декларации приобщаются к личным делам муниципальных служащих;</w:t>
      </w:r>
    </w:p>
    <w:p w:rsidR="004E12D9" w:rsidRPr="00996DD5" w:rsidRDefault="004E12D9" w:rsidP="004E12D9">
      <w:pPr>
        <w:widowControl w:val="0"/>
        <w:autoSpaceDE w:val="0"/>
        <w:autoSpaceDN w:val="0"/>
        <w:adjustRightInd w:val="0"/>
        <w:ind w:firstLine="720"/>
        <w:jc w:val="both"/>
      </w:pPr>
      <w:bookmarkStart w:id="23" w:name="sub_2012"/>
      <w:bookmarkEnd w:id="22"/>
      <w:r w:rsidRPr="00996DD5">
        <w:t xml:space="preserve">2) в случае выявления в представленных декларациях признаков возможной личной заинтересованности муниципальных служащих, которая приводит или может привести к конфликту интересов при осуществлении закупок в соответствии с </w:t>
      </w:r>
      <w:hyperlink r:id="rId14" w:history="1">
        <w:r w:rsidRPr="00996DD5">
          <w:t>Федеральным законом</w:t>
        </w:r>
      </w:hyperlink>
      <w:r w:rsidR="00996DD5">
        <w:t>№</w:t>
      </w:r>
      <w:r w:rsidRPr="00996DD5">
        <w:t xml:space="preserve"> 44-ФЗ </w:t>
      </w:r>
      <w:r w:rsidR="00996DD5">
        <w:t>«</w:t>
      </w:r>
      <w:r w:rsidRPr="00996DD5">
        <w:t>О контрактной системе в сфере закупок товаров, работ, услуг для обеспечения государственных и муниципальных нужд</w:t>
      </w:r>
      <w:r w:rsidR="00996DD5">
        <w:t>»</w:t>
      </w:r>
      <w:r w:rsidRPr="00996DD5">
        <w:t xml:space="preserve"> и </w:t>
      </w:r>
      <w:hyperlink r:id="rId15" w:history="1">
        <w:r w:rsidRPr="00996DD5">
          <w:t>Федеральным законом</w:t>
        </w:r>
      </w:hyperlink>
      <w:r w:rsidR="00996DD5">
        <w:t>№</w:t>
      </w:r>
      <w:r w:rsidRPr="00996DD5">
        <w:t xml:space="preserve"> 223-ФЗ </w:t>
      </w:r>
      <w:r w:rsidR="00996DD5">
        <w:t>«</w:t>
      </w:r>
      <w:r w:rsidRPr="00996DD5">
        <w:t>О закупках товаров, работ, услуг отдельными видами юридических лиц</w:t>
      </w:r>
      <w:r w:rsidR="00996DD5">
        <w:t>»</w:t>
      </w:r>
      <w:r w:rsidRPr="00996DD5">
        <w:t xml:space="preserve"> подготавливаются индивидуальные (в отношении каждого муниципального служащего) заключения и направляются председателю комиссии </w:t>
      </w:r>
      <w:r w:rsidR="00996DD5">
        <w:br/>
      </w:r>
      <w:r w:rsidRPr="00996DD5">
        <w:t xml:space="preserve">по соблюдению требований к служебному поведению муниципальных служащих Администрации Златоустовского городского округа </w:t>
      </w:r>
      <w:r w:rsidR="00996DD5">
        <w:br/>
      </w:r>
      <w:r w:rsidRPr="00996DD5">
        <w:t xml:space="preserve">и урегулированию конфликта интересов для рассмотрения и принятия мер </w:t>
      </w:r>
      <w:r w:rsidR="00996DD5">
        <w:br/>
      </w:r>
      <w:r w:rsidRPr="00996DD5">
        <w:t xml:space="preserve">по предотвращению или урегулированию конфликта интересов, либо для дачи рекомендаций лицу, направившему декларацию, о принятии таких мер. </w:t>
      </w:r>
      <w:r w:rsidRPr="00996DD5">
        <w:lastRenderedPageBreak/>
        <w:t>Декларации приобщаются к личному делу муниципального служащего.</w:t>
      </w:r>
    </w:p>
    <w:p w:rsidR="004E12D9" w:rsidRPr="00996DD5" w:rsidRDefault="004E12D9" w:rsidP="004E12D9">
      <w:pPr>
        <w:widowControl w:val="0"/>
        <w:autoSpaceDE w:val="0"/>
        <w:autoSpaceDN w:val="0"/>
        <w:adjustRightInd w:val="0"/>
        <w:ind w:firstLine="720"/>
        <w:jc w:val="both"/>
      </w:pPr>
      <w:bookmarkStart w:id="24" w:name="sub_2013"/>
      <w:bookmarkEnd w:id="23"/>
      <w:r w:rsidRPr="00996DD5">
        <w:t xml:space="preserve">9. Декларации носят строго конфиденциальный характер </w:t>
      </w:r>
      <w:r w:rsidR="00996DD5">
        <w:br/>
      </w:r>
      <w:r w:rsidRPr="00996DD5">
        <w:t>и предназначены исключительно для внутреннего пользования.</w:t>
      </w:r>
    </w:p>
    <w:p w:rsidR="004E12D9" w:rsidRPr="00996DD5" w:rsidRDefault="004E12D9" w:rsidP="004E12D9">
      <w:pPr>
        <w:widowControl w:val="0"/>
        <w:autoSpaceDE w:val="0"/>
        <w:autoSpaceDN w:val="0"/>
        <w:adjustRightInd w:val="0"/>
        <w:ind w:firstLine="720"/>
        <w:jc w:val="both"/>
      </w:pPr>
      <w:bookmarkStart w:id="25" w:name="sub_2014"/>
      <w:bookmarkEnd w:id="24"/>
      <w:r w:rsidRPr="00996DD5">
        <w:t xml:space="preserve">10. В случае несоблюдения муниципальными служащими Златоустовского городского округа требований о предотвращении </w:t>
      </w:r>
      <w:r w:rsidR="00996DD5">
        <w:br/>
      </w:r>
      <w:r w:rsidRPr="00996DD5">
        <w:t xml:space="preserve">или об урегулировании конфликта интересов и неисполнении обязанностей, установленных в целях противодействия коррупции </w:t>
      </w:r>
      <w:hyperlink r:id="rId16" w:history="1">
        <w:r w:rsidRPr="00996DD5">
          <w:t>Федеральным законом</w:t>
        </w:r>
      </w:hyperlink>
      <w:r w:rsidR="00996DD5">
        <w:br/>
      </w:r>
      <w:r w:rsidRPr="00996DD5">
        <w:t>от 02.03.2007</w:t>
      </w:r>
      <w:r w:rsidR="00996DD5">
        <w:t> </w:t>
      </w:r>
      <w:r w:rsidRPr="00996DD5">
        <w:t xml:space="preserve">г. </w:t>
      </w:r>
      <w:r w:rsidR="00996DD5">
        <w:t>№</w:t>
      </w:r>
      <w:r w:rsidRPr="00996DD5">
        <w:t xml:space="preserve"> 25-ФЗ </w:t>
      </w:r>
      <w:r w:rsidR="00996DD5">
        <w:t>«</w:t>
      </w:r>
      <w:r w:rsidRPr="00996DD5">
        <w:t>О муниципальной службе в Российской Федерации</w:t>
      </w:r>
      <w:r w:rsidR="00996DD5">
        <w:t>»</w:t>
      </w:r>
      <w:r w:rsidRPr="00996DD5">
        <w:t xml:space="preserve">, </w:t>
      </w:r>
      <w:hyperlink r:id="rId17" w:history="1">
        <w:r w:rsidRPr="00996DD5">
          <w:t>Федеральным законом</w:t>
        </w:r>
      </w:hyperlink>
      <w:r w:rsidRPr="00996DD5">
        <w:t xml:space="preserve"> от 25 декабря 2008 года </w:t>
      </w:r>
      <w:r w:rsidR="00996DD5">
        <w:t>№</w:t>
      </w:r>
      <w:r w:rsidR="000F2E49">
        <w:t> 273-ФЗ «</w:t>
      </w:r>
      <w:r w:rsidRPr="00996DD5">
        <w:t xml:space="preserve">О противодействии коррупции", применяются взыскания, предусмотренные </w:t>
      </w:r>
      <w:hyperlink r:id="rId18" w:history="1">
        <w:r w:rsidRPr="00996DD5">
          <w:t>Положением</w:t>
        </w:r>
      </w:hyperlink>
      <w:r w:rsidR="000F2E49">
        <w:br/>
        <w:t>«</w:t>
      </w:r>
      <w:r w:rsidRPr="00996DD5">
        <w:t xml:space="preserve">О порядке применения взысканий за несоблюдение муниципальными служащими Златоустовского городского округа ограничений и запретов, требований о предотвращении или об урегулировании конфликта интересов </w:t>
      </w:r>
      <w:r w:rsidR="000F2E49">
        <w:br/>
      </w:r>
      <w:r w:rsidRPr="00996DD5">
        <w:t>и неисполнение обязанностей, установленных в целях противодействия коррупции</w:t>
      </w:r>
      <w:r w:rsidR="000F2E49">
        <w:t>»</w:t>
      </w:r>
      <w:r w:rsidRPr="00996DD5">
        <w:t>, утвержденным постановлением Администрации Златоустовского городского округа.</w:t>
      </w:r>
    </w:p>
    <w:bookmarkEnd w:id="25"/>
    <w:p w:rsidR="004E12D9" w:rsidRPr="00996DD5" w:rsidRDefault="004E12D9" w:rsidP="004E12D9">
      <w:pPr>
        <w:widowControl w:val="0"/>
        <w:autoSpaceDE w:val="0"/>
        <w:autoSpaceDN w:val="0"/>
        <w:adjustRightInd w:val="0"/>
        <w:ind w:firstLine="720"/>
        <w:jc w:val="both"/>
      </w:pPr>
    </w:p>
    <w:p w:rsidR="004E12D9" w:rsidRPr="004E12D9" w:rsidRDefault="004E12D9" w:rsidP="004E12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E12D9" w:rsidRPr="004E12D9" w:rsidRDefault="004E12D9" w:rsidP="004E12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E13B8" w:rsidRDefault="00FE13B8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FE13B8" w:rsidRPr="00FE13B8" w:rsidRDefault="00FE13B8" w:rsidP="00FE13B8">
      <w:pPr>
        <w:jc w:val="right"/>
        <w:rPr>
          <w:sz w:val="24"/>
          <w:szCs w:val="24"/>
        </w:rPr>
      </w:pPr>
      <w:bookmarkStart w:id="26" w:name="sub_211"/>
      <w:r w:rsidRPr="00FE13B8">
        <w:rPr>
          <w:rStyle w:val="ac"/>
          <w:b w:val="0"/>
          <w:bCs/>
          <w:color w:val="auto"/>
          <w:sz w:val="24"/>
          <w:szCs w:val="24"/>
        </w:rPr>
        <w:lastRenderedPageBreak/>
        <w:t>Приложение</w:t>
      </w:r>
      <w:r w:rsidRPr="00FE13B8">
        <w:rPr>
          <w:rStyle w:val="ac"/>
          <w:b w:val="0"/>
          <w:bCs/>
          <w:color w:val="auto"/>
          <w:sz w:val="24"/>
          <w:szCs w:val="24"/>
        </w:rPr>
        <w:br/>
        <w:t xml:space="preserve">к </w:t>
      </w:r>
      <w:hyperlink w:anchor="sub_2000" w:history="1">
        <w:r w:rsidRPr="00FE13B8">
          <w:rPr>
            <w:rStyle w:val="af"/>
            <w:rFonts w:cs="Times New Roman CYR"/>
            <w:color w:val="auto"/>
            <w:sz w:val="24"/>
            <w:szCs w:val="24"/>
          </w:rPr>
          <w:t>Положению</w:t>
        </w:r>
      </w:hyperlink>
      <w:r w:rsidRPr="00FE13B8">
        <w:rPr>
          <w:rStyle w:val="ac"/>
          <w:b w:val="0"/>
          <w:bCs/>
          <w:color w:val="auto"/>
          <w:sz w:val="24"/>
          <w:szCs w:val="24"/>
        </w:rPr>
        <w:t xml:space="preserve"> о предотвращении и</w:t>
      </w:r>
      <w:r w:rsidRPr="00FE13B8">
        <w:rPr>
          <w:rStyle w:val="ac"/>
          <w:b w:val="0"/>
          <w:bCs/>
          <w:color w:val="auto"/>
          <w:sz w:val="24"/>
          <w:szCs w:val="24"/>
        </w:rPr>
        <w:br/>
        <w:t>урегулировании конфликта интересов</w:t>
      </w:r>
      <w:r w:rsidRPr="00FE13B8">
        <w:rPr>
          <w:rStyle w:val="ac"/>
          <w:b w:val="0"/>
          <w:bCs/>
          <w:color w:val="auto"/>
          <w:sz w:val="24"/>
          <w:szCs w:val="24"/>
        </w:rPr>
        <w:br/>
        <w:t xml:space="preserve"> на муниципальной службе</w:t>
      </w:r>
      <w:r w:rsidRPr="00FE13B8">
        <w:rPr>
          <w:rStyle w:val="ac"/>
          <w:b w:val="0"/>
          <w:bCs/>
          <w:color w:val="auto"/>
          <w:sz w:val="24"/>
          <w:szCs w:val="24"/>
        </w:rPr>
        <w:br/>
        <w:t>в Златоустовском городском округе</w:t>
      </w:r>
    </w:p>
    <w:bookmarkEnd w:id="26"/>
    <w:p w:rsidR="00FE13B8" w:rsidRPr="00FE13B8" w:rsidRDefault="00FE13B8" w:rsidP="00FE13B8">
      <w:pPr>
        <w:rPr>
          <w:sz w:val="24"/>
          <w:szCs w:val="24"/>
        </w:rPr>
      </w:pPr>
    </w:p>
    <w:p w:rsidR="004E12D9" w:rsidRPr="004E12D9" w:rsidRDefault="004E12D9" w:rsidP="004E12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E13B8" w:rsidRPr="00FE13B8" w:rsidRDefault="00FE13B8" w:rsidP="00FE13B8">
      <w:r w:rsidRPr="00FE13B8">
        <w:t>В отдел муниципальной службы и кадров</w:t>
      </w:r>
    </w:p>
    <w:p w:rsidR="00FE13B8" w:rsidRPr="00FE13B8" w:rsidRDefault="00FE13B8" w:rsidP="00FE13B8">
      <w:r w:rsidRPr="00FE13B8">
        <w:t>Администрации Златоустовского</w:t>
      </w:r>
    </w:p>
    <w:p w:rsidR="00FE13B8" w:rsidRPr="00FE13B8" w:rsidRDefault="00FE13B8" w:rsidP="00FE13B8">
      <w:r w:rsidRPr="00FE13B8">
        <w:t>городского округа</w:t>
      </w:r>
    </w:p>
    <w:p w:rsidR="00FE13B8" w:rsidRPr="00FE13B8" w:rsidRDefault="00FE13B8" w:rsidP="00FE13B8">
      <w:pPr>
        <w:jc w:val="center"/>
      </w:pPr>
      <w:r w:rsidRPr="00FE13B8">
        <w:t>от __________________________________</w:t>
      </w:r>
    </w:p>
    <w:p w:rsidR="00FE13B8" w:rsidRPr="00FE13B8" w:rsidRDefault="00033A3B" w:rsidP="00033A3B">
      <w:pPr>
        <w:jc w:val="center"/>
      </w:pPr>
      <w:r>
        <w:t>_____________________</w:t>
      </w:r>
      <w:r w:rsidR="00FE13B8" w:rsidRPr="00FE13B8">
        <w:t>_</w:t>
      </w:r>
      <w:r>
        <w:t>____________</w:t>
      </w:r>
    </w:p>
    <w:p w:rsidR="004E12D9" w:rsidRDefault="00FE13B8" w:rsidP="00DC39DF">
      <w:pPr>
        <w:jc w:val="center"/>
        <w:rPr>
          <w:sz w:val="20"/>
          <w:szCs w:val="20"/>
        </w:rPr>
      </w:pPr>
      <w:r w:rsidRPr="00DC39DF">
        <w:rPr>
          <w:sz w:val="20"/>
          <w:szCs w:val="20"/>
        </w:rPr>
        <w:t>(Ф.И.О., замещаемая должность</w:t>
      </w:r>
      <w:r w:rsidR="00DC39DF" w:rsidRPr="00DC39DF">
        <w:rPr>
          <w:sz w:val="20"/>
          <w:szCs w:val="20"/>
        </w:rPr>
        <w:t>)</w:t>
      </w:r>
    </w:p>
    <w:p w:rsidR="00474804" w:rsidRDefault="00474804" w:rsidP="00DC39DF">
      <w:pPr>
        <w:jc w:val="center"/>
        <w:rPr>
          <w:sz w:val="20"/>
          <w:szCs w:val="20"/>
        </w:rPr>
      </w:pPr>
    </w:p>
    <w:p w:rsidR="00474804" w:rsidRDefault="00474804" w:rsidP="00DC39DF">
      <w:pPr>
        <w:jc w:val="center"/>
        <w:rPr>
          <w:sz w:val="20"/>
          <w:szCs w:val="20"/>
        </w:rPr>
      </w:pPr>
    </w:p>
    <w:p w:rsidR="00474804" w:rsidRPr="00474804" w:rsidRDefault="00474804" w:rsidP="00474804">
      <w:pPr>
        <w:jc w:val="center"/>
        <w:rPr>
          <w:sz w:val="20"/>
          <w:szCs w:val="20"/>
        </w:rPr>
      </w:pPr>
      <w:r w:rsidRPr="00474804">
        <w:rPr>
          <w:bCs/>
        </w:rPr>
        <w:t>Декларация о возможной личной заинтересованности</w:t>
      </w:r>
    </w:p>
    <w:p w:rsidR="00474804" w:rsidRPr="00474804" w:rsidRDefault="00474804" w:rsidP="00474804">
      <w:pPr>
        <w:jc w:val="center"/>
        <w:rPr>
          <w:sz w:val="20"/>
          <w:szCs w:val="20"/>
        </w:rPr>
      </w:pPr>
    </w:p>
    <w:p w:rsidR="00474804" w:rsidRDefault="00474804" w:rsidP="00474804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74804">
        <w:t>Перед заполнением настоящей декларации мне разъяснено следующее:</w:t>
      </w:r>
    </w:p>
    <w:p w:rsidR="00474804" w:rsidRPr="00474804" w:rsidRDefault="00474804" w:rsidP="00474804">
      <w:pPr>
        <w:widowControl w:val="0"/>
        <w:autoSpaceDE w:val="0"/>
        <w:autoSpaceDN w:val="0"/>
        <w:adjustRightInd w:val="0"/>
        <w:jc w:val="both"/>
      </w:pPr>
    </w:p>
    <w:p w:rsidR="00474804" w:rsidRDefault="00474804" w:rsidP="00474804">
      <w:pPr>
        <w:widowControl w:val="0"/>
        <w:autoSpaceDE w:val="0"/>
        <w:autoSpaceDN w:val="0"/>
        <w:adjustRightInd w:val="0"/>
        <w:ind w:firstLine="709"/>
        <w:jc w:val="both"/>
      </w:pPr>
      <w:r w:rsidRPr="00474804">
        <w:t xml:space="preserve">- содержание понятий </w:t>
      </w:r>
      <w:r>
        <w:t>«</w:t>
      </w:r>
      <w:r w:rsidRPr="00474804">
        <w:t>конфликтинтересов</w:t>
      </w:r>
      <w:r>
        <w:t>»</w:t>
      </w:r>
      <w:r w:rsidRPr="00474804">
        <w:t xml:space="preserve"> и </w:t>
      </w:r>
      <w:r>
        <w:t>«</w:t>
      </w:r>
      <w:r w:rsidRPr="00474804">
        <w:t>личнаязаинтересованность</w:t>
      </w:r>
      <w:r>
        <w:t>»</w:t>
      </w:r>
      <w:r w:rsidRPr="00474804">
        <w:t>;</w:t>
      </w:r>
    </w:p>
    <w:p w:rsidR="00474804" w:rsidRDefault="00474804" w:rsidP="00474804">
      <w:pPr>
        <w:widowControl w:val="0"/>
        <w:autoSpaceDE w:val="0"/>
        <w:autoSpaceDN w:val="0"/>
        <w:adjustRightInd w:val="0"/>
        <w:ind w:firstLine="709"/>
        <w:jc w:val="both"/>
      </w:pPr>
      <w:r w:rsidRPr="00474804">
        <w:t>- обязанность принимать меры по предотвращению и урегулированиюконфликта интересов;</w:t>
      </w:r>
    </w:p>
    <w:p w:rsidR="00474804" w:rsidRDefault="00474804" w:rsidP="00474804">
      <w:pPr>
        <w:widowControl w:val="0"/>
        <w:autoSpaceDE w:val="0"/>
        <w:autoSpaceDN w:val="0"/>
        <w:adjustRightInd w:val="0"/>
        <w:ind w:firstLine="709"/>
        <w:jc w:val="both"/>
      </w:pPr>
      <w:r w:rsidRPr="00474804">
        <w:t xml:space="preserve">- порядок  уведомления о возникновении личной заинтересованности </w:t>
      </w:r>
      <w:r>
        <w:br/>
      </w:r>
      <w:r w:rsidRPr="00474804">
        <w:t>приисполнении  должностных  (служебных)  обязанностей,  которая приводит илиможет привести к конфликту интересов;</w:t>
      </w:r>
    </w:p>
    <w:p w:rsidR="00474804" w:rsidRDefault="00474804" w:rsidP="00474804">
      <w:pPr>
        <w:ind w:firstLine="709"/>
        <w:jc w:val="both"/>
      </w:pPr>
      <w:r w:rsidRPr="00474804">
        <w:t>- ответственность за неисполнение указанной обязанности.</w:t>
      </w:r>
    </w:p>
    <w:p w:rsidR="00474804" w:rsidRDefault="00474804" w:rsidP="00474804">
      <w:pPr>
        <w:ind w:firstLine="709"/>
        <w:jc w:val="both"/>
      </w:pPr>
    </w:p>
    <w:p w:rsidR="00474804" w:rsidRPr="009379E7" w:rsidRDefault="009379E7" w:rsidP="00474804">
      <w:pPr>
        <w:ind w:firstLine="709"/>
        <w:jc w:val="both"/>
      </w:pPr>
      <w:r w:rsidRPr="009379E7">
        <w:t>«</w:t>
      </w:r>
      <w:r w:rsidR="00474804" w:rsidRPr="009379E7">
        <w:t>__</w:t>
      </w:r>
      <w:r w:rsidRPr="009379E7">
        <w:t>»</w:t>
      </w:r>
      <w:r w:rsidR="00474804" w:rsidRPr="009379E7">
        <w:t>______________20</w:t>
      </w:r>
      <w:r w:rsidRPr="009379E7">
        <w:t>__г.</w:t>
      </w:r>
      <w:r w:rsidR="00474804" w:rsidRPr="009379E7">
        <w:t>____________________________________</w:t>
      </w:r>
      <w:r w:rsidRPr="009379E7">
        <w:t>____</w:t>
      </w:r>
    </w:p>
    <w:p w:rsidR="00474804" w:rsidRDefault="00474804" w:rsidP="00474804">
      <w:pPr>
        <w:ind w:firstLine="709"/>
        <w:jc w:val="both"/>
        <w:rPr>
          <w:sz w:val="20"/>
          <w:szCs w:val="20"/>
        </w:rPr>
      </w:pPr>
      <w:r w:rsidRPr="00474804">
        <w:rPr>
          <w:sz w:val="20"/>
          <w:szCs w:val="20"/>
        </w:rPr>
        <w:t>(подпись и Ф.И.О. лица, представляющего сведения)</w:t>
      </w:r>
    </w:p>
    <w:p w:rsidR="009379E7" w:rsidRDefault="009379E7" w:rsidP="00474804">
      <w:pPr>
        <w:ind w:firstLine="709"/>
        <w:jc w:val="both"/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79"/>
        <w:gridCol w:w="1134"/>
        <w:gridCol w:w="1026"/>
      </w:tblGrid>
      <w:tr w:rsidR="00B7147C" w:rsidRPr="00B7147C" w:rsidTr="00B7147C">
        <w:trPr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147C"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147C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B7147C" w:rsidRPr="00B7147C" w:rsidTr="00B7147C">
        <w:trPr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147C">
              <w:rPr>
                <w:rFonts w:ascii="Times New Roman CYR" w:hAnsi="Times New Roman CYR" w:cs="Times New Roman CYR"/>
                <w:sz w:val="24"/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7147C" w:rsidRPr="00B7147C" w:rsidTr="00B7147C">
        <w:trPr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147C">
              <w:rPr>
                <w:rFonts w:ascii="Times New Roman CYR" w:hAnsi="Times New Roman CYR" w:cs="Times New Roman CYR"/>
                <w:sz w:val="24"/>
                <w:szCs w:val="24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7147C" w:rsidRPr="00B7147C" w:rsidTr="00B7147C">
        <w:trPr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147C"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Владеете ли Вы или Ваши родственники прямо или как бенефициар </w:t>
            </w:r>
            <w:hyperlink w:anchor="sub_202" w:history="1">
              <w:r w:rsidRPr="00B7147C">
                <w:rPr>
                  <w:rFonts w:ascii="Times New Roman CYR" w:hAnsi="Times New Roman CYR"/>
                  <w:sz w:val="24"/>
                  <w:szCs w:val="24"/>
                  <w:vertAlign w:val="superscript"/>
                </w:rPr>
                <w:t>2</w:t>
              </w:r>
            </w:hyperlink>
            <w:r w:rsidRPr="00B7147C">
              <w:rPr>
                <w:rFonts w:ascii="Times New Roman CYR" w:hAnsi="Times New Roman CYR" w:cs="Times New Roman CYR"/>
                <w:sz w:val="24"/>
                <w:szCs w:val="24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7147C" w:rsidRPr="00B7147C" w:rsidTr="00B7147C">
        <w:trPr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147C">
              <w:rPr>
                <w:rFonts w:ascii="Times New Roman CYR" w:hAnsi="Times New Roman CYR" w:cs="Times New Roman CYR"/>
                <w:sz w:val="24"/>
                <w:szCs w:val="24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7147C" w:rsidRPr="00B7147C" w:rsidTr="00B7147C">
        <w:trPr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147C">
              <w:rPr>
                <w:rFonts w:ascii="Times New Roman CYR" w:hAnsi="Times New Roman CYR" w:cs="Times New Roman CYR"/>
                <w:sz w:val="24"/>
                <w:szCs w:val="24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7147C" w:rsidRPr="00B7147C" w:rsidTr="00B7147C">
        <w:trPr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147C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Собираетесь ли Вы или Ваши родственники принять на себя какие-либо имущественные обязательства перед какой-либо из организаций </w:t>
            </w:r>
            <w:r w:rsidRPr="00B7147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 течение ближайшего календарного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7147C" w:rsidRPr="00B7147C" w:rsidTr="00B7147C">
        <w:trPr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147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7147C" w:rsidRPr="00B7147C" w:rsidTr="00B7147C">
        <w:trPr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147C">
              <w:rPr>
                <w:rFonts w:ascii="Times New Roman CYR" w:hAnsi="Times New Roman CYR" w:cs="Times New Roman CYR"/>
                <w:sz w:val="24"/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7147C" w:rsidRPr="00B7147C" w:rsidTr="00B7147C">
        <w:trPr>
          <w:jc w:val="center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147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9E7" w:rsidRPr="00B7147C" w:rsidRDefault="009379E7" w:rsidP="009379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9379E7" w:rsidRDefault="009379E7" w:rsidP="00474804">
      <w:pPr>
        <w:ind w:firstLine="709"/>
        <w:jc w:val="both"/>
        <w:rPr>
          <w:sz w:val="20"/>
          <w:szCs w:val="20"/>
        </w:rPr>
      </w:pPr>
    </w:p>
    <w:p w:rsidR="009379E7" w:rsidRDefault="009379E7" w:rsidP="009379E7">
      <w:pPr>
        <w:ind w:firstLine="709"/>
        <w:jc w:val="both"/>
      </w:pPr>
      <w:r w:rsidRPr="009379E7">
        <w:t xml:space="preserve">Если Вы ответили </w:t>
      </w:r>
      <w:r>
        <w:t>«</w:t>
      </w:r>
      <w:r w:rsidRPr="009379E7">
        <w:t>да</w:t>
      </w:r>
      <w:r>
        <w:t>»</w:t>
      </w:r>
      <w:r w:rsidRPr="009379E7">
        <w:t xml:space="preserve"> на любой из вышеуказанных вопросов, просьбаизложить ниже информацию для рассмотрения и оценки обстоятельств </w:t>
      </w:r>
      <w:r>
        <w:br/>
      </w:r>
      <w:r w:rsidRPr="009379E7">
        <w:t>(ссоблюдением законодательства Российской Федерации, в частности, положенийзаконодательства о персональных данных).</w:t>
      </w:r>
    </w:p>
    <w:tbl>
      <w:tblPr>
        <w:tblpPr w:leftFromText="180" w:rightFromText="180" w:vertAnchor="text" w:tblpXSpec="center" w:tblpY="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39"/>
      </w:tblGrid>
      <w:tr w:rsidR="009379E7" w:rsidTr="009379E7">
        <w:trPr>
          <w:jc w:val="center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379E7" w:rsidRDefault="009379E7" w:rsidP="009379E7">
            <w:pPr>
              <w:pStyle w:val="ae"/>
            </w:pPr>
          </w:p>
          <w:p w:rsidR="009379E7" w:rsidRDefault="009379E7" w:rsidP="009379E7">
            <w:pPr>
              <w:pStyle w:val="ae"/>
            </w:pPr>
          </w:p>
          <w:p w:rsidR="009379E7" w:rsidRDefault="009379E7" w:rsidP="009379E7">
            <w:pPr>
              <w:pStyle w:val="ae"/>
            </w:pPr>
          </w:p>
          <w:p w:rsidR="009379E7" w:rsidRDefault="009379E7" w:rsidP="009379E7">
            <w:pPr>
              <w:pStyle w:val="ae"/>
            </w:pPr>
          </w:p>
          <w:p w:rsidR="009379E7" w:rsidRDefault="009379E7" w:rsidP="009379E7">
            <w:pPr>
              <w:pStyle w:val="ae"/>
            </w:pPr>
          </w:p>
        </w:tc>
      </w:tr>
    </w:tbl>
    <w:p w:rsidR="009379E7" w:rsidRDefault="009379E7" w:rsidP="009379E7">
      <w:pPr>
        <w:ind w:firstLine="709"/>
        <w:jc w:val="both"/>
      </w:pPr>
      <w:r>
        <w:t>Настоящим подтверждаю, что:</w:t>
      </w:r>
    </w:p>
    <w:p w:rsidR="009379E7" w:rsidRDefault="009379E7" w:rsidP="009379E7">
      <w:pPr>
        <w:ind w:firstLine="709"/>
        <w:jc w:val="both"/>
      </w:pPr>
    </w:p>
    <w:p w:rsidR="009379E7" w:rsidRDefault="009379E7" w:rsidP="009379E7">
      <w:pPr>
        <w:ind w:firstLine="709"/>
        <w:jc w:val="both"/>
      </w:pPr>
      <w:r>
        <w:t>- данная декларация заполнена мною добровольно и с моего согласия;</w:t>
      </w:r>
    </w:p>
    <w:p w:rsidR="009379E7" w:rsidRDefault="009379E7" w:rsidP="009379E7">
      <w:pPr>
        <w:ind w:firstLine="709"/>
        <w:jc w:val="both"/>
      </w:pPr>
      <w:r>
        <w:t>- я прочитал и понял все вышеуказанные вопросы;</w:t>
      </w:r>
    </w:p>
    <w:p w:rsidR="009379E7" w:rsidRDefault="009379E7" w:rsidP="009379E7">
      <w:pPr>
        <w:ind w:firstLine="709"/>
        <w:jc w:val="both"/>
      </w:pPr>
      <w:r>
        <w:t>- мои ответы и любая пояснительная информация являются полными,правдивыми и правильными.</w:t>
      </w:r>
    </w:p>
    <w:p w:rsidR="00B82E57" w:rsidRDefault="00B82E57" w:rsidP="009379E7">
      <w:pPr>
        <w:ind w:firstLine="709"/>
        <w:jc w:val="both"/>
      </w:pPr>
    </w:p>
    <w:p w:rsidR="00B82E57" w:rsidRPr="00B82E57" w:rsidRDefault="00B82E57" w:rsidP="00B82E57">
      <w:pPr>
        <w:widowControl w:val="0"/>
        <w:autoSpaceDE w:val="0"/>
        <w:autoSpaceDN w:val="0"/>
        <w:adjustRightInd w:val="0"/>
      </w:pPr>
      <w:r w:rsidRPr="00B82E57">
        <w:t>«__</w:t>
      </w:r>
      <w:r w:rsidR="00B7147C">
        <w:t>_</w:t>
      </w:r>
      <w:r w:rsidRPr="00B82E57">
        <w:t>»______________20 ___г. ___________</w:t>
      </w:r>
      <w:r w:rsidR="00B7147C">
        <w:t>_______________________________</w:t>
      </w:r>
    </w:p>
    <w:p w:rsidR="00B82E57" w:rsidRPr="00B82E57" w:rsidRDefault="00B82E57" w:rsidP="00B82E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82E57">
        <w:rPr>
          <w:sz w:val="20"/>
          <w:szCs w:val="20"/>
        </w:rPr>
        <w:t>(подпись и Ф.И.О. лица, представляющегодекларацию)</w:t>
      </w:r>
    </w:p>
    <w:p w:rsidR="00B82E57" w:rsidRDefault="00B82E57" w:rsidP="009379E7">
      <w:pPr>
        <w:ind w:firstLine="709"/>
        <w:jc w:val="both"/>
      </w:pPr>
    </w:p>
    <w:p w:rsidR="00B82E57" w:rsidRDefault="00B82E57" w:rsidP="009379E7">
      <w:pPr>
        <w:ind w:firstLine="709"/>
        <w:jc w:val="both"/>
      </w:pPr>
    </w:p>
    <w:p w:rsidR="00FE40FE" w:rsidRPr="00FE40FE" w:rsidRDefault="00B7147C" w:rsidP="00FE40F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«___»</w:t>
      </w:r>
      <w:r w:rsidR="00FE40FE" w:rsidRPr="00FE40FE">
        <w:rPr>
          <w:sz w:val="24"/>
          <w:szCs w:val="24"/>
        </w:rPr>
        <w:t>______________20 ___г. ____________________________________________</w:t>
      </w:r>
      <w:r>
        <w:rPr>
          <w:sz w:val="24"/>
          <w:szCs w:val="24"/>
        </w:rPr>
        <w:t>_________</w:t>
      </w:r>
    </w:p>
    <w:p w:rsidR="00FE40FE" w:rsidRDefault="00FE40FE" w:rsidP="00FE40F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E40FE">
        <w:rPr>
          <w:sz w:val="20"/>
          <w:szCs w:val="20"/>
        </w:rPr>
        <w:t>(подпись и Ф.И.О. лица, принявшегодекларацию)</w:t>
      </w:r>
    </w:p>
    <w:p w:rsidR="00B7147C" w:rsidRPr="00FE40FE" w:rsidRDefault="00B7147C" w:rsidP="00FE4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7147C" w:rsidRDefault="00B7147C" w:rsidP="00B7147C">
      <w:pPr>
        <w:pStyle w:val="af0"/>
        <w:tabs>
          <w:tab w:val="left" w:pos="993"/>
        </w:tabs>
      </w:pPr>
      <w:bookmarkStart w:id="27" w:name="sub_201"/>
      <w:r>
        <w:t xml:space="preserve">1. 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</w:t>
      </w:r>
      <w:r>
        <w:br/>
        <w:t>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bookmarkEnd w:id="27"/>
    <w:p w:rsidR="00B7147C" w:rsidRDefault="00B7147C" w:rsidP="00B7147C">
      <w:pPr>
        <w:pStyle w:val="af0"/>
      </w:pPr>
      <w:r>
        <w:t xml:space="preserve">Необходимо внимательно ознакомиться с приведенными ниже вопросами и ответить </w:t>
      </w:r>
      <w:r>
        <w:rPr>
          <w:noProof/>
        </w:rPr>
        <w:drawing>
          <wp:inline distT="0" distB="0" distL="0" distR="0">
            <wp:extent cx="87630" cy="163830"/>
            <wp:effectExtent l="0" t="0" r="762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да</w:t>
      </w:r>
      <w:r>
        <w:rPr>
          <w:noProof/>
        </w:rPr>
        <w:drawing>
          <wp:inline distT="0" distB="0" distL="0" distR="0">
            <wp:extent cx="87630" cy="163830"/>
            <wp:effectExtent l="0" t="0" r="762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или </w:t>
      </w:r>
      <w:r>
        <w:rPr>
          <w:noProof/>
        </w:rPr>
        <w:drawing>
          <wp:inline distT="0" distB="0" distL="0" distR="0">
            <wp:extent cx="87630" cy="163830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нет</w:t>
      </w:r>
      <w:r>
        <w:rPr>
          <w:noProof/>
        </w:rPr>
        <w:drawing>
          <wp:inline distT="0" distB="0" distL="0" distR="0">
            <wp:extent cx="87630" cy="163830"/>
            <wp:effectExtent l="0" t="0" r="762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каждый из них (допускается также указывать символ </w:t>
      </w:r>
      <w:r>
        <w:rPr>
          <w:noProof/>
        </w:rPr>
        <w:drawing>
          <wp:inline distT="0" distB="0" distL="0" distR="0">
            <wp:extent cx="87630" cy="163830"/>
            <wp:effectExtent l="0" t="0" r="762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+</w:t>
      </w:r>
      <w:r>
        <w:rPr>
          <w:noProof/>
        </w:rPr>
        <w:drawing>
          <wp:inline distT="0" distB="0" distL="0" distR="0">
            <wp:extent cx="87630" cy="163830"/>
            <wp:effectExtent l="0" t="0" r="762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87630" cy="16383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7630" cy="163830"/>
            <wp:effectExtent l="0" t="0" r="762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7630" cy="16383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проч.). Ответ </w:t>
      </w:r>
      <w:r>
        <w:rPr>
          <w:noProof/>
        </w:rPr>
        <w:drawing>
          <wp:inline distT="0" distB="0" distL="0" distR="0">
            <wp:extent cx="87630" cy="16383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да</w:t>
      </w:r>
      <w:r>
        <w:rPr>
          <w:noProof/>
        </w:rPr>
        <w:drawing>
          <wp:inline distT="0" distB="0" distL="0" distR="0">
            <wp:extent cx="87630" cy="16383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необязательно означает наличие личной заинтересованности, но выявляет вопрос, заслуживающий дальнейшего обсуждения </w:t>
      </w:r>
      <w:r>
        <w:br/>
        <w:t xml:space="preserve">и рассмотрения. Необходимо дать разъяснения ко всем ответам </w:t>
      </w:r>
      <w:r>
        <w:rPr>
          <w:noProof/>
        </w:rPr>
        <w:drawing>
          <wp:inline distT="0" distB="0" distL="0" distR="0">
            <wp:extent cx="87630" cy="16383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да</w:t>
      </w:r>
      <w:r>
        <w:rPr>
          <w:noProof/>
        </w:rPr>
        <w:drawing>
          <wp:inline distT="0" distB="0" distL="0" distR="0">
            <wp:extent cx="87630" cy="16383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месте, отведенном в конце раздела формы.</w:t>
      </w:r>
    </w:p>
    <w:p w:rsidR="00B7147C" w:rsidRDefault="00B7147C" w:rsidP="00B7147C">
      <w:pPr>
        <w:pStyle w:val="af0"/>
      </w:pPr>
      <w:r>
        <w:t xml:space="preserve">Понятие «родственники», используемое в Декларации, включает таких Ваших родственников, </w:t>
      </w:r>
      <w:r>
        <w:br/>
        <w:t>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B7147C" w:rsidRDefault="00B7147C" w:rsidP="00B7147C">
      <w:pPr>
        <w:pStyle w:val="af0"/>
      </w:pPr>
      <w:bookmarkStart w:id="28" w:name="sub_202"/>
      <w:r>
        <w:t xml:space="preserve">2. 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</w:t>
      </w:r>
      <w:r>
        <w:br/>
        <w:t>либо имеет возможность контролировать действия клиента.</w:t>
      </w:r>
      <w:bookmarkEnd w:id="28"/>
    </w:p>
    <w:p w:rsidR="00FE40FE" w:rsidRPr="009379E7" w:rsidRDefault="00FE40FE" w:rsidP="009379E7">
      <w:pPr>
        <w:ind w:firstLine="709"/>
        <w:jc w:val="both"/>
      </w:pPr>
    </w:p>
    <w:sectPr w:rsidR="00FE40FE" w:rsidRPr="009379E7" w:rsidSect="00425AA9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B0F" w:rsidRDefault="00532B0F">
      <w:r>
        <w:separator/>
      </w:r>
    </w:p>
  </w:endnote>
  <w:endnote w:type="continuationSeparator" w:id="1">
    <w:p w:rsidR="00532B0F" w:rsidRDefault="00532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FE" w:rsidRPr="00FF7009" w:rsidRDefault="00FE40FE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Вр-429708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FE" w:rsidRPr="00C9340B" w:rsidRDefault="00FE40FE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Вр-429708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B0F" w:rsidRDefault="00532B0F">
      <w:r>
        <w:separator/>
      </w:r>
    </w:p>
  </w:footnote>
  <w:footnote w:type="continuationSeparator" w:id="1">
    <w:p w:rsidR="00532B0F" w:rsidRDefault="00532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FE" w:rsidRPr="00FF7009" w:rsidRDefault="004E66A3" w:rsidP="00FF7009">
    <w:pPr>
      <w:pStyle w:val="a5"/>
      <w:jc w:val="center"/>
      <w:rPr>
        <w:lang w:val="en-US"/>
      </w:rPr>
    </w:pPr>
    <w:r>
      <w:fldChar w:fldCharType="begin"/>
    </w:r>
    <w:r w:rsidR="00FE40FE">
      <w:instrText xml:space="preserve"> PAGE   \* MERGEFORMAT </w:instrText>
    </w:r>
    <w:r>
      <w:fldChar w:fldCharType="separate"/>
    </w:r>
    <w:r w:rsidR="00A95E3B">
      <w:rPr>
        <w:noProof/>
      </w:rPr>
      <w:t>13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FE" w:rsidRPr="00E045E8" w:rsidRDefault="00FE40FE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33A3B"/>
    <w:rsid w:val="000368DE"/>
    <w:rsid w:val="00060FF0"/>
    <w:rsid w:val="0007620D"/>
    <w:rsid w:val="000B17AD"/>
    <w:rsid w:val="000C680A"/>
    <w:rsid w:val="000D23DE"/>
    <w:rsid w:val="000E39F4"/>
    <w:rsid w:val="000F1E06"/>
    <w:rsid w:val="000F2E49"/>
    <w:rsid w:val="00110850"/>
    <w:rsid w:val="00121B20"/>
    <w:rsid w:val="00124F7B"/>
    <w:rsid w:val="0012580A"/>
    <w:rsid w:val="001333E0"/>
    <w:rsid w:val="00137AA8"/>
    <w:rsid w:val="001531F1"/>
    <w:rsid w:val="00162B75"/>
    <w:rsid w:val="001653DF"/>
    <w:rsid w:val="00165801"/>
    <w:rsid w:val="00177FA2"/>
    <w:rsid w:val="001838ED"/>
    <w:rsid w:val="001868B1"/>
    <w:rsid w:val="00190EA5"/>
    <w:rsid w:val="001A23F8"/>
    <w:rsid w:val="001A2C0F"/>
    <w:rsid w:val="001A2CD3"/>
    <w:rsid w:val="001A305B"/>
    <w:rsid w:val="001C1A94"/>
    <w:rsid w:val="001E53B4"/>
    <w:rsid w:val="00200670"/>
    <w:rsid w:val="002059B9"/>
    <w:rsid w:val="002141BD"/>
    <w:rsid w:val="00227DE5"/>
    <w:rsid w:val="002532AF"/>
    <w:rsid w:val="0025570C"/>
    <w:rsid w:val="00256E1C"/>
    <w:rsid w:val="00283F4E"/>
    <w:rsid w:val="00295AF1"/>
    <w:rsid w:val="002A5889"/>
    <w:rsid w:val="002B2446"/>
    <w:rsid w:val="002C0003"/>
    <w:rsid w:val="002D62C6"/>
    <w:rsid w:val="00304C55"/>
    <w:rsid w:val="00312884"/>
    <w:rsid w:val="00323C28"/>
    <w:rsid w:val="0033219B"/>
    <w:rsid w:val="00333372"/>
    <w:rsid w:val="00341B0C"/>
    <w:rsid w:val="00344CA8"/>
    <w:rsid w:val="0034630A"/>
    <w:rsid w:val="00347398"/>
    <w:rsid w:val="00361EC7"/>
    <w:rsid w:val="003678C6"/>
    <w:rsid w:val="0037267D"/>
    <w:rsid w:val="00384F5B"/>
    <w:rsid w:val="00390123"/>
    <w:rsid w:val="00392A60"/>
    <w:rsid w:val="00392DA7"/>
    <w:rsid w:val="003A5C1B"/>
    <w:rsid w:val="003A79F7"/>
    <w:rsid w:val="003B66B4"/>
    <w:rsid w:val="003C1DC8"/>
    <w:rsid w:val="003E30CF"/>
    <w:rsid w:val="003F2713"/>
    <w:rsid w:val="00406295"/>
    <w:rsid w:val="004122F1"/>
    <w:rsid w:val="004140E6"/>
    <w:rsid w:val="00425AA9"/>
    <w:rsid w:val="00432C1A"/>
    <w:rsid w:val="00433397"/>
    <w:rsid w:val="0045049D"/>
    <w:rsid w:val="00455205"/>
    <w:rsid w:val="0045701A"/>
    <w:rsid w:val="004574CC"/>
    <w:rsid w:val="00466761"/>
    <w:rsid w:val="00467D3E"/>
    <w:rsid w:val="00474804"/>
    <w:rsid w:val="00475A38"/>
    <w:rsid w:val="004933A9"/>
    <w:rsid w:val="00496E14"/>
    <w:rsid w:val="0049722E"/>
    <w:rsid w:val="004B0CE3"/>
    <w:rsid w:val="004B22EE"/>
    <w:rsid w:val="004B7759"/>
    <w:rsid w:val="004C09B4"/>
    <w:rsid w:val="004E12D9"/>
    <w:rsid w:val="004E66A3"/>
    <w:rsid w:val="00506A57"/>
    <w:rsid w:val="00513E4F"/>
    <w:rsid w:val="00514F2A"/>
    <w:rsid w:val="00515735"/>
    <w:rsid w:val="0052371C"/>
    <w:rsid w:val="00527A5C"/>
    <w:rsid w:val="00532B0F"/>
    <w:rsid w:val="00562567"/>
    <w:rsid w:val="0056766F"/>
    <w:rsid w:val="0057186F"/>
    <w:rsid w:val="00587709"/>
    <w:rsid w:val="00600481"/>
    <w:rsid w:val="006049CB"/>
    <w:rsid w:val="00610324"/>
    <w:rsid w:val="00610D41"/>
    <w:rsid w:val="00611367"/>
    <w:rsid w:val="00616E34"/>
    <w:rsid w:val="00621AA5"/>
    <w:rsid w:val="00635691"/>
    <w:rsid w:val="0065508B"/>
    <w:rsid w:val="006562B9"/>
    <w:rsid w:val="006571E1"/>
    <w:rsid w:val="00662C99"/>
    <w:rsid w:val="00671F24"/>
    <w:rsid w:val="006850AD"/>
    <w:rsid w:val="00686C95"/>
    <w:rsid w:val="0069777A"/>
    <w:rsid w:val="006A33E9"/>
    <w:rsid w:val="006B18C3"/>
    <w:rsid w:val="006C1107"/>
    <w:rsid w:val="006D180A"/>
    <w:rsid w:val="006D447B"/>
    <w:rsid w:val="006D5FED"/>
    <w:rsid w:val="006E08ED"/>
    <w:rsid w:val="006F54F4"/>
    <w:rsid w:val="00702791"/>
    <w:rsid w:val="00705CC3"/>
    <w:rsid w:val="00717977"/>
    <w:rsid w:val="00721E76"/>
    <w:rsid w:val="007307DD"/>
    <w:rsid w:val="00765B23"/>
    <w:rsid w:val="00772510"/>
    <w:rsid w:val="00781256"/>
    <w:rsid w:val="007856A4"/>
    <w:rsid w:val="00790B33"/>
    <w:rsid w:val="0079158C"/>
    <w:rsid w:val="007A34CB"/>
    <w:rsid w:val="007A692C"/>
    <w:rsid w:val="007A7C68"/>
    <w:rsid w:val="007B06C8"/>
    <w:rsid w:val="007C5489"/>
    <w:rsid w:val="007C6B6A"/>
    <w:rsid w:val="007C7191"/>
    <w:rsid w:val="007D5BE3"/>
    <w:rsid w:val="007F6F0C"/>
    <w:rsid w:val="00803DE9"/>
    <w:rsid w:val="00806DCB"/>
    <w:rsid w:val="00816D2A"/>
    <w:rsid w:val="00822B31"/>
    <w:rsid w:val="00830C98"/>
    <w:rsid w:val="00832A4B"/>
    <w:rsid w:val="0083338B"/>
    <w:rsid w:val="00833AC7"/>
    <w:rsid w:val="00836954"/>
    <w:rsid w:val="00845228"/>
    <w:rsid w:val="00846174"/>
    <w:rsid w:val="00855F2D"/>
    <w:rsid w:val="00864FCB"/>
    <w:rsid w:val="0087178B"/>
    <w:rsid w:val="00883C4E"/>
    <w:rsid w:val="008906F0"/>
    <w:rsid w:val="008A3BD8"/>
    <w:rsid w:val="008D0B4E"/>
    <w:rsid w:val="008D3FF4"/>
    <w:rsid w:val="008D448F"/>
    <w:rsid w:val="008E2021"/>
    <w:rsid w:val="008E711D"/>
    <w:rsid w:val="008F6496"/>
    <w:rsid w:val="0091726E"/>
    <w:rsid w:val="009341F4"/>
    <w:rsid w:val="00936B2D"/>
    <w:rsid w:val="009379E7"/>
    <w:rsid w:val="009416DA"/>
    <w:rsid w:val="00941FDB"/>
    <w:rsid w:val="00954AFE"/>
    <w:rsid w:val="00970691"/>
    <w:rsid w:val="00975C03"/>
    <w:rsid w:val="00977F4D"/>
    <w:rsid w:val="00996DD5"/>
    <w:rsid w:val="009A488B"/>
    <w:rsid w:val="009A64D2"/>
    <w:rsid w:val="009A7228"/>
    <w:rsid w:val="009B139A"/>
    <w:rsid w:val="009B47F1"/>
    <w:rsid w:val="009C6040"/>
    <w:rsid w:val="009C7CCB"/>
    <w:rsid w:val="009D0171"/>
    <w:rsid w:val="009D0542"/>
    <w:rsid w:val="009D6D74"/>
    <w:rsid w:val="009D7E33"/>
    <w:rsid w:val="00A030CE"/>
    <w:rsid w:val="00A04D7A"/>
    <w:rsid w:val="00A113F9"/>
    <w:rsid w:val="00A12568"/>
    <w:rsid w:val="00A13FAB"/>
    <w:rsid w:val="00A17287"/>
    <w:rsid w:val="00A307C5"/>
    <w:rsid w:val="00A32B7B"/>
    <w:rsid w:val="00A45F88"/>
    <w:rsid w:val="00A56DF8"/>
    <w:rsid w:val="00A6182D"/>
    <w:rsid w:val="00A70879"/>
    <w:rsid w:val="00A81394"/>
    <w:rsid w:val="00A90265"/>
    <w:rsid w:val="00A916EE"/>
    <w:rsid w:val="00A92410"/>
    <w:rsid w:val="00A94FC2"/>
    <w:rsid w:val="00A95797"/>
    <w:rsid w:val="00A95E3B"/>
    <w:rsid w:val="00AA4632"/>
    <w:rsid w:val="00AC2608"/>
    <w:rsid w:val="00AD21C5"/>
    <w:rsid w:val="00AD6541"/>
    <w:rsid w:val="00AF3F0F"/>
    <w:rsid w:val="00B07659"/>
    <w:rsid w:val="00B21E55"/>
    <w:rsid w:val="00B30409"/>
    <w:rsid w:val="00B34585"/>
    <w:rsid w:val="00B37CE2"/>
    <w:rsid w:val="00B4273C"/>
    <w:rsid w:val="00B45038"/>
    <w:rsid w:val="00B5138D"/>
    <w:rsid w:val="00B57A21"/>
    <w:rsid w:val="00B706D1"/>
    <w:rsid w:val="00B7147C"/>
    <w:rsid w:val="00B7149C"/>
    <w:rsid w:val="00B82E57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30FF0"/>
    <w:rsid w:val="00C5130C"/>
    <w:rsid w:val="00C5783D"/>
    <w:rsid w:val="00C82DF5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D1354"/>
    <w:rsid w:val="00CD25AA"/>
    <w:rsid w:val="00CF1C4C"/>
    <w:rsid w:val="00CF7C54"/>
    <w:rsid w:val="00D0550E"/>
    <w:rsid w:val="00D30D37"/>
    <w:rsid w:val="00D33D42"/>
    <w:rsid w:val="00D425CC"/>
    <w:rsid w:val="00D43709"/>
    <w:rsid w:val="00D47CBD"/>
    <w:rsid w:val="00D5364D"/>
    <w:rsid w:val="00D55976"/>
    <w:rsid w:val="00D650D1"/>
    <w:rsid w:val="00D74830"/>
    <w:rsid w:val="00D82961"/>
    <w:rsid w:val="00D96BA1"/>
    <w:rsid w:val="00D97CF1"/>
    <w:rsid w:val="00DB1693"/>
    <w:rsid w:val="00DB1EF8"/>
    <w:rsid w:val="00DC242D"/>
    <w:rsid w:val="00DC39DF"/>
    <w:rsid w:val="00DC4985"/>
    <w:rsid w:val="00DC562F"/>
    <w:rsid w:val="00DD2279"/>
    <w:rsid w:val="00DE4816"/>
    <w:rsid w:val="00DF657A"/>
    <w:rsid w:val="00E03738"/>
    <w:rsid w:val="00E045E8"/>
    <w:rsid w:val="00E07736"/>
    <w:rsid w:val="00E16222"/>
    <w:rsid w:val="00E20771"/>
    <w:rsid w:val="00E26238"/>
    <w:rsid w:val="00E278FA"/>
    <w:rsid w:val="00E30F71"/>
    <w:rsid w:val="00E335AA"/>
    <w:rsid w:val="00E34893"/>
    <w:rsid w:val="00E4076D"/>
    <w:rsid w:val="00E41061"/>
    <w:rsid w:val="00E6233F"/>
    <w:rsid w:val="00E73EEE"/>
    <w:rsid w:val="00E7790B"/>
    <w:rsid w:val="00E80F2B"/>
    <w:rsid w:val="00E831A2"/>
    <w:rsid w:val="00E84B0E"/>
    <w:rsid w:val="00E85FEA"/>
    <w:rsid w:val="00E87A65"/>
    <w:rsid w:val="00E93CD1"/>
    <w:rsid w:val="00EA0D20"/>
    <w:rsid w:val="00EA0F42"/>
    <w:rsid w:val="00EB5D64"/>
    <w:rsid w:val="00EC20D3"/>
    <w:rsid w:val="00ED1AE3"/>
    <w:rsid w:val="00ED3308"/>
    <w:rsid w:val="00ED3D66"/>
    <w:rsid w:val="00EE79CA"/>
    <w:rsid w:val="00EF1225"/>
    <w:rsid w:val="00EF1FC5"/>
    <w:rsid w:val="00EF59E8"/>
    <w:rsid w:val="00F02D5B"/>
    <w:rsid w:val="00F123DE"/>
    <w:rsid w:val="00F12903"/>
    <w:rsid w:val="00F20449"/>
    <w:rsid w:val="00F22728"/>
    <w:rsid w:val="00F26FAC"/>
    <w:rsid w:val="00F30BD1"/>
    <w:rsid w:val="00F3455C"/>
    <w:rsid w:val="00F61C0E"/>
    <w:rsid w:val="00F643D0"/>
    <w:rsid w:val="00F64558"/>
    <w:rsid w:val="00F7651C"/>
    <w:rsid w:val="00F769FC"/>
    <w:rsid w:val="00FA56C2"/>
    <w:rsid w:val="00FC7F15"/>
    <w:rsid w:val="00FD032E"/>
    <w:rsid w:val="00FD233E"/>
    <w:rsid w:val="00FD516E"/>
    <w:rsid w:val="00FD5A59"/>
    <w:rsid w:val="00FE13B8"/>
    <w:rsid w:val="00FE40FE"/>
    <w:rsid w:val="00FF4C91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ac">
    <w:name w:val="Цветовое выделение"/>
    <w:uiPriority w:val="99"/>
    <w:rsid w:val="000368DE"/>
    <w:rPr>
      <w:b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0368D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B4503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">
    <w:name w:val="Гипертекстовая ссылка"/>
    <w:basedOn w:val="ac"/>
    <w:uiPriority w:val="99"/>
    <w:rsid w:val="00FE13B8"/>
    <w:rPr>
      <w:rFonts w:cs="Times New Roman"/>
      <w:b w:val="0"/>
      <w:color w:val="106BBE"/>
    </w:rPr>
  </w:style>
  <w:style w:type="paragraph" w:customStyle="1" w:styleId="af0">
    <w:name w:val="Сноска"/>
    <w:basedOn w:val="a"/>
    <w:next w:val="a"/>
    <w:uiPriority w:val="99"/>
    <w:rsid w:val="00B7147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ac">
    <w:name w:val="Цветовое выделение"/>
    <w:uiPriority w:val="99"/>
    <w:rsid w:val="000368DE"/>
    <w:rPr>
      <w:b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0368D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B4503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">
    <w:name w:val="Гипертекстовая ссылка"/>
    <w:basedOn w:val="ac"/>
    <w:uiPriority w:val="99"/>
    <w:rsid w:val="00FE13B8"/>
    <w:rPr>
      <w:rFonts w:cs="Times New Roman"/>
      <w:b w:val="0"/>
      <w:color w:val="106BBE"/>
    </w:rPr>
  </w:style>
  <w:style w:type="paragraph" w:customStyle="1" w:styleId="af0">
    <w:name w:val="Сноска"/>
    <w:basedOn w:val="a"/>
    <w:next w:val="a"/>
    <w:uiPriority w:val="99"/>
    <w:rsid w:val="00B7147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nternet.garant.ru/document/redirect/12188083/0" TargetMode="External"/><Relationship Id="rId18" Type="http://schemas.openxmlformats.org/officeDocument/2006/relationships/hyperlink" Target="https://internet.garant.ru/document/redirect/73911280/1000" TargetMode="External"/><Relationship Id="rId26" Type="http://schemas.openxmlformats.org/officeDocument/2006/relationships/image" Target="media/image10.emf"/><Relationship Id="rId3" Type="http://schemas.openxmlformats.org/officeDocument/2006/relationships/webSettings" Target="webSettings.xml"/><Relationship Id="rId21" Type="http://schemas.openxmlformats.org/officeDocument/2006/relationships/image" Target="media/image5.emf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s://internet.garant.ru/document/redirect/70353464/0" TargetMode="External"/><Relationship Id="rId17" Type="http://schemas.openxmlformats.org/officeDocument/2006/relationships/hyperlink" Target="https://internet.garant.ru/document/redirect/12164203/0" TargetMode="External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2152272/0" TargetMode="External"/><Relationship Id="rId20" Type="http://schemas.openxmlformats.org/officeDocument/2006/relationships/image" Target="media/image4.emf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9752181/0" TargetMode="External"/><Relationship Id="rId24" Type="http://schemas.openxmlformats.org/officeDocument/2006/relationships/image" Target="media/image8.emf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12188083/0" TargetMode="External"/><Relationship Id="rId23" Type="http://schemas.openxmlformats.org/officeDocument/2006/relationships/image" Target="media/image7.emf"/><Relationship Id="rId28" Type="http://schemas.openxmlformats.org/officeDocument/2006/relationships/image" Target="media/image12.emf"/><Relationship Id="rId10" Type="http://schemas.openxmlformats.org/officeDocument/2006/relationships/hyperlink" Target="https://internet.garant.ru/document/redirect/19752181/1000" TargetMode="External"/><Relationship Id="rId19" Type="http://schemas.openxmlformats.org/officeDocument/2006/relationships/image" Target="media/image3.emf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57410810/702" TargetMode="External"/><Relationship Id="rId14" Type="http://schemas.openxmlformats.org/officeDocument/2006/relationships/hyperlink" Target="https://internet.garant.ru/document/redirect/70353464/0" TargetMode="External"/><Relationship Id="rId22" Type="http://schemas.openxmlformats.org/officeDocument/2006/relationships/image" Target="media/image6.emf"/><Relationship Id="rId27" Type="http://schemas.openxmlformats.org/officeDocument/2006/relationships/image" Target="media/image11.emf"/><Relationship Id="rId30" Type="http://schemas.openxmlformats.org/officeDocument/2006/relationships/footer" Target="footer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4009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2025-06-18T06:43:00Z</cp:lastPrinted>
  <dcterms:created xsi:type="dcterms:W3CDTF">2025-07-03T04:59:00Z</dcterms:created>
  <dcterms:modified xsi:type="dcterms:W3CDTF">2025-07-03T04:59:00Z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