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F9" w:rsidRPr="00141400" w:rsidRDefault="00D51018" w:rsidP="005D04F9">
      <w:pPr>
        <w:pStyle w:val="a8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1.25pt;margin-top:11.55pt;width:46.15pt;height:50.4pt;z-index:251657728;visibility:visible;mso-wrap-edited:f;mso-wrap-distance-bottom:8.5pt" o:allowincell="f">
            <v:imagedata r:id="rId8" o:title=""/>
            <w10:wrap type="topAndBottom"/>
          </v:shape>
          <o:OLEObject Type="Embed" ProgID="Word.Picture.8" ShapeID="_x0000_s1027" DrawAspect="Content" ObjectID="_1718175859" r:id="rId9"/>
        </w:pict>
      </w:r>
      <w:r w:rsidR="005D04F9" w:rsidRPr="00141400">
        <w:t>ЧЕЛЯБИНСКАЯ    ОБЛАСТЬ</w:t>
      </w:r>
    </w:p>
    <w:p w:rsidR="005D04F9" w:rsidRDefault="005D04F9" w:rsidP="005D04F9">
      <w:pPr>
        <w:jc w:val="center"/>
        <w:rPr>
          <w:sz w:val="4"/>
        </w:rPr>
      </w:pPr>
    </w:p>
    <w:p w:rsidR="005D04F9" w:rsidRDefault="005D04F9" w:rsidP="005D04F9">
      <w:pPr>
        <w:jc w:val="center"/>
        <w:rPr>
          <w:b/>
          <w:sz w:val="32"/>
        </w:rPr>
      </w:pPr>
      <w:r>
        <w:rPr>
          <w:b/>
          <w:sz w:val="32"/>
        </w:rPr>
        <w:t>СОБРАНИЕ  ДЕПУТАТОВ ЗЛАТОУСТОВСКОГО</w:t>
      </w:r>
    </w:p>
    <w:p w:rsidR="005D04F9" w:rsidRDefault="005D04F9" w:rsidP="005D04F9">
      <w:pPr>
        <w:jc w:val="center"/>
        <w:rPr>
          <w:b/>
          <w:sz w:val="32"/>
        </w:rPr>
      </w:pPr>
      <w:r>
        <w:rPr>
          <w:b/>
          <w:sz w:val="32"/>
        </w:rPr>
        <w:t xml:space="preserve">ГОРОДСКОГО ОКРУГА </w:t>
      </w:r>
    </w:p>
    <w:p w:rsidR="005D04F9" w:rsidRPr="005D04F9" w:rsidRDefault="005D04F9" w:rsidP="005D04F9">
      <w:pPr>
        <w:pBdr>
          <w:bottom w:val="single" w:sz="12" w:space="1" w:color="auto"/>
        </w:pBdr>
        <w:jc w:val="center"/>
        <w:rPr>
          <w:b/>
        </w:rPr>
      </w:pPr>
    </w:p>
    <w:p w:rsidR="00A105C7" w:rsidRDefault="00A105C7" w:rsidP="00A105C7">
      <w:pPr>
        <w:jc w:val="center"/>
        <w:rPr>
          <w:b/>
          <w:sz w:val="28"/>
          <w:szCs w:val="28"/>
        </w:rPr>
      </w:pPr>
      <w:r w:rsidRPr="00240C69">
        <w:rPr>
          <w:b/>
          <w:sz w:val="28"/>
          <w:szCs w:val="28"/>
        </w:rPr>
        <w:t>РЕШЕНИЕ</w:t>
      </w:r>
    </w:p>
    <w:p w:rsidR="00A105C7" w:rsidRDefault="00A105C7" w:rsidP="005D04F9">
      <w:pPr>
        <w:rPr>
          <w:b/>
        </w:rPr>
      </w:pPr>
    </w:p>
    <w:p w:rsidR="005D04F9" w:rsidRPr="005710CB" w:rsidRDefault="005D04F9" w:rsidP="005D04F9">
      <w:pPr>
        <w:rPr>
          <w:b/>
          <w:sz w:val="28"/>
          <w:szCs w:val="28"/>
        </w:rPr>
      </w:pPr>
      <w:r w:rsidRPr="005710CB">
        <w:rPr>
          <w:b/>
          <w:sz w:val="28"/>
          <w:szCs w:val="28"/>
        </w:rPr>
        <w:t>№</w:t>
      </w:r>
      <w:r w:rsidR="00E1508A" w:rsidRPr="005710CB">
        <w:rPr>
          <w:b/>
          <w:sz w:val="28"/>
          <w:szCs w:val="28"/>
        </w:rPr>
        <w:t xml:space="preserve"> </w:t>
      </w:r>
      <w:r w:rsidR="00562CBC" w:rsidRPr="005710CB">
        <w:rPr>
          <w:b/>
          <w:sz w:val="28"/>
          <w:szCs w:val="28"/>
        </w:rPr>
        <w:t xml:space="preserve"> </w:t>
      </w:r>
      <w:r w:rsidR="00391E0B">
        <w:rPr>
          <w:b/>
          <w:sz w:val="28"/>
          <w:szCs w:val="28"/>
          <w:lang w:val="en-US"/>
        </w:rPr>
        <w:t xml:space="preserve">  </w:t>
      </w:r>
      <w:r w:rsidR="00391E0B">
        <w:rPr>
          <w:b/>
          <w:sz w:val="28"/>
          <w:szCs w:val="28"/>
        </w:rPr>
        <w:t>34-ЗГО</w:t>
      </w:r>
      <w:r w:rsidR="00484FA7" w:rsidRPr="005710CB">
        <w:rPr>
          <w:b/>
          <w:sz w:val="28"/>
          <w:szCs w:val="28"/>
          <w:lang w:val="en-US"/>
        </w:rPr>
        <w:t xml:space="preserve"> </w:t>
      </w:r>
      <w:r w:rsidR="007A1320" w:rsidRPr="005710CB">
        <w:rPr>
          <w:b/>
          <w:sz w:val="28"/>
          <w:szCs w:val="28"/>
        </w:rPr>
        <w:t xml:space="preserve"> </w:t>
      </w:r>
      <w:r w:rsidRPr="005710CB">
        <w:rPr>
          <w:b/>
          <w:sz w:val="28"/>
          <w:szCs w:val="28"/>
        </w:rPr>
        <w:t xml:space="preserve">                                          </w:t>
      </w:r>
      <w:r w:rsidRPr="005710CB">
        <w:rPr>
          <w:b/>
          <w:sz w:val="28"/>
          <w:szCs w:val="28"/>
        </w:rPr>
        <w:tab/>
        <w:t xml:space="preserve">               </w:t>
      </w:r>
      <w:r w:rsidR="00CD3508" w:rsidRPr="005710CB">
        <w:rPr>
          <w:b/>
          <w:sz w:val="28"/>
          <w:szCs w:val="28"/>
        </w:rPr>
        <w:t xml:space="preserve">                 </w:t>
      </w:r>
      <w:r w:rsidR="00FC2A34" w:rsidRPr="005710CB">
        <w:rPr>
          <w:b/>
          <w:sz w:val="28"/>
          <w:szCs w:val="28"/>
        </w:rPr>
        <w:t xml:space="preserve"> </w:t>
      </w:r>
      <w:r w:rsidR="00C42175" w:rsidRPr="005710CB">
        <w:rPr>
          <w:b/>
          <w:sz w:val="28"/>
          <w:szCs w:val="28"/>
        </w:rPr>
        <w:t xml:space="preserve"> </w:t>
      </w:r>
      <w:r w:rsidR="006E7425" w:rsidRPr="005710CB">
        <w:rPr>
          <w:b/>
          <w:sz w:val="28"/>
          <w:szCs w:val="28"/>
        </w:rPr>
        <w:t xml:space="preserve"> </w:t>
      </w:r>
      <w:r w:rsidR="002B6C8C" w:rsidRPr="005710CB">
        <w:rPr>
          <w:b/>
          <w:sz w:val="28"/>
          <w:szCs w:val="28"/>
        </w:rPr>
        <w:t xml:space="preserve">   </w:t>
      </w:r>
      <w:r w:rsidR="006E7425" w:rsidRPr="005710CB">
        <w:rPr>
          <w:b/>
          <w:sz w:val="28"/>
          <w:szCs w:val="28"/>
        </w:rPr>
        <w:t xml:space="preserve"> </w:t>
      </w:r>
      <w:r w:rsidRPr="005710CB">
        <w:rPr>
          <w:b/>
          <w:sz w:val="28"/>
          <w:szCs w:val="28"/>
        </w:rPr>
        <w:t>от</w:t>
      </w:r>
      <w:r w:rsidR="00C42175" w:rsidRPr="005710CB">
        <w:rPr>
          <w:b/>
          <w:sz w:val="28"/>
          <w:szCs w:val="28"/>
        </w:rPr>
        <w:t xml:space="preserve"> </w:t>
      </w:r>
      <w:r w:rsidR="00391E0B">
        <w:rPr>
          <w:b/>
          <w:sz w:val="28"/>
          <w:szCs w:val="28"/>
          <w:lang w:val="en-US"/>
        </w:rPr>
        <w:t xml:space="preserve">    </w:t>
      </w:r>
      <w:r w:rsidR="00391E0B">
        <w:rPr>
          <w:b/>
          <w:sz w:val="28"/>
          <w:szCs w:val="28"/>
        </w:rPr>
        <w:t>01.07.</w:t>
      </w:r>
      <w:r w:rsidRPr="005710CB">
        <w:rPr>
          <w:b/>
          <w:sz w:val="28"/>
          <w:szCs w:val="28"/>
        </w:rPr>
        <w:t>20</w:t>
      </w:r>
      <w:r w:rsidR="00546694" w:rsidRPr="005710CB">
        <w:rPr>
          <w:b/>
          <w:sz w:val="28"/>
          <w:szCs w:val="28"/>
        </w:rPr>
        <w:t>2</w:t>
      </w:r>
      <w:r w:rsidR="00296344" w:rsidRPr="005710CB">
        <w:rPr>
          <w:b/>
          <w:sz w:val="28"/>
          <w:szCs w:val="28"/>
        </w:rPr>
        <w:t>2</w:t>
      </w:r>
      <w:r w:rsidRPr="005710CB">
        <w:rPr>
          <w:b/>
          <w:sz w:val="28"/>
          <w:szCs w:val="28"/>
        </w:rPr>
        <w:t xml:space="preserve"> г</w:t>
      </w:r>
      <w:r w:rsidR="00E57D46" w:rsidRPr="005710CB">
        <w:rPr>
          <w:b/>
          <w:sz w:val="28"/>
          <w:szCs w:val="28"/>
        </w:rPr>
        <w:t>.</w:t>
      </w:r>
    </w:p>
    <w:p w:rsidR="00A868CC" w:rsidRPr="005710CB" w:rsidRDefault="00A868CC" w:rsidP="005D04F9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20"/>
      </w:tblGrid>
      <w:tr w:rsidR="00A868CC" w:rsidRPr="005710CB" w:rsidTr="007E4991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A868CC" w:rsidRPr="005710CB" w:rsidRDefault="00A868CC" w:rsidP="00296344">
            <w:pPr>
              <w:spacing w:line="276" w:lineRule="auto"/>
              <w:rPr>
                <w:sz w:val="24"/>
                <w:szCs w:val="24"/>
              </w:rPr>
            </w:pPr>
            <w:r w:rsidRPr="005710CB">
              <w:rPr>
                <w:sz w:val="24"/>
                <w:szCs w:val="24"/>
              </w:rPr>
              <w:t xml:space="preserve">О внесении изменений в </w:t>
            </w:r>
            <w:r w:rsidR="001F4D35" w:rsidRPr="005710CB">
              <w:rPr>
                <w:sz w:val="24"/>
                <w:szCs w:val="24"/>
              </w:rPr>
              <w:t>р</w:t>
            </w:r>
            <w:r w:rsidRPr="005710CB">
              <w:rPr>
                <w:sz w:val="24"/>
                <w:szCs w:val="24"/>
              </w:rPr>
              <w:t xml:space="preserve">ешение Собрания депутатов Златоустовского городского округа от </w:t>
            </w:r>
            <w:r w:rsidR="00296344" w:rsidRPr="005710CB">
              <w:rPr>
                <w:sz w:val="24"/>
                <w:szCs w:val="24"/>
              </w:rPr>
              <w:t>16</w:t>
            </w:r>
            <w:r w:rsidR="00FE74C1" w:rsidRPr="005710CB">
              <w:rPr>
                <w:sz w:val="24"/>
                <w:szCs w:val="24"/>
              </w:rPr>
              <w:t>.</w:t>
            </w:r>
            <w:r w:rsidR="00296344" w:rsidRPr="005710CB">
              <w:rPr>
                <w:sz w:val="24"/>
                <w:szCs w:val="24"/>
              </w:rPr>
              <w:t>12</w:t>
            </w:r>
            <w:r w:rsidR="00FE74C1" w:rsidRPr="005710CB">
              <w:rPr>
                <w:sz w:val="24"/>
                <w:szCs w:val="24"/>
              </w:rPr>
              <w:t>.202</w:t>
            </w:r>
            <w:r w:rsidR="00296344" w:rsidRPr="005710CB">
              <w:rPr>
                <w:sz w:val="24"/>
                <w:szCs w:val="24"/>
              </w:rPr>
              <w:t>1</w:t>
            </w:r>
            <w:r w:rsidRPr="005710CB">
              <w:rPr>
                <w:sz w:val="24"/>
                <w:szCs w:val="24"/>
              </w:rPr>
              <w:t xml:space="preserve"> г. №</w:t>
            </w:r>
            <w:r w:rsidR="002B6C8C" w:rsidRPr="005710CB">
              <w:rPr>
                <w:sz w:val="24"/>
                <w:szCs w:val="24"/>
              </w:rPr>
              <w:t xml:space="preserve"> </w:t>
            </w:r>
            <w:r w:rsidR="00296344" w:rsidRPr="005710CB">
              <w:rPr>
                <w:sz w:val="24"/>
                <w:szCs w:val="24"/>
              </w:rPr>
              <w:t>66</w:t>
            </w:r>
            <w:r w:rsidRPr="005710CB">
              <w:rPr>
                <w:sz w:val="24"/>
                <w:szCs w:val="24"/>
              </w:rPr>
              <w:t>-ЗГО «О бюджете Златоустовского городского округа на 20</w:t>
            </w:r>
            <w:r w:rsidR="00546694" w:rsidRPr="005710CB">
              <w:rPr>
                <w:sz w:val="24"/>
                <w:szCs w:val="24"/>
              </w:rPr>
              <w:t>2</w:t>
            </w:r>
            <w:r w:rsidR="00296344" w:rsidRPr="005710CB">
              <w:rPr>
                <w:sz w:val="24"/>
                <w:szCs w:val="24"/>
              </w:rPr>
              <w:t>2</w:t>
            </w:r>
            <w:r w:rsidR="005710CB" w:rsidRPr="005710CB">
              <w:rPr>
                <w:sz w:val="24"/>
                <w:szCs w:val="24"/>
              </w:rPr>
              <w:t xml:space="preserve">  </w:t>
            </w:r>
            <w:r w:rsidRPr="005710CB">
              <w:rPr>
                <w:sz w:val="24"/>
                <w:szCs w:val="24"/>
              </w:rPr>
              <w:t>год и плановый период 20</w:t>
            </w:r>
            <w:r w:rsidR="00B83390" w:rsidRPr="005710CB">
              <w:rPr>
                <w:sz w:val="24"/>
                <w:szCs w:val="24"/>
              </w:rPr>
              <w:t>2</w:t>
            </w:r>
            <w:r w:rsidR="00296344" w:rsidRPr="005710CB">
              <w:rPr>
                <w:sz w:val="24"/>
                <w:szCs w:val="24"/>
              </w:rPr>
              <w:t>3</w:t>
            </w:r>
            <w:r w:rsidR="00B83390" w:rsidRPr="005710CB">
              <w:rPr>
                <w:sz w:val="24"/>
                <w:szCs w:val="24"/>
              </w:rPr>
              <w:t xml:space="preserve"> и 202</w:t>
            </w:r>
            <w:r w:rsidR="00296344" w:rsidRPr="005710CB">
              <w:rPr>
                <w:sz w:val="24"/>
                <w:szCs w:val="24"/>
              </w:rPr>
              <w:t>4</w:t>
            </w:r>
            <w:r w:rsidRPr="005710CB">
              <w:rPr>
                <w:sz w:val="24"/>
                <w:szCs w:val="24"/>
              </w:rPr>
              <w:t xml:space="preserve"> годов»</w:t>
            </w:r>
          </w:p>
        </w:tc>
      </w:tr>
    </w:tbl>
    <w:p w:rsidR="003C7369" w:rsidRPr="005710CB" w:rsidRDefault="003C7369" w:rsidP="00A868CC">
      <w:pPr>
        <w:spacing w:line="276" w:lineRule="auto"/>
        <w:rPr>
          <w:sz w:val="24"/>
          <w:szCs w:val="24"/>
        </w:rPr>
      </w:pPr>
    </w:p>
    <w:p w:rsidR="005710CB" w:rsidRPr="00391E0B" w:rsidRDefault="006C2A1A" w:rsidP="0090477A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iCs/>
          <w:sz w:val="24"/>
          <w:szCs w:val="24"/>
        </w:rPr>
      </w:pPr>
      <w:r w:rsidRPr="005710CB">
        <w:rPr>
          <w:rFonts w:eastAsia="Calibri"/>
          <w:sz w:val="24"/>
          <w:szCs w:val="24"/>
        </w:rPr>
        <w:t>В связи с изменением объемов м</w:t>
      </w:r>
      <w:r w:rsidRPr="005710CB">
        <w:rPr>
          <w:rFonts w:eastAsia="Calibri"/>
          <w:iCs/>
          <w:sz w:val="24"/>
          <w:szCs w:val="24"/>
        </w:rPr>
        <w:t xml:space="preserve">ежбюджетных трансфертов от других бюджетов бюджетной системы Российской Федерации, изменением источников финансирования дефицита бюджета, направлением на расходы бюджета и уточнением бюджетной классификации </w:t>
      </w:r>
    </w:p>
    <w:p w:rsidR="003C7369" w:rsidRPr="00391E0B" w:rsidRDefault="006C2A1A" w:rsidP="005710CB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710CB">
        <w:rPr>
          <w:rFonts w:eastAsia="Calibri"/>
          <w:sz w:val="24"/>
          <w:szCs w:val="24"/>
        </w:rPr>
        <w:t>Собрание депутатов Златоустовского городского округа</w:t>
      </w:r>
      <w:r w:rsidR="005710CB" w:rsidRPr="005710CB">
        <w:rPr>
          <w:b/>
          <w:sz w:val="24"/>
          <w:szCs w:val="24"/>
        </w:rPr>
        <w:t xml:space="preserve"> </w:t>
      </w:r>
      <w:r w:rsidR="003C7369" w:rsidRPr="005710CB">
        <w:rPr>
          <w:sz w:val="24"/>
          <w:szCs w:val="24"/>
        </w:rPr>
        <w:t>РЕШАЕТ:</w:t>
      </w:r>
    </w:p>
    <w:p w:rsidR="005710CB" w:rsidRPr="00391E0B" w:rsidRDefault="005710CB" w:rsidP="005710CB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:rsidR="00D876AD" w:rsidRPr="005710CB" w:rsidRDefault="00D876AD" w:rsidP="002B1019">
      <w:pPr>
        <w:numPr>
          <w:ilvl w:val="0"/>
          <w:numId w:val="12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710CB">
        <w:rPr>
          <w:sz w:val="24"/>
          <w:szCs w:val="24"/>
        </w:rPr>
        <w:t xml:space="preserve">Внести в решение Собрания депутатов Златоустовского городского округа </w:t>
      </w:r>
      <w:r w:rsidR="005710CB" w:rsidRPr="005710CB">
        <w:rPr>
          <w:sz w:val="24"/>
          <w:szCs w:val="24"/>
        </w:rPr>
        <w:t xml:space="preserve">  </w:t>
      </w:r>
      <w:r w:rsidRPr="005710CB">
        <w:rPr>
          <w:sz w:val="24"/>
          <w:szCs w:val="24"/>
        </w:rPr>
        <w:t>от</w:t>
      </w:r>
      <w:r w:rsidRPr="005710CB">
        <w:rPr>
          <w:b/>
          <w:sz w:val="24"/>
          <w:szCs w:val="24"/>
        </w:rPr>
        <w:t xml:space="preserve"> </w:t>
      </w:r>
      <w:r w:rsidR="00296344" w:rsidRPr="005710CB">
        <w:rPr>
          <w:sz w:val="24"/>
          <w:szCs w:val="24"/>
        </w:rPr>
        <w:t>16</w:t>
      </w:r>
      <w:r w:rsidRPr="005710CB">
        <w:rPr>
          <w:sz w:val="24"/>
          <w:szCs w:val="24"/>
        </w:rPr>
        <w:t>.12.202</w:t>
      </w:r>
      <w:r w:rsidR="00296344" w:rsidRPr="005710CB">
        <w:rPr>
          <w:sz w:val="24"/>
          <w:szCs w:val="24"/>
        </w:rPr>
        <w:t>1</w:t>
      </w:r>
      <w:r w:rsidRPr="005710CB">
        <w:rPr>
          <w:sz w:val="24"/>
          <w:szCs w:val="24"/>
        </w:rPr>
        <w:t xml:space="preserve"> г. № </w:t>
      </w:r>
      <w:r w:rsidR="00296344" w:rsidRPr="005710CB">
        <w:rPr>
          <w:sz w:val="24"/>
          <w:szCs w:val="24"/>
        </w:rPr>
        <w:t>66</w:t>
      </w:r>
      <w:r w:rsidRPr="005710CB">
        <w:rPr>
          <w:sz w:val="24"/>
          <w:szCs w:val="24"/>
        </w:rPr>
        <w:t>-ЗГО «О бюджете Златоустовского городского округа на 202</w:t>
      </w:r>
      <w:r w:rsidR="00296344" w:rsidRPr="005710CB">
        <w:rPr>
          <w:sz w:val="24"/>
          <w:szCs w:val="24"/>
        </w:rPr>
        <w:t>2</w:t>
      </w:r>
      <w:r w:rsidRPr="005710CB">
        <w:rPr>
          <w:sz w:val="24"/>
          <w:szCs w:val="24"/>
        </w:rPr>
        <w:t xml:space="preserve"> год и плановый период 202</w:t>
      </w:r>
      <w:r w:rsidR="00296344" w:rsidRPr="005710CB">
        <w:rPr>
          <w:sz w:val="24"/>
          <w:szCs w:val="24"/>
        </w:rPr>
        <w:t>3 и 2024</w:t>
      </w:r>
      <w:r w:rsidRPr="005710CB">
        <w:rPr>
          <w:sz w:val="24"/>
          <w:szCs w:val="24"/>
        </w:rPr>
        <w:t xml:space="preserve"> годов»</w:t>
      </w:r>
      <w:r w:rsidR="00502918" w:rsidRPr="005710CB">
        <w:rPr>
          <w:sz w:val="24"/>
          <w:szCs w:val="24"/>
        </w:rPr>
        <w:t xml:space="preserve"> </w:t>
      </w:r>
      <w:r w:rsidRPr="005710CB">
        <w:rPr>
          <w:sz w:val="24"/>
          <w:szCs w:val="24"/>
        </w:rPr>
        <w:t>(далее - решение) следующие изменения:</w:t>
      </w:r>
    </w:p>
    <w:p w:rsidR="00D876AD" w:rsidRPr="005710CB" w:rsidRDefault="00D876AD" w:rsidP="002B1019">
      <w:pPr>
        <w:numPr>
          <w:ilvl w:val="0"/>
          <w:numId w:val="9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5710CB">
        <w:rPr>
          <w:sz w:val="24"/>
          <w:szCs w:val="24"/>
        </w:rPr>
        <w:t>Пункт 1 решения изложить в следующей редакции:</w:t>
      </w:r>
    </w:p>
    <w:p w:rsidR="00D876AD" w:rsidRPr="005710CB" w:rsidRDefault="00D876AD" w:rsidP="002B1019">
      <w:pPr>
        <w:pStyle w:val="12pt"/>
        <w:tabs>
          <w:tab w:val="left" w:pos="567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5710CB">
        <w:rPr>
          <w:i w:val="0"/>
        </w:rPr>
        <w:tab/>
        <w:t>«1. Утвердить основные характеристики бюджета Златоустовского городского округа (далее – бюджета округа) на 202</w:t>
      </w:r>
      <w:r w:rsidR="00C7699E" w:rsidRPr="005710CB">
        <w:rPr>
          <w:i w:val="0"/>
        </w:rPr>
        <w:t>2</w:t>
      </w:r>
      <w:r w:rsidRPr="005710CB">
        <w:rPr>
          <w:i w:val="0"/>
        </w:rPr>
        <w:t xml:space="preserve"> год:</w:t>
      </w:r>
    </w:p>
    <w:p w:rsidR="00D876AD" w:rsidRPr="005710CB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5710CB">
        <w:rPr>
          <w:i w:val="0"/>
        </w:rPr>
        <w:t xml:space="preserve">1) прогнозируемый </w:t>
      </w:r>
      <w:r w:rsidR="005710CB" w:rsidRPr="005710CB">
        <w:rPr>
          <w:i w:val="0"/>
        </w:rPr>
        <w:t xml:space="preserve">   </w:t>
      </w:r>
      <w:r w:rsidRPr="005710CB">
        <w:rPr>
          <w:i w:val="0"/>
        </w:rPr>
        <w:t xml:space="preserve">общий </w:t>
      </w:r>
      <w:r w:rsidR="005710CB" w:rsidRPr="005710CB">
        <w:rPr>
          <w:i w:val="0"/>
        </w:rPr>
        <w:t xml:space="preserve">    </w:t>
      </w:r>
      <w:r w:rsidRPr="005710CB">
        <w:rPr>
          <w:i w:val="0"/>
        </w:rPr>
        <w:t xml:space="preserve">объем </w:t>
      </w:r>
      <w:r w:rsidR="005710CB" w:rsidRPr="005710CB">
        <w:rPr>
          <w:i w:val="0"/>
        </w:rPr>
        <w:t xml:space="preserve">   </w:t>
      </w:r>
      <w:r w:rsidRPr="005710CB">
        <w:rPr>
          <w:i w:val="0"/>
        </w:rPr>
        <w:t xml:space="preserve">доходов </w:t>
      </w:r>
      <w:r w:rsidR="005710CB" w:rsidRPr="005710CB">
        <w:rPr>
          <w:i w:val="0"/>
        </w:rPr>
        <w:t xml:space="preserve">  </w:t>
      </w:r>
      <w:r w:rsidRPr="005710CB">
        <w:rPr>
          <w:i w:val="0"/>
        </w:rPr>
        <w:t xml:space="preserve">бюджета </w:t>
      </w:r>
      <w:r w:rsidR="005710CB" w:rsidRPr="005710CB">
        <w:rPr>
          <w:i w:val="0"/>
        </w:rPr>
        <w:t xml:space="preserve">   </w:t>
      </w:r>
      <w:r w:rsidRPr="005710CB">
        <w:rPr>
          <w:i w:val="0"/>
        </w:rPr>
        <w:t xml:space="preserve">округа </w:t>
      </w:r>
      <w:r w:rsidR="005710CB" w:rsidRPr="005710CB">
        <w:rPr>
          <w:i w:val="0"/>
        </w:rPr>
        <w:t xml:space="preserve">  </w:t>
      </w:r>
      <w:r w:rsidRPr="005710CB">
        <w:rPr>
          <w:i w:val="0"/>
        </w:rPr>
        <w:t>в</w:t>
      </w:r>
      <w:r w:rsidR="005710CB" w:rsidRPr="005710CB">
        <w:rPr>
          <w:i w:val="0"/>
        </w:rPr>
        <w:t xml:space="preserve">   </w:t>
      </w:r>
      <w:r w:rsidRPr="005710CB">
        <w:rPr>
          <w:i w:val="0"/>
        </w:rPr>
        <w:t xml:space="preserve"> сумме</w:t>
      </w:r>
      <w:r w:rsidR="006F64D2" w:rsidRPr="005710CB">
        <w:rPr>
          <w:i w:val="0"/>
        </w:rPr>
        <w:t xml:space="preserve"> </w:t>
      </w:r>
      <w:r w:rsidR="00154DA6" w:rsidRPr="005710CB">
        <w:rPr>
          <w:i w:val="0"/>
        </w:rPr>
        <w:t>6</w:t>
      </w:r>
      <w:r w:rsidR="00154DA6" w:rsidRPr="005710CB">
        <w:rPr>
          <w:i w:val="0"/>
          <w:lang w:val="en-US"/>
        </w:rPr>
        <w:t> </w:t>
      </w:r>
      <w:r w:rsidR="00212171" w:rsidRPr="005710CB">
        <w:rPr>
          <w:i w:val="0"/>
        </w:rPr>
        <w:t>419</w:t>
      </w:r>
      <w:r w:rsidR="00736BFC" w:rsidRPr="005710CB">
        <w:rPr>
          <w:i w:val="0"/>
          <w:lang w:val="en-US"/>
        </w:rPr>
        <w:t> </w:t>
      </w:r>
      <w:r w:rsidR="00736BFC" w:rsidRPr="005710CB">
        <w:rPr>
          <w:i w:val="0"/>
        </w:rPr>
        <w:t>196,665</w:t>
      </w:r>
      <w:r w:rsidR="00154DA6" w:rsidRPr="005710CB">
        <w:rPr>
          <w:i w:val="0"/>
        </w:rPr>
        <w:t xml:space="preserve"> </w:t>
      </w:r>
      <w:r w:rsidRPr="005710CB">
        <w:rPr>
          <w:i w:val="0"/>
        </w:rPr>
        <w:t>тыс. рублей, в том числе безвозмездные поступления от других бюджетов бюджетной системы Российской Федерации в сумме</w:t>
      </w:r>
      <w:r w:rsidR="006F64D2" w:rsidRPr="005710CB">
        <w:rPr>
          <w:i w:val="0"/>
        </w:rPr>
        <w:t xml:space="preserve"> </w:t>
      </w:r>
      <w:r w:rsidR="00154DA6" w:rsidRPr="005710CB">
        <w:rPr>
          <w:i w:val="0"/>
        </w:rPr>
        <w:t>4 </w:t>
      </w:r>
      <w:r w:rsidR="00212171" w:rsidRPr="005710CB">
        <w:rPr>
          <w:i w:val="0"/>
        </w:rPr>
        <w:t>602 </w:t>
      </w:r>
      <w:r w:rsidR="00736BFC" w:rsidRPr="005710CB">
        <w:rPr>
          <w:i w:val="0"/>
        </w:rPr>
        <w:t>794,5</w:t>
      </w:r>
      <w:r w:rsidR="00212171" w:rsidRPr="005710CB">
        <w:rPr>
          <w:i w:val="0"/>
        </w:rPr>
        <w:t>3897</w:t>
      </w:r>
      <w:r w:rsidR="00501003" w:rsidRPr="005710CB">
        <w:rPr>
          <w:i w:val="0"/>
        </w:rPr>
        <w:t xml:space="preserve"> </w:t>
      </w:r>
      <w:r w:rsidRPr="005710CB">
        <w:rPr>
          <w:i w:val="0"/>
        </w:rPr>
        <w:t>тыс. рублей;</w:t>
      </w:r>
    </w:p>
    <w:p w:rsidR="00D876AD" w:rsidRPr="005710CB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5710CB">
        <w:rPr>
          <w:i w:val="0"/>
        </w:rPr>
        <w:t>2) общий объем расходов бюджета округа</w:t>
      </w:r>
      <w:r w:rsidR="003210FF" w:rsidRPr="005710CB">
        <w:rPr>
          <w:i w:val="0"/>
        </w:rPr>
        <w:t xml:space="preserve"> в сумме </w:t>
      </w:r>
      <w:r w:rsidR="00212171" w:rsidRPr="005710CB">
        <w:rPr>
          <w:i w:val="0"/>
        </w:rPr>
        <w:t>7</w:t>
      </w:r>
      <w:r w:rsidR="00154DA6" w:rsidRPr="005710CB">
        <w:rPr>
          <w:i w:val="0"/>
        </w:rPr>
        <w:t> </w:t>
      </w:r>
      <w:r w:rsidR="00212171" w:rsidRPr="005710CB">
        <w:rPr>
          <w:i w:val="0"/>
        </w:rPr>
        <w:t>037</w:t>
      </w:r>
      <w:r w:rsidR="00736BFC" w:rsidRPr="005710CB">
        <w:rPr>
          <w:i w:val="0"/>
        </w:rPr>
        <w:t> 186,21</w:t>
      </w:r>
      <w:r w:rsidR="00154DA6" w:rsidRPr="005710CB">
        <w:rPr>
          <w:i w:val="0"/>
        </w:rPr>
        <w:t xml:space="preserve"> </w:t>
      </w:r>
      <w:r w:rsidRPr="005710CB">
        <w:rPr>
          <w:i w:val="0"/>
        </w:rPr>
        <w:t>тыс. рублей;</w:t>
      </w:r>
    </w:p>
    <w:p w:rsidR="00D876AD" w:rsidRPr="005710CB" w:rsidRDefault="00D876AD" w:rsidP="002B1019">
      <w:pPr>
        <w:pStyle w:val="12pt"/>
        <w:tabs>
          <w:tab w:val="left" w:pos="709"/>
          <w:tab w:val="left" w:pos="851"/>
        </w:tabs>
        <w:suppressAutoHyphens/>
        <w:spacing w:line="276" w:lineRule="auto"/>
        <w:ind w:firstLine="567"/>
        <w:jc w:val="both"/>
        <w:rPr>
          <w:i w:val="0"/>
        </w:rPr>
      </w:pPr>
      <w:r w:rsidRPr="005710CB">
        <w:rPr>
          <w:i w:val="0"/>
        </w:rPr>
        <w:t>3) объем дефицита бюджета округа в су</w:t>
      </w:r>
      <w:r w:rsidR="00EC2AB7" w:rsidRPr="005710CB">
        <w:rPr>
          <w:i w:val="0"/>
        </w:rPr>
        <w:t xml:space="preserve">мме </w:t>
      </w:r>
      <w:r w:rsidR="00154DA6" w:rsidRPr="005710CB">
        <w:rPr>
          <w:i w:val="0"/>
        </w:rPr>
        <w:t>617 989,545</w:t>
      </w:r>
      <w:r w:rsidR="00501003" w:rsidRPr="005710CB">
        <w:rPr>
          <w:i w:val="0"/>
        </w:rPr>
        <w:t xml:space="preserve"> </w:t>
      </w:r>
      <w:r w:rsidR="00C7699E" w:rsidRPr="005710CB">
        <w:rPr>
          <w:i w:val="0"/>
        </w:rPr>
        <w:t>тыс. рублей</w:t>
      </w:r>
      <w:proofErr w:type="gramStart"/>
      <w:r w:rsidR="00C7699E" w:rsidRPr="005710CB">
        <w:rPr>
          <w:i w:val="0"/>
        </w:rPr>
        <w:t>.»</w:t>
      </w:r>
      <w:r w:rsidR="00060E0B" w:rsidRPr="005710CB">
        <w:rPr>
          <w:i w:val="0"/>
        </w:rPr>
        <w:t>;</w:t>
      </w:r>
      <w:proofErr w:type="gramEnd"/>
    </w:p>
    <w:p w:rsidR="006C2A1A" w:rsidRPr="005710CB" w:rsidRDefault="006C2A1A" w:rsidP="006C2A1A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</w:rPr>
      </w:pPr>
      <w:r w:rsidRPr="005710CB">
        <w:rPr>
          <w:i w:val="0"/>
        </w:rPr>
        <w:t>2)</w:t>
      </w:r>
      <w:r w:rsidRPr="005710CB">
        <w:t xml:space="preserve"> </w:t>
      </w:r>
      <w:r w:rsidRPr="005710CB">
        <w:rPr>
          <w:i w:val="0"/>
        </w:rPr>
        <w:t>Пункт 2 решения изложить в следующей редакции:</w:t>
      </w:r>
    </w:p>
    <w:p w:rsidR="006C2A1A" w:rsidRPr="005710CB" w:rsidRDefault="006C2A1A" w:rsidP="006C2A1A">
      <w:pPr>
        <w:pStyle w:val="ConsPlusNormal"/>
        <w:widowControl/>
        <w:tabs>
          <w:tab w:val="left" w:pos="709"/>
        </w:tabs>
        <w:suppressAutoHyphens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710CB">
        <w:rPr>
          <w:rFonts w:ascii="Times New Roman" w:hAnsi="Times New Roman" w:cs="Times New Roman"/>
          <w:iCs/>
          <w:sz w:val="24"/>
          <w:szCs w:val="24"/>
        </w:rPr>
        <w:tab/>
        <w:t xml:space="preserve">«2. </w:t>
      </w:r>
      <w:r w:rsidRPr="005710CB">
        <w:rPr>
          <w:rFonts w:ascii="Times New Roman" w:hAnsi="Times New Roman" w:cs="Times New Roman"/>
          <w:sz w:val="24"/>
          <w:szCs w:val="24"/>
        </w:rPr>
        <w:t>Утвердить основные характеристики бюджета округа на плановый период 2023 и 2024годов:</w:t>
      </w:r>
      <w:r w:rsidRPr="005710CB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</w:p>
    <w:p w:rsidR="006C2A1A" w:rsidRPr="005710CB" w:rsidRDefault="006C2A1A" w:rsidP="006C2A1A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5710CB">
        <w:rPr>
          <w:rFonts w:ascii="Times New Roman" w:hAnsi="Times New Roman" w:cs="Times New Roman"/>
          <w:iCs/>
          <w:sz w:val="24"/>
          <w:szCs w:val="24"/>
        </w:rPr>
        <w:t xml:space="preserve">1) прогнозируемый общий объем доходов бюджета округа на 2023 </w:t>
      </w:r>
      <w:r w:rsidR="005710CB" w:rsidRPr="005710CB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5710CB">
        <w:rPr>
          <w:rFonts w:ascii="Times New Roman" w:hAnsi="Times New Roman" w:cs="Times New Roman"/>
          <w:iCs/>
          <w:sz w:val="24"/>
          <w:szCs w:val="24"/>
        </w:rPr>
        <w:t>год в сумме 5 704</w:t>
      </w:r>
      <w:r w:rsidR="00CD158B" w:rsidRPr="005710CB">
        <w:rPr>
          <w:rFonts w:ascii="Times New Roman" w:hAnsi="Times New Roman" w:cs="Times New Roman"/>
          <w:iCs/>
          <w:sz w:val="24"/>
          <w:szCs w:val="24"/>
        </w:rPr>
        <w:t> 426,9</w:t>
      </w:r>
      <w:r w:rsidRPr="005710CB">
        <w:rPr>
          <w:rFonts w:ascii="Times New Roman" w:hAnsi="Times New Roman" w:cs="Times New Roman"/>
          <w:iCs/>
          <w:sz w:val="24"/>
          <w:szCs w:val="24"/>
        </w:rPr>
        <w:t xml:space="preserve"> тыс. рублей, в том числе безвозмездные поступления от других бюджетов бюджетной системы Российской Федерации </w:t>
      </w:r>
      <w:r w:rsidR="005710CB" w:rsidRPr="005710CB">
        <w:rPr>
          <w:rFonts w:ascii="Times New Roman" w:hAnsi="Times New Roman" w:cs="Times New Roman"/>
          <w:iCs/>
          <w:sz w:val="24"/>
          <w:szCs w:val="24"/>
        </w:rPr>
        <w:t xml:space="preserve">   </w:t>
      </w:r>
      <w:r w:rsidRPr="005710CB">
        <w:rPr>
          <w:rFonts w:ascii="Times New Roman" w:hAnsi="Times New Roman" w:cs="Times New Roman"/>
          <w:iCs/>
          <w:sz w:val="24"/>
          <w:szCs w:val="24"/>
        </w:rPr>
        <w:t>в</w:t>
      </w:r>
      <w:r w:rsidR="005710CB" w:rsidRPr="005710CB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5710CB">
        <w:rPr>
          <w:rFonts w:ascii="Times New Roman" w:hAnsi="Times New Roman" w:cs="Times New Roman"/>
          <w:iCs/>
          <w:sz w:val="24"/>
          <w:szCs w:val="24"/>
        </w:rPr>
        <w:t xml:space="preserve"> сумме 3 911</w:t>
      </w:r>
      <w:r w:rsidR="000C3D09" w:rsidRPr="005710CB">
        <w:rPr>
          <w:rFonts w:ascii="Times New Roman" w:hAnsi="Times New Roman" w:cs="Times New Roman"/>
          <w:iCs/>
          <w:sz w:val="24"/>
          <w:szCs w:val="24"/>
        </w:rPr>
        <w:t> 364,9</w:t>
      </w:r>
      <w:r w:rsidRPr="005710CB">
        <w:rPr>
          <w:rFonts w:ascii="Times New Roman" w:hAnsi="Times New Roman" w:cs="Times New Roman"/>
          <w:iCs/>
          <w:sz w:val="24"/>
          <w:szCs w:val="24"/>
        </w:rPr>
        <w:t xml:space="preserve"> тыс. рублей, и на 2024 год</w:t>
      </w:r>
      <w:r w:rsidR="005710CB" w:rsidRPr="005710CB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5710CB">
        <w:rPr>
          <w:rFonts w:ascii="Times New Roman" w:hAnsi="Times New Roman" w:cs="Times New Roman"/>
          <w:iCs/>
          <w:sz w:val="24"/>
          <w:szCs w:val="24"/>
        </w:rPr>
        <w:t xml:space="preserve"> в</w:t>
      </w:r>
      <w:r w:rsidR="005710CB" w:rsidRPr="005710CB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5710CB">
        <w:rPr>
          <w:rFonts w:ascii="Times New Roman" w:hAnsi="Times New Roman" w:cs="Times New Roman"/>
          <w:iCs/>
          <w:sz w:val="24"/>
          <w:szCs w:val="24"/>
        </w:rPr>
        <w:t xml:space="preserve"> сумме </w:t>
      </w:r>
      <w:r w:rsidR="00771F06" w:rsidRPr="005710CB">
        <w:rPr>
          <w:rFonts w:ascii="Times New Roman" w:hAnsi="Times New Roman" w:cs="Times New Roman"/>
          <w:iCs/>
          <w:sz w:val="24"/>
          <w:szCs w:val="24"/>
        </w:rPr>
        <w:t>6 067 484,8</w:t>
      </w:r>
      <w:r w:rsidRPr="005710CB">
        <w:rPr>
          <w:rFonts w:ascii="Times New Roman" w:hAnsi="Times New Roman" w:cs="Times New Roman"/>
          <w:iCs/>
          <w:sz w:val="24"/>
          <w:szCs w:val="24"/>
        </w:rPr>
        <w:t xml:space="preserve"> тыс. рублей, в том числе безвозмездные поступления от других бюджетов бюджетной системы Российской Федерации в</w:t>
      </w:r>
      <w:proofErr w:type="gramEnd"/>
      <w:r w:rsidRPr="005710CB">
        <w:rPr>
          <w:rFonts w:ascii="Times New Roman" w:hAnsi="Times New Roman" w:cs="Times New Roman"/>
          <w:iCs/>
          <w:sz w:val="24"/>
          <w:szCs w:val="24"/>
        </w:rPr>
        <w:t xml:space="preserve"> сумме 4 159</w:t>
      </w:r>
      <w:r w:rsidR="00771F06" w:rsidRPr="005710CB">
        <w:rPr>
          <w:rFonts w:ascii="Times New Roman" w:hAnsi="Times New Roman" w:cs="Times New Roman"/>
          <w:iCs/>
          <w:sz w:val="24"/>
          <w:szCs w:val="24"/>
        </w:rPr>
        <w:t> </w:t>
      </w:r>
      <w:r w:rsidRPr="005710CB">
        <w:rPr>
          <w:rFonts w:ascii="Times New Roman" w:hAnsi="Times New Roman" w:cs="Times New Roman"/>
          <w:iCs/>
          <w:sz w:val="24"/>
          <w:szCs w:val="24"/>
        </w:rPr>
        <w:t>3</w:t>
      </w:r>
      <w:r w:rsidR="00771F06" w:rsidRPr="005710CB">
        <w:rPr>
          <w:rFonts w:ascii="Times New Roman" w:hAnsi="Times New Roman" w:cs="Times New Roman"/>
          <w:iCs/>
          <w:sz w:val="24"/>
          <w:szCs w:val="24"/>
        </w:rPr>
        <w:t>76,8</w:t>
      </w:r>
      <w:r w:rsidRPr="005710CB">
        <w:rPr>
          <w:rFonts w:ascii="Times New Roman" w:hAnsi="Times New Roman" w:cs="Times New Roman"/>
          <w:iCs/>
          <w:sz w:val="24"/>
          <w:szCs w:val="24"/>
        </w:rPr>
        <w:t xml:space="preserve"> тыс. рублей;</w:t>
      </w:r>
    </w:p>
    <w:p w:rsidR="006C2A1A" w:rsidRPr="005710CB" w:rsidRDefault="006C2A1A" w:rsidP="006C2A1A">
      <w:pPr>
        <w:pStyle w:val="12pt"/>
        <w:tabs>
          <w:tab w:val="left" w:pos="0"/>
          <w:tab w:val="left" w:pos="709"/>
          <w:tab w:val="left" w:pos="1134"/>
        </w:tabs>
        <w:suppressAutoHyphens/>
        <w:spacing w:line="276" w:lineRule="auto"/>
        <w:ind w:firstLine="709"/>
        <w:jc w:val="both"/>
        <w:rPr>
          <w:i w:val="0"/>
        </w:rPr>
      </w:pPr>
      <w:proofErr w:type="gramStart"/>
      <w:r w:rsidRPr="005710CB">
        <w:rPr>
          <w:i w:val="0"/>
        </w:rPr>
        <w:t>2) общий объем расходов бюджета округа на 2023 год в сумме  5 704</w:t>
      </w:r>
      <w:r w:rsidR="00060E0B" w:rsidRPr="005710CB">
        <w:rPr>
          <w:i w:val="0"/>
        </w:rPr>
        <w:t> 4</w:t>
      </w:r>
      <w:r w:rsidR="00771F06" w:rsidRPr="005710CB">
        <w:rPr>
          <w:i w:val="0"/>
        </w:rPr>
        <w:t>26</w:t>
      </w:r>
      <w:r w:rsidR="00060E0B" w:rsidRPr="005710CB">
        <w:rPr>
          <w:i w:val="0"/>
        </w:rPr>
        <w:t>,</w:t>
      </w:r>
      <w:r w:rsidR="00771F06" w:rsidRPr="005710CB">
        <w:rPr>
          <w:i w:val="0"/>
        </w:rPr>
        <w:t>9</w:t>
      </w:r>
      <w:r w:rsidRPr="005710CB">
        <w:rPr>
          <w:i w:val="0"/>
        </w:rPr>
        <w:t xml:space="preserve"> тыс. рублей, в том числе условно утвержденные расходы в сумме 54 202,0 тыс. рублей и на 2024 год в сумме </w:t>
      </w:r>
      <w:r w:rsidRPr="005710CB">
        <w:rPr>
          <w:i w:val="0"/>
        </w:rPr>
        <w:lastRenderedPageBreak/>
        <w:t>6 067 4</w:t>
      </w:r>
      <w:r w:rsidR="00771F06" w:rsidRPr="005710CB">
        <w:rPr>
          <w:i w:val="0"/>
        </w:rPr>
        <w:t>84</w:t>
      </w:r>
      <w:r w:rsidRPr="005710CB">
        <w:rPr>
          <w:i w:val="0"/>
        </w:rPr>
        <w:t>,</w:t>
      </w:r>
      <w:r w:rsidR="00771F06" w:rsidRPr="005710CB">
        <w:rPr>
          <w:i w:val="0"/>
        </w:rPr>
        <w:t>8</w:t>
      </w:r>
      <w:r w:rsidRPr="005710CB">
        <w:rPr>
          <w:i w:val="0"/>
        </w:rPr>
        <w:t xml:space="preserve"> </w:t>
      </w:r>
      <w:r w:rsidR="005710CB" w:rsidRPr="005710CB">
        <w:rPr>
          <w:i w:val="0"/>
        </w:rPr>
        <w:t xml:space="preserve">  </w:t>
      </w:r>
      <w:r w:rsidRPr="005710CB">
        <w:rPr>
          <w:i w:val="0"/>
        </w:rPr>
        <w:t xml:space="preserve">тыс. рублей, в </w:t>
      </w:r>
      <w:r w:rsidR="005710CB" w:rsidRPr="005710CB">
        <w:rPr>
          <w:i w:val="0"/>
        </w:rPr>
        <w:t xml:space="preserve">  </w:t>
      </w:r>
      <w:r w:rsidRPr="005710CB">
        <w:rPr>
          <w:i w:val="0"/>
        </w:rPr>
        <w:t>том</w:t>
      </w:r>
      <w:r w:rsidR="005710CB" w:rsidRPr="005710CB">
        <w:rPr>
          <w:i w:val="0"/>
        </w:rPr>
        <w:t xml:space="preserve">  </w:t>
      </w:r>
      <w:r w:rsidRPr="005710CB">
        <w:rPr>
          <w:i w:val="0"/>
        </w:rPr>
        <w:t xml:space="preserve"> числе</w:t>
      </w:r>
      <w:r w:rsidR="005710CB" w:rsidRPr="005710CB">
        <w:rPr>
          <w:i w:val="0"/>
        </w:rPr>
        <w:t xml:space="preserve">  </w:t>
      </w:r>
      <w:r w:rsidRPr="005710CB">
        <w:rPr>
          <w:i w:val="0"/>
        </w:rPr>
        <w:t xml:space="preserve"> условно</w:t>
      </w:r>
      <w:r w:rsidR="005710CB" w:rsidRPr="005710CB">
        <w:rPr>
          <w:i w:val="0"/>
        </w:rPr>
        <w:t xml:space="preserve">   </w:t>
      </w:r>
      <w:r w:rsidRPr="005710CB">
        <w:rPr>
          <w:i w:val="0"/>
        </w:rPr>
        <w:t xml:space="preserve"> утвержденные </w:t>
      </w:r>
      <w:r w:rsidR="005710CB" w:rsidRPr="005710CB">
        <w:rPr>
          <w:i w:val="0"/>
        </w:rPr>
        <w:t xml:space="preserve">  </w:t>
      </w:r>
      <w:r w:rsidRPr="005710CB">
        <w:rPr>
          <w:i w:val="0"/>
        </w:rPr>
        <w:t>расходы</w:t>
      </w:r>
      <w:r w:rsidR="005710CB" w:rsidRPr="005710CB">
        <w:rPr>
          <w:i w:val="0"/>
        </w:rPr>
        <w:t xml:space="preserve">   </w:t>
      </w:r>
      <w:r w:rsidRPr="005710CB">
        <w:rPr>
          <w:i w:val="0"/>
        </w:rPr>
        <w:t xml:space="preserve"> в</w:t>
      </w:r>
      <w:r w:rsidR="005710CB" w:rsidRPr="005710CB">
        <w:rPr>
          <w:i w:val="0"/>
        </w:rPr>
        <w:t xml:space="preserve">   </w:t>
      </w:r>
      <w:r w:rsidRPr="005710CB">
        <w:rPr>
          <w:i w:val="0"/>
        </w:rPr>
        <w:t xml:space="preserve"> сумме  113 541,0 тыс. рублей;</w:t>
      </w:r>
      <w:proofErr w:type="gramEnd"/>
    </w:p>
    <w:p w:rsidR="006C2A1A" w:rsidRPr="005710CB" w:rsidRDefault="006C2A1A" w:rsidP="006C2A1A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710CB">
        <w:rPr>
          <w:rFonts w:ascii="Times New Roman" w:hAnsi="Times New Roman" w:cs="Times New Roman"/>
          <w:sz w:val="24"/>
          <w:szCs w:val="24"/>
        </w:rPr>
        <w:t>3) объем дефицита (</w:t>
      </w:r>
      <w:proofErr w:type="spellStart"/>
      <w:r w:rsidRPr="005710CB">
        <w:rPr>
          <w:rFonts w:ascii="Times New Roman" w:hAnsi="Times New Roman" w:cs="Times New Roman"/>
          <w:sz w:val="24"/>
          <w:szCs w:val="24"/>
        </w:rPr>
        <w:t>профицита</w:t>
      </w:r>
      <w:proofErr w:type="spellEnd"/>
      <w:r w:rsidRPr="005710CB">
        <w:rPr>
          <w:rFonts w:ascii="Times New Roman" w:hAnsi="Times New Roman" w:cs="Times New Roman"/>
          <w:sz w:val="24"/>
          <w:szCs w:val="24"/>
        </w:rPr>
        <w:t>) бюджета округа на 2023 год 0,0 тыс. рублей,  на</w:t>
      </w:r>
      <w:r w:rsidRPr="005710CB">
        <w:rPr>
          <w:rFonts w:ascii="Times New Roman" w:hAnsi="Times New Roman" w:cs="Times New Roman"/>
          <w:bCs/>
          <w:sz w:val="24"/>
          <w:szCs w:val="24"/>
        </w:rPr>
        <w:t xml:space="preserve"> 2024 год в сумме 0,0 тыс. рублей</w:t>
      </w:r>
      <w:proofErr w:type="gramStart"/>
      <w:r w:rsidRPr="005710CB">
        <w:rPr>
          <w:rFonts w:ascii="Times New Roman" w:hAnsi="Times New Roman" w:cs="Times New Roman"/>
          <w:bCs/>
          <w:sz w:val="24"/>
          <w:szCs w:val="24"/>
        </w:rPr>
        <w:t>.</w:t>
      </w:r>
      <w:r w:rsidR="00060E0B" w:rsidRPr="005710CB">
        <w:rPr>
          <w:rFonts w:ascii="Times New Roman" w:hAnsi="Times New Roman" w:cs="Times New Roman"/>
          <w:bCs/>
          <w:sz w:val="24"/>
          <w:szCs w:val="24"/>
        </w:rPr>
        <w:t>»</w:t>
      </w:r>
      <w:r w:rsidR="00A207B5" w:rsidRPr="005710CB">
        <w:rPr>
          <w:rFonts w:ascii="Times New Roman" w:hAnsi="Times New Roman" w:cs="Times New Roman"/>
          <w:bCs/>
          <w:sz w:val="24"/>
          <w:szCs w:val="24"/>
        </w:rPr>
        <w:t>;</w:t>
      </w:r>
      <w:proofErr w:type="gramEnd"/>
    </w:p>
    <w:p w:rsidR="007A1320" w:rsidRPr="005710CB" w:rsidRDefault="007A1320" w:rsidP="007A1320">
      <w:pPr>
        <w:pStyle w:val="12pt"/>
        <w:tabs>
          <w:tab w:val="left" w:pos="709"/>
        </w:tabs>
        <w:suppressAutoHyphens/>
        <w:spacing w:line="276" w:lineRule="auto"/>
        <w:ind w:firstLine="709"/>
        <w:jc w:val="both"/>
        <w:rPr>
          <w:i w:val="0"/>
        </w:rPr>
      </w:pPr>
      <w:r w:rsidRPr="005710CB">
        <w:rPr>
          <w:i w:val="0"/>
        </w:rPr>
        <w:t>3)</w:t>
      </w:r>
      <w:r w:rsidRPr="005710CB">
        <w:t xml:space="preserve"> </w:t>
      </w:r>
      <w:r w:rsidRPr="005710CB">
        <w:rPr>
          <w:i w:val="0"/>
        </w:rPr>
        <w:t>Пункт 4 решения изложить в следующей редакции:</w:t>
      </w:r>
    </w:p>
    <w:p w:rsidR="00DA4C86" w:rsidRPr="005710CB" w:rsidRDefault="007A1320" w:rsidP="006C2A1A">
      <w:pPr>
        <w:pStyle w:val="ConsPlusNormal"/>
        <w:widowControl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CB">
        <w:rPr>
          <w:rFonts w:ascii="Times New Roman" w:hAnsi="Times New Roman" w:cs="Times New Roman"/>
          <w:sz w:val="24"/>
          <w:szCs w:val="24"/>
        </w:rPr>
        <w:t>«Утвердить общий объем бюджетных ассигнований на исполнение публичных нормативных о</w:t>
      </w:r>
      <w:r w:rsidR="00EE53E5" w:rsidRPr="005710CB">
        <w:rPr>
          <w:rFonts w:ascii="Times New Roman" w:hAnsi="Times New Roman" w:cs="Times New Roman"/>
          <w:sz w:val="24"/>
          <w:szCs w:val="24"/>
        </w:rPr>
        <w:t xml:space="preserve">бязательств на 2022 год в сумме </w:t>
      </w:r>
      <w:r w:rsidR="009C2FF6" w:rsidRPr="005710CB">
        <w:rPr>
          <w:rFonts w:ascii="Times New Roman" w:hAnsi="Times New Roman" w:cs="Times New Roman"/>
          <w:sz w:val="24"/>
          <w:szCs w:val="24"/>
        </w:rPr>
        <w:t>496</w:t>
      </w:r>
      <w:r w:rsidR="009C2FF6" w:rsidRPr="005710CB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C2FF6" w:rsidRPr="005710CB">
        <w:rPr>
          <w:rFonts w:ascii="Times New Roman" w:hAnsi="Times New Roman" w:cs="Times New Roman"/>
          <w:sz w:val="24"/>
          <w:szCs w:val="24"/>
        </w:rPr>
        <w:t>663,7</w:t>
      </w:r>
      <w:r w:rsidR="00DE5931" w:rsidRPr="005710CB">
        <w:rPr>
          <w:rFonts w:ascii="Times New Roman" w:hAnsi="Times New Roman" w:cs="Times New Roman"/>
          <w:sz w:val="24"/>
          <w:szCs w:val="24"/>
        </w:rPr>
        <w:t>7</w:t>
      </w:r>
      <w:r w:rsidR="00EE53E5" w:rsidRPr="005710CB">
        <w:rPr>
          <w:rFonts w:ascii="Times New Roman" w:hAnsi="Times New Roman" w:cs="Times New Roman"/>
          <w:sz w:val="24"/>
          <w:szCs w:val="24"/>
        </w:rPr>
        <w:t xml:space="preserve"> т</w:t>
      </w:r>
      <w:r w:rsidRPr="005710CB">
        <w:rPr>
          <w:rFonts w:ascii="Times New Roman" w:hAnsi="Times New Roman" w:cs="Times New Roman"/>
          <w:sz w:val="24"/>
          <w:szCs w:val="24"/>
        </w:rPr>
        <w:t>ыс. рублей, на 2023 год в сумме 506 718,3 тыс. рублей и на 2024 год в сумме  525 493,0 тыс. рублей</w:t>
      </w:r>
      <w:proofErr w:type="gramStart"/>
      <w:r w:rsidRPr="005710CB">
        <w:rPr>
          <w:rFonts w:ascii="Times New Roman" w:hAnsi="Times New Roman" w:cs="Times New Roman"/>
          <w:sz w:val="24"/>
          <w:szCs w:val="24"/>
        </w:rPr>
        <w:t>.»</w:t>
      </w:r>
      <w:r w:rsidR="00DA4C86" w:rsidRPr="005710CB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DA4C86" w:rsidRPr="005710CB" w:rsidRDefault="00DA4C86" w:rsidP="00DA4C86">
      <w:pPr>
        <w:pStyle w:val="ConsPlusNormal"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CB">
        <w:rPr>
          <w:rFonts w:ascii="Times New Roman" w:hAnsi="Times New Roman" w:cs="Times New Roman"/>
          <w:sz w:val="24"/>
          <w:szCs w:val="24"/>
        </w:rPr>
        <w:t>4) Пункт 15 решения изложить в следующей редакции:</w:t>
      </w:r>
    </w:p>
    <w:p w:rsidR="00DA4C86" w:rsidRPr="005710CB" w:rsidRDefault="00DA4C86" w:rsidP="00DA4C86">
      <w:pPr>
        <w:pStyle w:val="ConsPlusNormal"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CB">
        <w:rPr>
          <w:rFonts w:ascii="Times New Roman" w:hAnsi="Times New Roman" w:cs="Times New Roman"/>
          <w:sz w:val="24"/>
          <w:szCs w:val="24"/>
        </w:rPr>
        <w:t xml:space="preserve">«15. </w:t>
      </w:r>
      <w:proofErr w:type="gramStart"/>
      <w:r w:rsidRPr="005710CB">
        <w:rPr>
          <w:rFonts w:ascii="Times New Roman" w:hAnsi="Times New Roman" w:cs="Times New Roman"/>
          <w:sz w:val="24"/>
          <w:szCs w:val="24"/>
        </w:rPr>
        <w:t>Установить, что Финансовое управление Златоустовского городского округа осуществляет казначейское сопровождение следующих средств, предоставляемых из бюджета Златоустовского городского округа, за исключением средств, не подлежащих в соответствии с действующим законодательством казначейскому сопровождению, и средств, подлежащих казначейскому сопровождению в Управлении Федерального казначейства по Челябинской области в соответствии с Федеральным законом «О федеральном бюджете на 2022 год и на плановый период 2023 и 2024</w:t>
      </w:r>
      <w:proofErr w:type="gramEnd"/>
      <w:r w:rsidRPr="005710CB">
        <w:rPr>
          <w:rFonts w:ascii="Times New Roman" w:hAnsi="Times New Roman" w:cs="Times New Roman"/>
          <w:sz w:val="24"/>
          <w:szCs w:val="24"/>
        </w:rPr>
        <w:t xml:space="preserve"> годов»:</w:t>
      </w:r>
    </w:p>
    <w:p w:rsidR="00F751DA" w:rsidRPr="005710CB" w:rsidRDefault="00526516" w:rsidP="00DA4C86">
      <w:pPr>
        <w:pStyle w:val="ConsPlusNormal"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CB">
        <w:rPr>
          <w:rFonts w:ascii="Times New Roman" w:hAnsi="Times New Roman" w:cs="Times New Roman"/>
          <w:sz w:val="24"/>
          <w:szCs w:val="24"/>
        </w:rPr>
        <w:t>с</w:t>
      </w:r>
      <w:r w:rsidR="00F751DA" w:rsidRPr="005710CB">
        <w:rPr>
          <w:rFonts w:ascii="Times New Roman" w:hAnsi="Times New Roman" w:cs="Times New Roman"/>
          <w:sz w:val="24"/>
          <w:szCs w:val="24"/>
        </w:rPr>
        <w:t xml:space="preserve">убсидии юридическим лицам </w:t>
      </w:r>
      <w:r w:rsidR="006F7A62" w:rsidRPr="005710CB">
        <w:rPr>
          <w:rFonts w:ascii="Times New Roman" w:hAnsi="Times New Roman" w:cs="Times New Roman"/>
          <w:sz w:val="24"/>
          <w:szCs w:val="24"/>
        </w:rPr>
        <w:t xml:space="preserve">(за исключением субсидий муниципальным бюджетным и автономным учреждениям) </w:t>
      </w:r>
      <w:r w:rsidR="00F751DA" w:rsidRPr="005710CB">
        <w:rPr>
          <w:rFonts w:ascii="Times New Roman" w:hAnsi="Times New Roman" w:cs="Times New Roman"/>
          <w:sz w:val="24"/>
          <w:szCs w:val="24"/>
        </w:rPr>
        <w:t xml:space="preserve">и бюджетные инвестиции юридическим лицам, предоставляемые в соответствии со статьей 80 Бюджетного кодекса Российской Федерации; </w:t>
      </w:r>
    </w:p>
    <w:p w:rsidR="00F751DA" w:rsidRPr="005710CB" w:rsidRDefault="00526516" w:rsidP="00DA4C86">
      <w:pPr>
        <w:pStyle w:val="ConsPlusNormal"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CB">
        <w:rPr>
          <w:rFonts w:ascii="Times New Roman" w:hAnsi="Times New Roman" w:cs="Times New Roman"/>
          <w:sz w:val="24"/>
          <w:szCs w:val="24"/>
        </w:rPr>
        <w:t>в</w:t>
      </w:r>
      <w:r w:rsidR="00F751DA" w:rsidRPr="005710CB">
        <w:rPr>
          <w:rFonts w:ascii="Times New Roman" w:hAnsi="Times New Roman" w:cs="Times New Roman"/>
          <w:sz w:val="24"/>
          <w:szCs w:val="24"/>
        </w:rPr>
        <w:t xml:space="preserve">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 w:rsidR="00641CF9" w:rsidRPr="005710CB">
        <w:rPr>
          <w:rFonts w:ascii="Times New Roman" w:hAnsi="Times New Roman" w:cs="Times New Roman"/>
          <w:sz w:val="24"/>
          <w:szCs w:val="24"/>
        </w:rPr>
        <w:t>абзаце втором настоящего пункта</w:t>
      </w:r>
      <w:r w:rsidR="00F751DA" w:rsidRPr="005710CB">
        <w:rPr>
          <w:rFonts w:ascii="Times New Roman" w:hAnsi="Times New Roman" w:cs="Times New Roman"/>
          <w:sz w:val="24"/>
          <w:szCs w:val="24"/>
        </w:rPr>
        <w:t>;</w:t>
      </w:r>
    </w:p>
    <w:p w:rsidR="007A1320" w:rsidRPr="005710CB" w:rsidRDefault="00526516" w:rsidP="00F751DA">
      <w:pPr>
        <w:pStyle w:val="ConsPlusNormal"/>
        <w:tabs>
          <w:tab w:val="left" w:pos="709"/>
        </w:tabs>
        <w:suppressAutoHyphens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0CB">
        <w:rPr>
          <w:rFonts w:ascii="Times New Roman" w:hAnsi="Times New Roman" w:cs="Times New Roman"/>
          <w:sz w:val="24"/>
          <w:szCs w:val="24"/>
        </w:rPr>
        <w:t>с</w:t>
      </w:r>
      <w:r w:rsidR="00F751DA" w:rsidRPr="005710CB">
        <w:rPr>
          <w:rFonts w:ascii="Times New Roman" w:hAnsi="Times New Roman" w:cs="Times New Roman"/>
          <w:sz w:val="24"/>
          <w:szCs w:val="24"/>
        </w:rPr>
        <w:t>убсидии, получаемые (полученные) участником казначейского сопровождения, в случаях, установленных федеральными законами, решениями Правительства Российской Федерации</w:t>
      </w:r>
      <w:proofErr w:type="gramStart"/>
      <w:r w:rsidR="00A207B5" w:rsidRPr="005710CB">
        <w:rPr>
          <w:rFonts w:ascii="Times New Roman" w:hAnsi="Times New Roman" w:cs="Times New Roman"/>
          <w:sz w:val="24"/>
          <w:szCs w:val="24"/>
        </w:rPr>
        <w:t>.</w:t>
      </w:r>
      <w:r w:rsidR="00F5420D" w:rsidRPr="005710CB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CE4052" w:rsidRPr="005710CB" w:rsidRDefault="001047BD" w:rsidP="00F11339">
      <w:pPr>
        <w:pStyle w:val="20"/>
        <w:tabs>
          <w:tab w:val="left" w:pos="142"/>
          <w:tab w:val="left" w:pos="851"/>
        </w:tabs>
        <w:spacing w:line="276" w:lineRule="auto"/>
        <w:ind w:firstLine="567"/>
        <w:rPr>
          <w:sz w:val="24"/>
          <w:szCs w:val="24"/>
        </w:rPr>
      </w:pPr>
      <w:r w:rsidRPr="005710CB">
        <w:rPr>
          <w:sz w:val="24"/>
          <w:szCs w:val="24"/>
        </w:rPr>
        <w:t>2</w:t>
      </w:r>
      <w:r w:rsidR="00E65890" w:rsidRPr="005710CB">
        <w:rPr>
          <w:sz w:val="24"/>
          <w:szCs w:val="24"/>
        </w:rPr>
        <w:t xml:space="preserve">. </w:t>
      </w:r>
      <w:r w:rsidR="00FD47E7" w:rsidRPr="005710CB">
        <w:rPr>
          <w:sz w:val="24"/>
          <w:szCs w:val="24"/>
        </w:rPr>
        <w:t xml:space="preserve">Приложения </w:t>
      </w:r>
      <w:r w:rsidR="00C7699E" w:rsidRPr="005710CB">
        <w:rPr>
          <w:sz w:val="24"/>
          <w:szCs w:val="24"/>
        </w:rPr>
        <w:t>2, 3, 4</w:t>
      </w:r>
      <w:r w:rsidR="004B191A" w:rsidRPr="005710CB">
        <w:rPr>
          <w:sz w:val="24"/>
          <w:szCs w:val="24"/>
        </w:rPr>
        <w:t>, 7</w:t>
      </w:r>
      <w:r w:rsidR="00FD47E7" w:rsidRPr="005710CB">
        <w:rPr>
          <w:sz w:val="24"/>
          <w:szCs w:val="24"/>
        </w:rPr>
        <w:t xml:space="preserve"> к</w:t>
      </w:r>
      <w:r w:rsidR="003C7369" w:rsidRPr="005710CB">
        <w:rPr>
          <w:sz w:val="24"/>
          <w:szCs w:val="24"/>
        </w:rPr>
        <w:t xml:space="preserve"> решени</w:t>
      </w:r>
      <w:r w:rsidR="00FD47E7" w:rsidRPr="005710CB">
        <w:rPr>
          <w:sz w:val="24"/>
          <w:szCs w:val="24"/>
        </w:rPr>
        <w:t>ю</w:t>
      </w:r>
      <w:r w:rsidR="003C7369" w:rsidRPr="005710CB">
        <w:rPr>
          <w:sz w:val="24"/>
          <w:szCs w:val="24"/>
        </w:rPr>
        <w:t xml:space="preserve"> </w:t>
      </w:r>
      <w:r w:rsidR="00B51AA9" w:rsidRPr="005710CB">
        <w:rPr>
          <w:sz w:val="24"/>
          <w:szCs w:val="24"/>
        </w:rPr>
        <w:t>изложить в новой редакции (приложение).</w:t>
      </w:r>
    </w:p>
    <w:p w:rsidR="00E65890" w:rsidRPr="005710CB" w:rsidRDefault="00E65890" w:rsidP="00C178F9">
      <w:pPr>
        <w:pStyle w:val="ab"/>
        <w:tabs>
          <w:tab w:val="left" w:pos="567"/>
        </w:tabs>
        <w:spacing w:line="276" w:lineRule="auto"/>
        <w:ind w:left="0" w:firstLine="426"/>
        <w:contextualSpacing/>
        <w:jc w:val="both"/>
        <w:rPr>
          <w:sz w:val="24"/>
          <w:szCs w:val="24"/>
        </w:rPr>
      </w:pPr>
      <w:r w:rsidRPr="005710CB">
        <w:rPr>
          <w:sz w:val="24"/>
          <w:szCs w:val="24"/>
        </w:rPr>
        <w:tab/>
      </w:r>
      <w:r w:rsidR="001047BD" w:rsidRPr="005710CB">
        <w:rPr>
          <w:sz w:val="24"/>
          <w:szCs w:val="24"/>
        </w:rPr>
        <w:t>3</w:t>
      </w:r>
      <w:r w:rsidR="009E7A5D" w:rsidRPr="005710CB">
        <w:rPr>
          <w:sz w:val="24"/>
          <w:szCs w:val="24"/>
        </w:rPr>
        <w:t xml:space="preserve">. </w:t>
      </w:r>
      <w:r w:rsidR="003C7369" w:rsidRPr="005710CB">
        <w:rPr>
          <w:sz w:val="24"/>
          <w:szCs w:val="24"/>
        </w:rPr>
        <w:t>Опубликовать настоящее решение в официальных средствах массовой информации.</w:t>
      </w:r>
    </w:p>
    <w:p w:rsidR="003C7369" w:rsidRPr="005710CB" w:rsidRDefault="001047BD" w:rsidP="00C178F9">
      <w:pPr>
        <w:pStyle w:val="ab"/>
        <w:tabs>
          <w:tab w:val="left" w:pos="567"/>
        </w:tabs>
        <w:spacing w:line="276" w:lineRule="auto"/>
        <w:ind w:left="0" w:firstLine="567"/>
        <w:contextualSpacing/>
        <w:jc w:val="both"/>
        <w:rPr>
          <w:sz w:val="24"/>
          <w:szCs w:val="24"/>
        </w:rPr>
      </w:pPr>
      <w:r w:rsidRPr="005710CB">
        <w:rPr>
          <w:sz w:val="24"/>
          <w:szCs w:val="24"/>
        </w:rPr>
        <w:t>4</w:t>
      </w:r>
      <w:r w:rsidR="009E7A5D" w:rsidRPr="005710CB">
        <w:rPr>
          <w:sz w:val="24"/>
          <w:szCs w:val="24"/>
        </w:rPr>
        <w:t xml:space="preserve">. </w:t>
      </w:r>
      <w:r w:rsidR="003C7369" w:rsidRPr="005710CB">
        <w:rPr>
          <w:sz w:val="24"/>
          <w:szCs w:val="24"/>
        </w:rPr>
        <w:t>Настоящее решение вступает в силу с момента его официального опубликования.</w:t>
      </w:r>
    </w:p>
    <w:p w:rsidR="0004539B" w:rsidRPr="005710CB" w:rsidRDefault="0004539B" w:rsidP="002B1019">
      <w:pPr>
        <w:pStyle w:val="ab"/>
        <w:tabs>
          <w:tab w:val="left" w:pos="851"/>
        </w:tabs>
        <w:spacing w:line="276" w:lineRule="auto"/>
        <w:ind w:left="0" w:firstLine="567"/>
        <w:contextualSpacing/>
        <w:jc w:val="both"/>
        <w:rPr>
          <w:sz w:val="24"/>
          <w:szCs w:val="24"/>
        </w:rPr>
      </w:pPr>
    </w:p>
    <w:p w:rsidR="006B6FD8" w:rsidRPr="005710CB" w:rsidRDefault="006B6FD8" w:rsidP="0090477A">
      <w:pPr>
        <w:pStyle w:val="12pt"/>
        <w:spacing w:line="276" w:lineRule="auto"/>
        <w:rPr>
          <w:i w:val="0"/>
        </w:rPr>
      </w:pPr>
    </w:p>
    <w:p w:rsidR="003C7369" w:rsidRPr="005710CB" w:rsidRDefault="001623A2" w:rsidP="005710CB">
      <w:pPr>
        <w:pStyle w:val="12pt"/>
        <w:spacing w:line="276" w:lineRule="auto"/>
        <w:jc w:val="both"/>
        <w:rPr>
          <w:i w:val="0"/>
        </w:rPr>
      </w:pPr>
      <w:r w:rsidRPr="005710CB">
        <w:rPr>
          <w:i w:val="0"/>
        </w:rPr>
        <w:t>П</w:t>
      </w:r>
      <w:r w:rsidR="003C7369" w:rsidRPr="005710CB">
        <w:rPr>
          <w:i w:val="0"/>
        </w:rPr>
        <w:t>редседател</w:t>
      </w:r>
      <w:r w:rsidRPr="005710CB">
        <w:rPr>
          <w:i w:val="0"/>
        </w:rPr>
        <w:t>ь</w:t>
      </w:r>
      <w:r w:rsidR="003C7369" w:rsidRPr="005710CB">
        <w:rPr>
          <w:i w:val="0"/>
        </w:rPr>
        <w:t xml:space="preserve"> Собрания депутатов  </w:t>
      </w:r>
    </w:p>
    <w:p w:rsidR="003C7369" w:rsidRPr="005710CB" w:rsidRDefault="003C7369" w:rsidP="005710CB">
      <w:pPr>
        <w:pStyle w:val="12pt"/>
        <w:spacing w:line="276" w:lineRule="auto"/>
        <w:rPr>
          <w:i w:val="0"/>
        </w:rPr>
      </w:pPr>
      <w:r w:rsidRPr="005710CB">
        <w:rPr>
          <w:i w:val="0"/>
        </w:rPr>
        <w:t xml:space="preserve">Златоустовского городского округа                                                  </w:t>
      </w:r>
      <w:r w:rsidR="001771B2" w:rsidRPr="005710CB">
        <w:rPr>
          <w:i w:val="0"/>
        </w:rPr>
        <w:t xml:space="preserve">   </w:t>
      </w:r>
      <w:r w:rsidR="005710CB" w:rsidRPr="005710CB">
        <w:rPr>
          <w:i w:val="0"/>
        </w:rPr>
        <w:t xml:space="preserve">                  </w:t>
      </w:r>
      <w:r w:rsidR="001623A2" w:rsidRPr="005710CB">
        <w:rPr>
          <w:i w:val="0"/>
        </w:rPr>
        <w:t>А.</w:t>
      </w:r>
      <w:r w:rsidR="00A37B02" w:rsidRPr="005710CB">
        <w:rPr>
          <w:i w:val="0"/>
        </w:rPr>
        <w:t>М.</w:t>
      </w:r>
      <w:r w:rsidR="001623A2" w:rsidRPr="005710CB">
        <w:rPr>
          <w:i w:val="0"/>
        </w:rPr>
        <w:t xml:space="preserve"> </w:t>
      </w:r>
      <w:proofErr w:type="spellStart"/>
      <w:r w:rsidR="001623A2" w:rsidRPr="005710CB">
        <w:rPr>
          <w:i w:val="0"/>
        </w:rPr>
        <w:t>Карюков</w:t>
      </w:r>
      <w:proofErr w:type="spellEnd"/>
    </w:p>
    <w:p w:rsidR="00CC0347" w:rsidRPr="005710CB" w:rsidRDefault="00CC0347" w:rsidP="005710CB">
      <w:pPr>
        <w:pStyle w:val="12pt"/>
        <w:spacing w:line="276" w:lineRule="auto"/>
        <w:jc w:val="both"/>
        <w:rPr>
          <w:i w:val="0"/>
        </w:rPr>
      </w:pPr>
    </w:p>
    <w:p w:rsidR="00304CE3" w:rsidRPr="005710CB" w:rsidRDefault="005F5411" w:rsidP="005710CB">
      <w:pPr>
        <w:pStyle w:val="12pt"/>
        <w:spacing w:line="276" w:lineRule="auto"/>
        <w:jc w:val="both"/>
        <w:rPr>
          <w:i w:val="0"/>
        </w:rPr>
      </w:pPr>
      <w:r w:rsidRPr="005710CB">
        <w:rPr>
          <w:i w:val="0"/>
        </w:rPr>
        <w:t>Глав</w:t>
      </w:r>
      <w:r w:rsidR="005710CB" w:rsidRPr="005710CB">
        <w:rPr>
          <w:i w:val="0"/>
        </w:rPr>
        <w:t xml:space="preserve"> </w:t>
      </w:r>
      <w:r w:rsidR="003C7369" w:rsidRPr="005710CB">
        <w:rPr>
          <w:i w:val="0"/>
        </w:rPr>
        <w:t>Златоустовского городского округа</w:t>
      </w:r>
      <w:r w:rsidR="003C7369" w:rsidRPr="005710CB">
        <w:rPr>
          <w:i w:val="0"/>
        </w:rPr>
        <w:tab/>
      </w:r>
      <w:r w:rsidR="003C7369" w:rsidRPr="005710CB">
        <w:rPr>
          <w:i w:val="0"/>
        </w:rPr>
        <w:tab/>
      </w:r>
      <w:r w:rsidR="00A37B02" w:rsidRPr="005710CB">
        <w:rPr>
          <w:i w:val="0"/>
        </w:rPr>
        <w:t xml:space="preserve">          </w:t>
      </w:r>
      <w:r w:rsidR="005710CB" w:rsidRPr="005710CB">
        <w:rPr>
          <w:i w:val="0"/>
        </w:rPr>
        <w:t xml:space="preserve">                                     </w:t>
      </w:r>
      <w:r w:rsidR="00B650D1" w:rsidRPr="005710CB">
        <w:rPr>
          <w:i w:val="0"/>
        </w:rPr>
        <w:t xml:space="preserve">М.Б. </w:t>
      </w:r>
      <w:proofErr w:type="gramStart"/>
      <w:r w:rsidR="00B650D1" w:rsidRPr="005710CB">
        <w:rPr>
          <w:i w:val="0"/>
        </w:rPr>
        <w:t>Пекарски</w:t>
      </w:r>
      <w:r w:rsidR="00DB13D8" w:rsidRPr="005710CB">
        <w:rPr>
          <w:i w:val="0"/>
        </w:rPr>
        <w:t>й</w:t>
      </w:r>
      <w:proofErr w:type="gramEnd"/>
    </w:p>
    <w:sectPr w:rsidR="00304CE3" w:rsidRPr="005710CB" w:rsidSect="007D5792">
      <w:headerReference w:type="even" r:id="rId10"/>
      <w:headerReference w:type="default" r:id="rId11"/>
      <w:pgSz w:w="11906" w:h="16838"/>
      <w:pgMar w:top="851" w:right="567" w:bottom="96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FD7" w:rsidRDefault="00E02FD7">
      <w:r>
        <w:separator/>
      </w:r>
    </w:p>
  </w:endnote>
  <w:endnote w:type="continuationSeparator" w:id="1">
    <w:p w:rsidR="00E02FD7" w:rsidRDefault="00E02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FD7" w:rsidRDefault="00E02FD7">
      <w:r>
        <w:separator/>
      </w:r>
    </w:p>
  </w:footnote>
  <w:footnote w:type="continuationSeparator" w:id="1">
    <w:p w:rsidR="00E02FD7" w:rsidRDefault="00E02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D7" w:rsidRDefault="00D51018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E02FD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02FD7" w:rsidRDefault="00E02FD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FD7" w:rsidRDefault="00E02FD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0A5E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06117B0E"/>
    <w:multiLevelType w:val="hybridMultilevel"/>
    <w:tmpl w:val="E018AC36"/>
    <w:lvl w:ilvl="0" w:tplc="BE787B6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078C2EA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A0805A0"/>
    <w:multiLevelType w:val="hybridMultilevel"/>
    <w:tmpl w:val="3B84C04E"/>
    <w:lvl w:ilvl="0" w:tplc="054EF18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51866DE"/>
    <w:multiLevelType w:val="hybridMultilevel"/>
    <w:tmpl w:val="897A8F32"/>
    <w:lvl w:ilvl="0" w:tplc="5D9245D6">
      <w:start w:val="5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69B6D17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8511E2D"/>
    <w:multiLevelType w:val="hybridMultilevel"/>
    <w:tmpl w:val="BD062638"/>
    <w:lvl w:ilvl="0" w:tplc="D584AEB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D980767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207B33B1"/>
    <w:multiLevelType w:val="hybridMultilevel"/>
    <w:tmpl w:val="74B495EA"/>
    <w:lvl w:ilvl="0" w:tplc="B1BE3CF8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794DC7"/>
    <w:multiLevelType w:val="hybridMultilevel"/>
    <w:tmpl w:val="248A3B4E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217B255D"/>
    <w:multiLevelType w:val="hybridMultilevel"/>
    <w:tmpl w:val="21EE0CEE"/>
    <w:lvl w:ilvl="0" w:tplc="683E868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8023E6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28FC7DAA"/>
    <w:multiLevelType w:val="hybridMultilevel"/>
    <w:tmpl w:val="494089C4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BBD2D39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091586E"/>
    <w:multiLevelType w:val="hybridMultilevel"/>
    <w:tmpl w:val="5522940C"/>
    <w:lvl w:ilvl="0" w:tplc="CB9499CA">
      <w:start w:val="2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5">
    <w:nsid w:val="386A775E"/>
    <w:multiLevelType w:val="hybridMultilevel"/>
    <w:tmpl w:val="B852A3C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6">
    <w:nsid w:val="39791602"/>
    <w:multiLevelType w:val="hybridMultilevel"/>
    <w:tmpl w:val="601A4CD8"/>
    <w:lvl w:ilvl="0" w:tplc="C95A1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A08B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E47F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1C9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50B8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BC59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1677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14D3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0ABA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8B2BB9"/>
    <w:multiLevelType w:val="hybridMultilevel"/>
    <w:tmpl w:val="B21684E8"/>
    <w:lvl w:ilvl="0" w:tplc="7F6CD868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41797A6D"/>
    <w:multiLevelType w:val="hybridMultilevel"/>
    <w:tmpl w:val="F9C23A00"/>
    <w:lvl w:ilvl="0" w:tplc="CDAE343A">
      <w:start w:val="1"/>
      <w:numFmt w:val="decimal"/>
      <w:lvlText w:val="%1."/>
      <w:lvlJc w:val="left"/>
      <w:pPr>
        <w:ind w:left="870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2B275EA"/>
    <w:multiLevelType w:val="hybridMultilevel"/>
    <w:tmpl w:val="D3982E4A"/>
    <w:lvl w:ilvl="0" w:tplc="0FFE09AE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3486DEF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437654BB"/>
    <w:multiLevelType w:val="hybridMultilevel"/>
    <w:tmpl w:val="9EA0FB62"/>
    <w:lvl w:ilvl="0" w:tplc="6F10298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438E6DBC"/>
    <w:multiLevelType w:val="hybridMultilevel"/>
    <w:tmpl w:val="B27CF1B8"/>
    <w:lvl w:ilvl="0" w:tplc="1460FD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52D8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4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9471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E622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543F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0483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AEE5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DA71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6E6073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>
    <w:nsid w:val="482046A1"/>
    <w:multiLevelType w:val="hybridMultilevel"/>
    <w:tmpl w:val="B8F07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9466CE"/>
    <w:multiLevelType w:val="hybridMultilevel"/>
    <w:tmpl w:val="384AE42C"/>
    <w:lvl w:ilvl="0" w:tplc="5A3E61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BAAEB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77421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F2B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E69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90BC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A7850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44E9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E637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163742"/>
    <w:multiLevelType w:val="hybridMultilevel"/>
    <w:tmpl w:val="3550B37A"/>
    <w:lvl w:ilvl="0" w:tplc="1194A12A">
      <w:start w:val="4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>
    <w:nsid w:val="4F6D5E73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52BC2BFB"/>
    <w:multiLevelType w:val="hybridMultilevel"/>
    <w:tmpl w:val="96666EC4"/>
    <w:lvl w:ilvl="0" w:tplc="74BA930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>
    <w:nsid w:val="53A526CF"/>
    <w:multiLevelType w:val="hybridMultilevel"/>
    <w:tmpl w:val="C400B2F2"/>
    <w:lvl w:ilvl="0" w:tplc="05142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3F35013"/>
    <w:multiLevelType w:val="hybridMultilevel"/>
    <w:tmpl w:val="DE285A2C"/>
    <w:lvl w:ilvl="0" w:tplc="AC0E07F6">
      <w:start w:val="8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1">
    <w:nsid w:val="56984BB6"/>
    <w:multiLevelType w:val="hybridMultilevel"/>
    <w:tmpl w:val="AB3EF1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9B4D4F"/>
    <w:multiLevelType w:val="hybridMultilevel"/>
    <w:tmpl w:val="A9A82EDA"/>
    <w:lvl w:ilvl="0" w:tplc="CD24761A">
      <w:start w:val="3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594A22F2"/>
    <w:multiLevelType w:val="hybridMultilevel"/>
    <w:tmpl w:val="282A55DA"/>
    <w:lvl w:ilvl="0" w:tplc="ACEC4D3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5D9970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60A577FD"/>
    <w:multiLevelType w:val="hybridMultilevel"/>
    <w:tmpl w:val="4E00A7B0"/>
    <w:lvl w:ilvl="0" w:tplc="A9F812E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kern w:val="2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1" w:hanging="360"/>
      </w:pPr>
    </w:lvl>
    <w:lvl w:ilvl="2" w:tplc="0419001B" w:tentative="1">
      <w:start w:val="1"/>
      <w:numFmt w:val="lowerRoman"/>
      <w:lvlText w:val="%3."/>
      <w:lvlJc w:val="right"/>
      <w:pPr>
        <w:ind w:left="2881" w:hanging="180"/>
      </w:pPr>
    </w:lvl>
    <w:lvl w:ilvl="3" w:tplc="0419000F" w:tentative="1">
      <w:start w:val="1"/>
      <w:numFmt w:val="decimal"/>
      <w:lvlText w:val="%4."/>
      <w:lvlJc w:val="left"/>
      <w:pPr>
        <w:ind w:left="3601" w:hanging="360"/>
      </w:pPr>
    </w:lvl>
    <w:lvl w:ilvl="4" w:tplc="04190019" w:tentative="1">
      <w:start w:val="1"/>
      <w:numFmt w:val="lowerLetter"/>
      <w:lvlText w:val="%5."/>
      <w:lvlJc w:val="left"/>
      <w:pPr>
        <w:ind w:left="4321" w:hanging="360"/>
      </w:pPr>
    </w:lvl>
    <w:lvl w:ilvl="5" w:tplc="0419001B" w:tentative="1">
      <w:start w:val="1"/>
      <w:numFmt w:val="lowerRoman"/>
      <w:lvlText w:val="%6."/>
      <w:lvlJc w:val="right"/>
      <w:pPr>
        <w:ind w:left="5041" w:hanging="180"/>
      </w:pPr>
    </w:lvl>
    <w:lvl w:ilvl="6" w:tplc="0419000F" w:tentative="1">
      <w:start w:val="1"/>
      <w:numFmt w:val="decimal"/>
      <w:lvlText w:val="%7."/>
      <w:lvlJc w:val="left"/>
      <w:pPr>
        <w:ind w:left="5761" w:hanging="360"/>
      </w:pPr>
    </w:lvl>
    <w:lvl w:ilvl="7" w:tplc="04190019" w:tentative="1">
      <w:start w:val="1"/>
      <w:numFmt w:val="lowerLetter"/>
      <w:lvlText w:val="%8."/>
      <w:lvlJc w:val="left"/>
      <w:pPr>
        <w:ind w:left="6481" w:hanging="360"/>
      </w:pPr>
    </w:lvl>
    <w:lvl w:ilvl="8" w:tplc="0419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36">
    <w:nsid w:val="61D57A8F"/>
    <w:multiLevelType w:val="hybridMultilevel"/>
    <w:tmpl w:val="81BA3AE2"/>
    <w:lvl w:ilvl="0" w:tplc="D584AEB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>
    <w:nsid w:val="6A9E01F8"/>
    <w:multiLevelType w:val="hybridMultilevel"/>
    <w:tmpl w:val="720CB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D6209CA"/>
    <w:multiLevelType w:val="hybridMultilevel"/>
    <w:tmpl w:val="1AB0454E"/>
    <w:lvl w:ilvl="0" w:tplc="25B618B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9">
    <w:nsid w:val="711B60B3"/>
    <w:multiLevelType w:val="hybridMultilevel"/>
    <w:tmpl w:val="D676FC08"/>
    <w:lvl w:ilvl="0" w:tplc="4C0A86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676B58"/>
    <w:multiLevelType w:val="hybridMultilevel"/>
    <w:tmpl w:val="A9D621F0"/>
    <w:lvl w:ilvl="0" w:tplc="6C7670CC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88C552A"/>
    <w:multiLevelType w:val="hybridMultilevel"/>
    <w:tmpl w:val="BE50BD4C"/>
    <w:lvl w:ilvl="0" w:tplc="D15C6FA6">
      <w:start w:val="5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2">
    <w:nsid w:val="7E42754E"/>
    <w:multiLevelType w:val="hybridMultilevel"/>
    <w:tmpl w:val="275A077E"/>
    <w:lvl w:ilvl="0" w:tplc="B5A052D4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6"/>
  </w:num>
  <w:num w:numId="2">
    <w:abstractNumId w:val="22"/>
  </w:num>
  <w:num w:numId="3">
    <w:abstractNumId w:val="25"/>
  </w:num>
  <w:num w:numId="4">
    <w:abstractNumId w:val="34"/>
  </w:num>
  <w:num w:numId="5">
    <w:abstractNumId w:val="2"/>
  </w:num>
  <w:num w:numId="6">
    <w:abstractNumId w:val="9"/>
  </w:num>
  <w:num w:numId="7">
    <w:abstractNumId w:val="24"/>
  </w:num>
  <w:num w:numId="8">
    <w:abstractNumId w:val="37"/>
  </w:num>
  <w:num w:numId="9">
    <w:abstractNumId w:val="23"/>
  </w:num>
  <w:num w:numId="10">
    <w:abstractNumId w:val="14"/>
  </w:num>
  <w:num w:numId="11">
    <w:abstractNumId w:val="1"/>
  </w:num>
  <w:num w:numId="12">
    <w:abstractNumId w:val="38"/>
  </w:num>
  <w:num w:numId="13">
    <w:abstractNumId w:val="26"/>
  </w:num>
  <w:num w:numId="14">
    <w:abstractNumId w:val="5"/>
  </w:num>
  <w:num w:numId="15">
    <w:abstractNumId w:val="40"/>
  </w:num>
  <w:num w:numId="16">
    <w:abstractNumId w:val="32"/>
  </w:num>
  <w:num w:numId="17">
    <w:abstractNumId w:val="27"/>
  </w:num>
  <w:num w:numId="18">
    <w:abstractNumId w:val="13"/>
  </w:num>
  <w:num w:numId="19">
    <w:abstractNumId w:val="23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35"/>
  </w:num>
  <w:num w:numId="23">
    <w:abstractNumId w:val="31"/>
  </w:num>
  <w:num w:numId="24">
    <w:abstractNumId w:val="21"/>
  </w:num>
  <w:num w:numId="25">
    <w:abstractNumId w:val="33"/>
  </w:num>
  <w:num w:numId="26">
    <w:abstractNumId w:val="3"/>
  </w:num>
  <w:num w:numId="27">
    <w:abstractNumId w:val="10"/>
  </w:num>
  <w:num w:numId="28">
    <w:abstractNumId w:val="36"/>
  </w:num>
  <w:num w:numId="29">
    <w:abstractNumId w:val="0"/>
  </w:num>
  <w:num w:numId="30">
    <w:abstractNumId w:val="7"/>
  </w:num>
  <w:num w:numId="31">
    <w:abstractNumId w:val="6"/>
  </w:num>
  <w:num w:numId="32">
    <w:abstractNumId w:val="29"/>
  </w:num>
  <w:num w:numId="33">
    <w:abstractNumId w:val="11"/>
  </w:num>
  <w:num w:numId="34">
    <w:abstractNumId w:val="8"/>
  </w:num>
  <w:num w:numId="35">
    <w:abstractNumId w:val="18"/>
  </w:num>
  <w:num w:numId="36">
    <w:abstractNumId w:val="30"/>
  </w:num>
  <w:num w:numId="37">
    <w:abstractNumId w:val="19"/>
  </w:num>
  <w:num w:numId="38">
    <w:abstractNumId w:val="42"/>
  </w:num>
  <w:num w:numId="39">
    <w:abstractNumId w:val="4"/>
  </w:num>
  <w:num w:numId="40">
    <w:abstractNumId w:val="41"/>
  </w:num>
  <w:num w:numId="41">
    <w:abstractNumId w:val="12"/>
  </w:num>
  <w:num w:numId="42">
    <w:abstractNumId w:val="17"/>
  </w:num>
  <w:num w:numId="43">
    <w:abstractNumId w:val="38"/>
  </w:num>
  <w:num w:numId="44">
    <w:abstractNumId w:val="15"/>
  </w:num>
  <w:num w:numId="4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</w:num>
  <w:num w:numId="4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1C15"/>
    <w:rsid w:val="00006437"/>
    <w:rsid w:val="00011AB2"/>
    <w:rsid w:val="00014ECC"/>
    <w:rsid w:val="000176B6"/>
    <w:rsid w:val="0002091D"/>
    <w:rsid w:val="00021270"/>
    <w:rsid w:val="0002192C"/>
    <w:rsid w:val="00021B2B"/>
    <w:rsid w:val="00021E95"/>
    <w:rsid w:val="00024E1F"/>
    <w:rsid w:val="00024E3B"/>
    <w:rsid w:val="0002789E"/>
    <w:rsid w:val="00031724"/>
    <w:rsid w:val="00031E77"/>
    <w:rsid w:val="00032ECD"/>
    <w:rsid w:val="00035790"/>
    <w:rsid w:val="000361D1"/>
    <w:rsid w:val="0003629B"/>
    <w:rsid w:val="00037437"/>
    <w:rsid w:val="00044CFF"/>
    <w:rsid w:val="00045226"/>
    <w:rsid w:val="0004539B"/>
    <w:rsid w:val="00046E55"/>
    <w:rsid w:val="00047C21"/>
    <w:rsid w:val="00054639"/>
    <w:rsid w:val="000571B6"/>
    <w:rsid w:val="00060E0B"/>
    <w:rsid w:val="0006180C"/>
    <w:rsid w:val="00063BC3"/>
    <w:rsid w:val="0006681C"/>
    <w:rsid w:val="00075F9E"/>
    <w:rsid w:val="0008105E"/>
    <w:rsid w:val="00082544"/>
    <w:rsid w:val="00085D1C"/>
    <w:rsid w:val="000863C9"/>
    <w:rsid w:val="00086959"/>
    <w:rsid w:val="00090E9A"/>
    <w:rsid w:val="00095452"/>
    <w:rsid w:val="000973BF"/>
    <w:rsid w:val="000A01EC"/>
    <w:rsid w:val="000A2CBF"/>
    <w:rsid w:val="000A4F0E"/>
    <w:rsid w:val="000A593C"/>
    <w:rsid w:val="000A799A"/>
    <w:rsid w:val="000A7C35"/>
    <w:rsid w:val="000B03A4"/>
    <w:rsid w:val="000B43B3"/>
    <w:rsid w:val="000B7145"/>
    <w:rsid w:val="000B7FFB"/>
    <w:rsid w:val="000C04A3"/>
    <w:rsid w:val="000C0CBF"/>
    <w:rsid w:val="000C3D09"/>
    <w:rsid w:val="000C5388"/>
    <w:rsid w:val="000C5A5B"/>
    <w:rsid w:val="000D0755"/>
    <w:rsid w:val="000D1022"/>
    <w:rsid w:val="000D5927"/>
    <w:rsid w:val="000D607E"/>
    <w:rsid w:val="000E03B1"/>
    <w:rsid w:val="000E2B5D"/>
    <w:rsid w:val="000E317E"/>
    <w:rsid w:val="000E3CF2"/>
    <w:rsid w:val="000E62F9"/>
    <w:rsid w:val="000F2B85"/>
    <w:rsid w:val="000F7FD0"/>
    <w:rsid w:val="00101094"/>
    <w:rsid w:val="00102565"/>
    <w:rsid w:val="00102DA8"/>
    <w:rsid w:val="001047BD"/>
    <w:rsid w:val="00112AC1"/>
    <w:rsid w:val="00114AFD"/>
    <w:rsid w:val="00114D9C"/>
    <w:rsid w:val="00115E8D"/>
    <w:rsid w:val="00117DA3"/>
    <w:rsid w:val="0012153C"/>
    <w:rsid w:val="00121A16"/>
    <w:rsid w:val="00121B4D"/>
    <w:rsid w:val="00121BCD"/>
    <w:rsid w:val="001279D7"/>
    <w:rsid w:val="001302B7"/>
    <w:rsid w:val="00130D20"/>
    <w:rsid w:val="00131193"/>
    <w:rsid w:val="001322D8"/>
    <w:rsid w:val="00137AA6"/>
    <w:rsid w:val="00141400"/>
    <w:rsid w:val="001426A1"/>
    <w:rsid w:val="00143231"/>
    <w:rsid w:val="00144055"/>
    <w:rsid w:val="0014441E"/>
    <w:rsid w:val="00144BCA"/>
    <w:rsid w:val="00145C47"/>
    <w:rsid w:val="00154DA6"/>
    <w:rsid w:val="00160C98"/>
    <w:rsid w:val="001623A2"/>
    <w:rsid w:val="00165730"/>
    <w:rsid w:val="00176796"/>
    <w:rsid w:val="001771B2"/>
    <w:rsid w:val="00177F6E"/>
    <w:rsid w:val="001802DB"/>
    <w:rsid w:val="00180430"/>
    <w:rsid w:val="0018698C"/>
    <w:rsid w:val="00186E87"/>
    <w:rsid w:val="00191335"/>
    <w:rsid w:val="00192978"/>
    <w:rsid w:val="0019401D"/>
    <w:rsid w:val="00196072"/>
    <w:rsid w:val="001A1A19"/>
    <w:rsid w:val="001A331E"/>
    <w:rsid w:val="001A4633"/>
    <w:rsid w:val="001A548B"/>
    <w:rsid w:val="001A58C5"/>
    <w:rsid w:val="001A5CE5"/>
    <w:rsid w:val="001A7D06"/>
    <w:rsid w:val="001B020B"/>
    <w:rsid w:val="001B2A97"/>
    <w:rsid w:val="001B621D"/>
    <w:rsid w:val="001C2E7E"/>
    <w:rsid w:val="001C3EF9"/>
    <w:rsid w:val="001C5097"/>
    <w:rsid w:val="001C54E0"/>
    <w:rsid w:val="001C572B"/>
    <w:rsid w:val="001C5A1C"/>
    <w:rsid w:val="001C662F"/>
    <w:rsid w:val="001D0182"/>
    <w:rsid w:val="001D01C5"/>
    <w:rsid w:val="001D3A16"/>
    <w:rsid w:val="001D5597"/>
    <w:rsid w:val="001D60BB"/>
    <w:rsid w:val="001D6AA5"/>
    <w:rsid w:val="001E1100"/>
    <w:rsid w:val="001E1628"/>
    <w:rsid w:val="001E3DBF"/>
    <w:rsid w:val="001E3E3A"/>
    <w:rsid w:val="001E62C4"/>
    <w:rsid w:val="001E6AC8"/>
    <w:rsid w:val="001F27AB"/>
    <w:rsid w:val="001F4D35"/>
    <w:rsid w:val="001F5429"/>
    <w:rsid w:val="001F6F4C"/>
    <w:rsid w:val="00200044"/>
    <w:rsid w:val="002007C5"/>
    <w:rsid w:val="00200F8F"/>
    <w:rsid w:val="00202BA0"/>
    <w:rsid w:val="00205ACE"/>
    <w:rsid w:val="00206176"/>
    <w:rsid w:val="002062E3"/>
    <w:rsid w:val="00210035"/>
    <w:rsid w:val="00212171"/>
    <w:rsid w:val="00214089"/>
    <w:rsid w:val="002148A9"/>
    <w:rsid w:val="00214C5E"/>
    <w:rsid w:val="002151A4"/>
    <w:rsid w:val="00220554"/>
    <w:rsid w:val="00222BD3"/>
    <w:rsid w:val="00222D81"/>
    <w:rsid w:val="00230460"/>
    <w:rsid w:val="0023164E"/>
    <w:rsid w:val="00237391"/>
    <w:rsid w:val="00240C69"/>
    <w:rsid w:val="00241E41"/>
    <w:rsid w:val="00245493"/>
    <w:rsid w:val="002542BB"/>
    <w:rsid w:val="00256CF3"/>
    <w:rsid w:val="002620E4"/>
    <w:rsid w:val="00262C82"/>
    <w:rsid w:val="00262F74"/>
    <w:rsid w:val="002630D6"/>
    <w:rsid w:val="00263A91"/>
    <w:rsid w:val="00263CC5"/>
    <w:rsid w:val="00264A39"/>
    <w:rsid w:val="00265767"/>
    <w:rsid w:val="00267F1E"/>
    <w:rsid w:val="00270295"/>
    <w:rsid w:val="0027077C"/>
    <w:rsid w:val="0027425A"/>
    <w:rsid w:val="00275B50"/>
    <w:rsid w:val="00277B1D"/>
    <w:rsid w:val="0029113F"/>
    <w:rsid w:val="002912C0"/>
    <w:rsid w:val="00292300"/>
    <w:rsid w:val="00293120"/>
    <w:rsid w:val="00294EC1"/>
    <w:rsid w:val="00296344"/>
    <w:rsid w:val="002A2EB0"/>
    <w:rsid w:val="002A44E9"/>
    <w:rsid w:val="002A4756"/>
    <w:rsid w:val="002A6B3B"/>
    <w:rsid w:val="002A6F9F"/>
    <w:rsid w:val="002A7217"/>
    <w:rsid w:val="002B1019"/>
    <w:rsid w:val="002B25DF"/>
    <w:rsid w:val="002B2E44"/>
    <w:rsid w:val="002B6C8C"/>
    <w:rsid w:val="002C1C6A"/>
    <w:rsid w:val="002C59A4"/>
    <w:rsid w:val="002C68CD"/>
    <w:rsid w:val="002C7D6C"/>
    <w:rsid w:val="002D2619"/>
    <w:rsid w:val="002D76D5"/>
    <w:rsid w:val="002D76DA"/>
    <w:rsid w:val="002E4143"/>
    <w:rsid w:val="002E7407"/>
    <w:rsid w:val="002E7483"/>
    <w:rsid w:val="002F458D"/>
    <w:rsid w:val="002F489C"/>
    <w:rsid w:val="002F52CC"/>
    <w:rsid w:val="002F5477"/>
    <w:rsid w:val="002F5BA5"/>
    <w:rsid w:val="00301973"/>
    <w:rsid w:val="00303BD7"/>
    <w:rsid w:val="00304CE3"/>
    <w:rsid w:val="00305076"/>
    <w:rsid w:val="00305823"/>
    <w:rsid w:val="00305D0F"/>
    <w:rsid w:val="00306B2D"/>
    <w:rsid w:val="003070A4"/>
    <w:rsid w:val="00315047"/>
    <w:rsid w:val="003210FF"/>
    <w:rsid w:val="003214F7"/>
    <w:rsid w:val="00325020"/>
    <w:rsid w:val="00336207"/>
    <w:rsid w:val="00340335"/>
    <w:rsid w:val="003420B3"/>
    <w:rsid w:val="00342202"/>
    <w:rsid w:val="0034364D"/>
    <w:rsid w:val="00346267"/>
    <w:rsid w:val="00346E51"/>
    <w:rsid w:val="00347C12"/>
    <w:rsid w:val="003513F1"/>
    <w:rsid w:val="00352BB8"/>
    <w:rsid w:val="00353FC9"/>
    <w:rsid w:val="00356A7B"/>
    <w:rsid w:val="003605F0"/>
    <w:rsid w:val="0036107D"/>
    <w:rsid w:val="00362264"/>
    <w:rsid w:val="00362EFF"/>
    <w:rsid w:val="0036651F"/>
    <w:rsid w:val="0037124D"/>
    <w:rsid w:val="00374696"/>
    <w:rsid w:val="003776A0"/>
    <w:rsid w:val="00377B4A"/>
    <w:rsid w:val="00380E78"/>
    <w:rsid w:val="003847C9"/>
    <w:rsid w:val="00387342"/>
    <w:rsid w:val="00391E0B"/>
    <w:rsid w:val="00393B63"/>
    <w:rsid w:val="00394699"/>
    <w:rsid w:val="00394BFB"/>
    <w:rsid w:val="00395074"/>
    <w:rsid w:val="00395BF8"/>
    <w:rsid w:val="00395EED"/>
    <w:rsid w:val="00395F8B"/>
    <w:rsid w:val="003A05EF"/>
    <w:rsid w:val="003A454C"/>
    <w:rsid w:val="003A5AF4"/>
    <w:rsid w:val="003B137F"/>
    <w:rsid w:val="003B7C18"/>
    <w:rsid w:val="003C24AA"/>
    <w:rsid w:val="003C270E"/>
    <w:rsid w:val="003C6241"/>
    <w:rsid w:val="003C7369"/>
    <w:rsid w:val="003D482F"/>
    <w:rsid w:val="003D58CF"/>
    <w:rsid w:val="003D626D"/>
    <w:rsid w:val="003D6AEA"/>
    <w:rsid w:val="003F2E51"/>
    <w:rsid w:val="003F7315"/>
    <w:rsid w:val="00404816"/>
    <w:rsid w:val="00407898"/>
    <w:rsid w:val="004110BD"/>
    <w:rsid w:val="00412AFC"/>
    <w:rsid w:val="00414F7B"/>
    <w:rsid w:val="004163E8"/>
    <w:rsid w:val="0042015D"/>
    <w:rsid w:val="0042062F"/>
    <w:rsid w:val="00420F6B"/>
    <w:rsid w:val="00425957"/>
    <w:rsid w:val="00427F16"/>
    <w:rsid w:val="00431B68"/>
    <w:rsid w:val="00432EEE"/>
    <w:rsid w:val="00435CD4"/>
    <w:rsid w:val="00436F9E"/>
    <w:rsid w:val="00437924"/>
    <w:rsid w:val="004401B1"/>
    <w:rsid w:val="004401CA"/>
    <w:rsid w:val="00443691"/>
    <w:rsid w:val="0044496C"/>
    <w:rsid w:val="00446E41"/>
    <w:rsid w:val="00446FC0"/>
    <w:rsid w:val="00452F26"/>
    <w:rsid w:val="00460FD2"/>
    <w:rsid w:val="0046186A"/>
    <w:rsid w:val="00462299"/>
    <w:rsid w:val="00465960"/>
    <w:rsid w:val="00465DC6"/>
    <w:rsid w:val="004668DB"/>
    <w:rsid w:val="0047180F"/>
    <w:rsid w:val="00474D18"/>
    <w:rsid w:val="00476387"/>
    <w:rsid w:val="00476DCB"/>
    <w:rsid w:val="004776C2"/>
    <w:rsid w:val="0048043B"/>
    <w:rsid w:val="00482110"/>
    <w:rsid w:val="00482F45"/>
    <w:rsid w:val="00484BE5"/>
    <w:rsid w:val="00484FA7"/>
    <w:rsid w:val="00485544"/>
    <w:rsid w:val="00490CC5"/>
    <w:rsid w:val="00496A18"/>
    <w:rsid w:val="004A24C1"/>
    <w:rsid w:val="004B0F2D"/>
    <w:rsid w:val="004B17EC"/>
    <w:rsid w:val="004B191A"/>
    <w:rsid w:val="004C4984"/>
    <w:rsid w:val="004C7478"/>
    <w:rsid w:val="004D2864"/>
    <w:rsid w:val="004D42DB"/>
    <w:rsid w:val="004D57E7"/>
    <w:rsid w:val="004D679E"/>
    <w:rsid w:val="004E02F4"/>
    <w:rsid w:val="004E0331"/>
    <w:rsid w:val="004E11AB"/>
    <w:rsid w:val="004E62E5"/>
    <w:rsid w:val="004F3A30"/>
    <w:rsid w:val="004F5757"/>
    <w:rsid w:val="004F59BC"/>
    <w:rsid w:val="005001E2"/>
    <w:rsid w:val="00501003"/>
    <w:rsid w:val="00502918"/>
    <w:rsid w:val="00502F7B"/>
    <w:rsid w:val="005033F4"/>
    <w:rsid w:val="00506AD5"/>
    <w:rsid w:val="00507880"/>
    <w:rsid w:val="00511C15"/>
    <w:rsid w:val="0051279B"/>
    <w:rsid w:val="00514FA6"/>
    <w:rsid w:val="00516280"/>
    <w:rsid w:val="005219EB"/>
    <w:rsid w:val="00521EAD"/>
    <w:rsid w:val="0052264C"/>
    <w:rsid w:val="0052316C"/>
    <w:rsid w:val="0052452D"/>
    <w:rsid w:val="00526516"/>
    <w:rsid w:val="00526CCD"/>
    <w:rsid w:val="00527AB5"/>
    <w:rsid w:val="00530DF8"/>
    <w:rsid w:val="00530E31"/>
    <w:rsid w:val="00537511"/>
    <w:rsid w:val="00540856"/>
    <w:rsid w:val="00540DC1"/>
    <w:rsid w:val="005440EE"/>
    <w:rsid w:val="005458A4"/>
    <w:rsid w:val="0054604C"/>
    <w:rsid w:val="00546694"/>
    <w:rsid w:val="0054722C"/>
    <w:rsid w:val="0055207F"/>
    <w:rsid w:val="00552170"/>
    <w:rsid w:val="0055263F"/>
    <w:rsid w:val="0055299F"/>
    <w:rsid w:val="00552AAD"/>
    <w:rsid w:val="005539D0"/>
    <w:rsid w:val="00554274"/>
    <w:rsid w:val="00560396"/>
    <w:rsid w:val="00562964"/>
    <w:rsid w:val="00562CBC"/>
    <w:rsid w:val="00564417"/>
    <w:rsid w:val="0056754F"/>
    <w:rsid w:val="005710CB"/>
    <w:rsid w:val="00572112"/>
    <w:rsid w:val="0057378D"/>
    <w:rsid w:val="0057583C"/>
    <w:rsid w:val="00576506"/>
    <w:rsid w:val="00576FCA"/>
    <w:rsid w:val="0058030C"/>
    <w:rsid w:val="005823D9"/>
    <w:rsid w:val="0058574C"/>
    <w:rsid w:val="00587B33"/>
    <w:rsid w:val="005937D9"/>
    <w:rsid w:val="00594F4F"/>
    <w:rsid w:val="0059690A"/>
    <w:rsid w:val="00596C57"/>
    <w:rsid w:val="005A3D52"/>
    <w:rsid w:val="005A518C"/>
    <w:rsid w:val="005A584F"/>
    <w:rsid w:val="005A7702"/>
    <w:rsid w:val="005A7DAF"/>
    <w:rsid w:val="005B08A0"/>
    <w:rsid w:val="005B0C34"/>
    <w:rsid w:val="005B1C81"/>
    <w:rsid w:val="005B1FC4"/>
    <w:rsid w:val="005B3EF1"/>
    <w:rsid w:val="005B45A7"/>
    <w:rsid w:val="005B77A8"/>
    <w:rsid w:val="005C0562"/>
    <w:rsid w:val="005C0852"/>
    <w:rsid w:val="005C16CC"/>
    <w:rsid w:val="005C2031"/>
    <w:rsid w:val="005C2895"/>
    <w:rsid w:val="005C2AAA"/>
    <w:rsid w:val="005C4021"/>
    <w:rsid w:val="005C463A"/>
    <w:rsid w:val="005C4CD7"/>
    <w:rsid w:val="005C684D"/>
    <w:rsid w:val="005C6DAD"/>
    <w:rsid w:val="005C7E95"/>
    <w:rsid w:val="005D04F9"/>
    <w:rsid w:val="005D07EF"/>
    <w:rsid w:val="005D0E27"/>
    <w:rsid w:val="005D3649"/>
    <w:rsid w:val="005D6171"/>
    <w:rsid w:val="005D6262"/>
    <w:rsid w:val="005D76B6"/>
    <w:rsid w:val="005E0DD1"/>
    <w:rsid w:val="005E1A46"/>
    <w:rsid w:val="005E3F1E"/>
    <w:rsid w:val="005E4DF1"/>
    <w:rsid w:val="005F304D"/>
    <w:rsid w:val="005F4AB0"/>
    <w:rsid w:val="005F5411"/>
    <w:rsid w:val="006001EF"/>
    <w:rsid w:val="00600371"/>
    <w:rsid w:val="006008E2"/>
    <w:rsid w:val="00600FCA"/>
    <w:rsid w:val="0060149B"/>
    <w:rsid w:val="006020E7"/>
    <w:rsid w:val="00604724"/>
    <w:rsid w:val="00604958"/>
    <w:rsid w:val="00606747"/>
    <w:rsid w:val="00607B65"/>
    <w:rsid w:val="00610807"/>
    <w:rsid w:val="00611C2E"/>
    <w:rsid w:val="00614147"/>
    <w:rsid w:val="00614EA9"/>
    <w:rsid w:val="00617B2F"/>
    <w:rsid w:val="00617BED"/>
    <w:rsid w:val="006217E7"/>
    <w:rsid w:val="00622361"/>
    <w:rsid w:val="00623E75"/>
    <w:rsid w:val="00624BFC"/>
    <w:rsid w:val="006252FE"/>
    <w:rsid w:val="00625493"/>
    <w:rsid w:val="00625BC3"/>
    <w:rsid w:val="00626040"/>
    <w:rsid w:val="00626B03"/>
    <w:rsid w:val="00626B55"/>
    <w:rsid w:val="00636E59"/>
    <w:rsid w:val="00637426"/>
    <w:rsid w:val="00641B68"/>
    <w:rsid w:val="00641CF9"/>
    <w:rsid w:val="006461DC"/>
    <w:rsid w:val="00651210"/>
    <w:rsid w:val="00653712"/>
    <w:rsid w:val="0065407C"/>
    <w:rsid w:val="00654203"/>
    <w:rsid w:val="0065607D"/>
    <w:rsid w:val="00657019"/>
    <w:rsid w:val="00664C89"/>
    <w:rsid w:val="00665C30"/>
    <w:rsid w:val="00665C72"/>
    <w:rsid w:val="00670C68"/>
    <w:rsid w:val="00671DA8"/>
    <w:rsid w:val="0067296F"/>
    <w:rsid w:val="00674FDB"/>
    <w:rsid w:val="006770E6"/>
    <w:rsid w:val="00677C30"/>
    <w:rsid w:val="006818D9"/>
    <w:rsid w:val="00683172"/>
    <w:rsid w:val="00684252"/>
    <w:rsid w:val="00685021"/>
    <w:rsid w:val="00687637"/>
    <w:rsid w:val="00687F5C"/>
    <w:rsid w:val="00690123"/>
    <w:rsid w:val="00692A5B"/>
    <w:rsid w:val="00696CD6"/>
    <w:rsid w:val="006A2382"/>
    <w:rsid w:val="006A4E6D"/>
    <w:rsid w:val="006A52E6"/>
    <w:rsid w:val="006A7274"/>
    <w:rsid w:val="006B3891"/>
    <w:rsid w:val="006B3F28"/>
    <w:rsid w:val="006B5E2E"/>
    <w:rsid w:val="006B6FD8"/>
    <w:rsid w:val="006B7994"/>
    <w:rsid w:val="006C2A1A"/>
    <w:rsid w:val="006D0C77"/>
    <w:rsid w:val="006D26B2"/>
    <w:rsid w:val="006D33B8"/>
    <w:rsid w:val="006D3DD3"/>
    <w:rsid w:val="006D5079"/>
    <w:rsid w:val="006D7374"/>
    <w:rsid w:val="006E33BD"/>
    <w:rsid w:val="006E3A8D"/>
    <w:rsid w:val="006E4A04"/>
    <w:rsid w:val="006E7425"/>
    <w:rsid w:val="006E7DA0"/>
    <w:rsid w:val="006F0837"/>
    <w:rsid w:val="006F16F5"/>
    <w:rsid w:val="006F21F2"/>
    <w:rsid w:val="006F5F9A"/>
    <w:rsid w:val="006F6410"/>
    <w:rsid w:val="006F6483"/>
    <w:rsid w:val="006F64D2"/>
    <w:rsid w:val="006F7A62"/>
    <w:rsid w:val="00701BD8"/>
    <w:rsid w:val="00703790"/>
    <w:rsid w:val="007046E5"/>
    <w:rsid w:val="00706FF0"/>
    <w:rsid w:val="007079B8"/>
    <w:rsid w:val="007105FE"/>
    <w:rsid w:val="007127AC"/>
    <w:rsid w:val="00722872"/>
    <w:rsid w:val="00724984"/>
    <w:rsid w:val="007255B9"/>
    <w:rsid w:val="0073570A"/>
    <w:rsid w:val="00735DC1"/>
    <w:rsid w:val="00736788"/>
    <w:rsid w:val="00736BFC"/>
    <w:rsid w:val="00742223"/>
    <w:rsid w:val="00743CD2"/>
    <w:rsid w:val="00744488"/>
    <w:rsid w:val="00744ADF"/>
    <w:rsid w:val="00745E94"/>
    <w:rsid w:val="00746615"/>
    <w:rsid w:val="00747D10"/>
    <w:rsid w:val="00750E18"/>
    <w:rsid w:val="00751F6B"/>
    <w:rsid w:val="007536B0"/>
    <w:rsid w:val="00753887"/>
    <w:rsid w:val="00764B14"/>
    <w:rsid w:val="00764C05"/>
    <w:rsid w:val="00767D60"/>
    <w:rsid w:val="00770115"/>
    <w:rsid w:val="0077194C"/>
    <w:rsid w:val="00771F06"/>
    <w:rsid w:val="00772AFD"/>
    <w:rsid w:val="0077429E"/>
    <w:rsid w:val="0077654E"/>
    <w:rsid w:val="00777001"/>
    <w:rsid w:val="00777007"/>
    <w:rsid w:val="00780D3E"/>
    <w:rsid w:val="00781529"/>
    <w:rsid w:val="00782B80"/>
    <w:rsid w:val="007858AA"/>
    <w:rsid w:val="00786F38"/>
    <w:rsid w:val="00787D01"/>
    <w:rsid w:val="00791099"/>
    <w:rsid w:val="00792F2B"/>
    <w:rsid w:val="007959A7"/>
    <w:rsid w:val="00795AC6"/>
    <w:rsid w:val="00797A40"/>
    <w:rsid w:val="007A1320"/>
    <w:rsid w:val="007A4E1F"/>
    <w:rsid w:val="007A5220"/>
    <w:rsid w:val="007A6200"/>
    <w:rsid w:val="007A6852"/>
    <w:rsid w:val="007B1408"/>
    <w:rsid w:val="007B2457"/>
    <w:rsid w:val="007B387F"/>
    <w:rsid w:val="007B66BA"/>
    <w:rsid w:val="007B708C"/>
    <w:rsid w:val="007B7274"/>
    <w:rsid w:val="007C1634"/>
    <w:rsid w:val="007C3EF3"/>
    <w:rsid w:val="007C4A42"/>
    <w:rsid w:val="007C526F"/>
    <w:rsid w:val="007D085B"/>
    <w:rsid w:val="007D1976"/>
    <w:rsid w:val="007D40AA"/>
    <w:rsid w:val="007D4621"/>
    <w:rsid w:val="007D4DBB"/>
    <w:rsid w:val="007D5792"/>
    <w:rsid w:val="007D7D41"/>
    <w:rsid w:val="007E0A67"/>
    <w:rsid w:val="007E0E28"/>
    <w:rsid w:val="007E2D2F"/>
    <w:rsid w:val="007E4226"/>
    <w:rsid w:val="007E4991"/>
    <w:rsid w:val="007E4ACC"/>
    <w:rsid w:val="007E5F8C"/>
    <w:rsid w:val="007E612D"/>
    <w:rsid w:val="007F7F45"/>
    <w:rsid w:val="00804876"/>
    <w:rsid w:val="00811422"/>
    <w:rsid w:val="00811F47"/>
    <w:rsid w:val="008127A7"/>
    <w:rsid w:val="008137C6"/>
    <w:rsid w:val="008143F2"/>
    <w:rsid w:val="008234A8"/>
    <w:rsid w:val="0082374D"/>
    <w:rsid w:val="00824CDC"/>
    <w:rsid w:val="008266FC"/>
    <w:rsid w:val="00830C3F"/>
    <w:rsid w:val="00830F82"/>
    <w:rsid w:val="00832F2D"/>
    <w:rsid w:val="00833FCB"/>
    <w:rsid w:val="008364AA"/>
    <w:rsid w:val="00846432"/>
    <w:rsid w:val="00851D17"/>
    <w:rsid w:val="00854F7A"/>
    <w:rsid w:val="00855B1B"/>
    <w:rsid w:val="00855B9B"/>
    <w:rsid w:val="00855E81"/>
    <w:rsid w:val="00857520"/>
    <w:rsid w:val="008601F0"/>
    <w:rsid w:val="00870082"/>
    <w:rsid w:val="0087183A"/>
    <w:rsid w:val="00874875"/>
    <w:rsid w:val="00874C3D"/>
    <w:rsid w:val="008750AC"/>
    <w:rsid w:val="008762DB"/>
    <w:rsid w:val="0088050C"/>
    <w:rsid w:val="0088394D"/>
    <w:rsid w:val="00892F9C"/>
    <w:rsid w:val="0089442A"/>
    <w:rsid w:val="00894A66"/>
    <w:rsid w:val="00897F52"/>
    <w:rsid w:val="008A073D"/>
    <w:rsid w:val="008A1A78"/>
    <w:rsid w:val="008A2423"/>
    <w:rsid w:val="008A3431"/>
    <w:rsid w:val="008A4531"/>
    <w:rsid w:val="008A4B29"/>
    <w:rsid w:val="008A583C"/>
    <w:rsid w:val="008A6038"/>
    <w:rsid w:val="008A6606"/>
    <w:rsid w:val="008B293F"/>
    <w:rsid w:val="008B3F1D"/>
    <w:rsid w:val="008B5779"/>
    <w:rsid w:val="008B6477"/>
    <w:rsid w:val="008B6B2E"/>
    <w:rsid w:val="008B6C1A"/>
    <w:rsid w:val="008C0370"/>
    <w:rsid w:val="008C2301"/>
    <w:rsid w:val="008C7121"/>
    <w:rsid w:val="008D135A"/>
    <w:rsid w:val="008D281A"/>
    <w:rsid w:val="008D5BE0"/>
    <w:rsid w:val="008D5CAA"/>
    <w:rsid w:val="008D74F3"/>
    <w:rsid w:val="008E0222"/>
    <w:rsid w:val="008F23A7"/>
    <w:rsid w:val="008F2AC8"/>
    <w:rsid w:val="008F5B4C"/>
    <w:rsid w:val="008F7809"/>
    <w:rsid w:val="008F7952"/>
    <w:rsid w:val="008F7BE8"/>
    <w:rsid w:val="0090257F"/>
    <w:rsid w:val="00902AB4"/>
    <w:rsid w:val="0090318C"/>
    <w:rsid w:val="0090477A"/>
    <w:rsid w:val="009103BD"/>
    <w:rsid w:val="00910EA8"/>
    <w:rsid w:val="009111DD"/>
    <w:rsid w:val="00912B82"/>
    <w:rsid w:val="00912C75"/>
    <w:rsid w:val="00913274"/>
    <w:rsid w:val="009147C6"/>
    <w:rsid w:val="009155CE"/>
    <w:rsid w:val="00915AD9"/>
    <w:rsid w:val="009173CB"/>
    <w:rsid w:val="009174B6"/>
    <w:rsid w:val="00917DCF"/>
    <w:rsid w:val="0092291F"/>
    <w:rsid w:val="009230A8"/>
    <w:rsid w:val="009253DE"/>
    <w:rsid w:val="00931442"/>
    <w:rsid w:val="00932178"/>
    <w:rsid w:val="0093273C"/>
    <w:rsid w:val="0093438D"/>
    <w:rsid w:val="00937368"/>
    <w:rsid w:val="00937C55"/>
    <w:rsid w:val="0094337D"/>
    <w:rsid w:val="009458B1"/>
    <w:rsid w:val="00945CEE"/>
    <w:rsid w:val="009509F9"/>
    <w:rsid w:val="00954F8A"/>
    <w:rsid w:val="00962360"/>
    <w:rsid w:val="009648EC"/>
    <w:rsid w:val="009676A9"/>
    <w:rsid w:val="00971A4A"/>
    <w:rsid w:val="0097343C"/>
    <w:rsid w:val="009750B1"/>
    <w:rsid w:val="009818F1"/>
    <w:rsid w:val="00983658"/>
    <w:rsid w:val="009945B0"/>
    <w:rsid w:val="00994D0C"/>
    <w:rsid w:val="009A0A92"/>
    <w:rsid w:val="009A1639"/>
    <w:rsid w:val="009A62DF"/>
    <w:rsid w:val="009B02AF"/>
    <w:rsid w:val="009C2FF6"/>
    <w:rsid w:val="009C4249"/>
    <w:rsid w:val="009C5221"/>
    <w:rsid w:val="009D0505"/>
    <w:rsid w:val="009D08C8"/>
    <w:rsid w:val="009D25D6"/>
    <w:rsid w:val="009D4FC0"/>
    <w:rsid w:val="009D5243"/>
    <w:rsid w:val="009D57EA"/>
    <w:rsid w:val="009D5B83"/>
    <w:rsid w:val="009E51FB"/>
    <w:rsid w:val="009E7A5D"/>
    <w:rsid w:val="009F52ED"/>
    <w:rsid w:val="009F56A2"/>
    <w:rsid w:val="009F5AAC"/>
    <w:rsid w:val="009F5D41"/>
    <w:rsid w:val="00A06192"/>
    <w:rsid w:val="00A105C7"/>
    <w:rsid w:val="00A11F34"/>
    <w:rsid w:val="00A12D39"/>
    <w:rsid w:val="00A146D6"/>
    <w:rsid w:val="00A207B5"/>
    <w:rsid w:val="00A20A70"/>
    <w:rsid w:val="00A22117"/>
    <w:rsid w:val="00A23BF9"/>
    <w:rsid w:val="00A2418A"/>
    <w:rsid w:val="00A246B2"/>
    <w:rsid w:val="00A26F56"/>
    <w:rsid w:val="00A27D94"/>
    <w:rsid w:val="00A30EA6"/>
    <w:rsid w:val="00A3271E"/>
    <w:rsid w:val="00A33341"/>
    <w:rsid w:val="00A33E46"/>
    <w:rsid w:val="00A34895"/>
    <w:rsid w:val="00A36A15"/>
    <w:rsid w:val="00A36CA6"/>
    <w:rsid w:val="00A36D21"/>
    <w:rsid w:val="00A37B02"/>
    <w:rsid w:val="00A4108E"/>
    <w:rsid w:val="00A4190F"/>
    <w:rsid w:val="00A42BE2"/>
    <w:rsid w:val="00A44067"/>
    <w:rsid w:val="00A46CB1"/>
    <w:rsid w:val="00A50022"/>
    <w:rsid w:val="00A51F85"/>
    <w:rsid w:val="00A53698"/>
    <w:rsid w:val="00A536EC"/>
    <w:rsid w:val="00A606D1"/>
    <w:rsid w:val="00A60CED"/>
    <w:rsid w:val="00A60D21"/>
    <w:rsid w:val="00A62DB4"/>
    <w:rsid w:val="00A646A0"/>
    <w:rsid w:val="00A64A34"/>
    <w:rsid w:val="00A65323"/>
    <w:rsid w:val="00A657E8"/>
    <w:rsid w:val="00A66AA5"/>
    <w:rsid w:val="00A70ADA"/>
    <w:rsid w:val="00A7133C"/>
    <w:rsid w:val="00A733E8"/>
    <w:rsid w:val="00A74F3F"/>
    <w:rsid w:val="00A752A2"/>
    <w:rsid w:val="00A7538A"/>
    <w:rsid w:val="00A75FB6"/>
    <w:rsid w:val="00A816E3"/>
    <w:rsid w:val="00A83E77"/>
    <w:rsid w:val="00A84B6D"/>
    <w:rsid w:val="00A868CC"/>
    <w:rsid w:val="00A90807"/>
    <w:rsid w:val="00A916E6"/>
    <w:rsid w:val="00A938B6"/>
    <w:rsid w:val="00A956D0"/>
    <w:rsid w:val="00A95F31"/>
    <w:rsid w:val="00A9622E"/>
    <w:rsid w:val="00AA147E"/>
    <w:rsid w:val="00AA1E1F"/>
    <w:rsid w:val="00AA3BBA"/>
    <w:rsid w:val="00AA4144"/>
    <w:rsid w:val="00AA6946"/>
    <w:rsid w:val="00AB09CE"/>
    <w:rsid w:val="00AB1B33"/>
    <w:rsid w:val="00AB3A51"/>
    <w:rsid w:val="00AC36FF"/>
    <w:rsid w:val="00AC40BC"/>
    <w:rsid w:val="00AC432C"/>
    <w:rsid w:val="00AC6C20"/>
    <w:rsid w:val="00AD01D0"/>
    <w:rsid w:val="00AD2355"/>
    <w:rsid w:val="00AD4240"/>
    <w:rsid w:val="00AD5274"/>
    <w:rsid w:val="00AE1403"/>
    <w:rsid w:val="00AE1765"/>
    <w:rsid w:val="00AE1CB4"/>
    <w:rsid w:val="00AE45A9"/>
    <w:rsid w:val="00AE48FB"/>
    <w:rsid w:val="00AE5A75"/>
    <w:rsid w:val="00AE607D"/>
    <w:rsid w:val="00AE6235"/>
    <w:rsid w:val="00AE7521"/>
    <w:rsid w:val="00AE7BCD"/>
    <w:rsid w:val="00AE7FB7"/>
    <w:rsid w:val="00AF05A0"/>
    <w:rsid w:val="00AF37FD"/>
    <w:rsid w:val="00B01105"/>
    <w:rsid w:val="00B01665"/>
    <w:rsid w:val="00B05EFF"/>
    <w:rsid w:val="00B06A34"/>
    <w:rsid w:val="00B07BA3"/>
    <w:rsid w:val="00B13EF8"/>
    <w:rsid w:val="00B20196"/>
    <w:rsid w:val="00B2095A"/>
    <w:rsid w:val="00B21F80"/>
    <w:rsid w:val="00B22EC4"/>
    <w:rsid w:val="00B23A97"/>
    <w:rsid w:val="00B2575A"/>
    <w:rsid w:val="00B2622E"/>
    <w:rsid w:val="00B3331F"/>
    <w:rsid w:val="00B35E1F"/>
    <w:rsid w:val="00B36AD2"/>
    <w:rsid w:val="00B3763D"/>
    <w:rsid w:val="00B37CFA"/>
    <w:rsid w:val="00B4029D"/>
    <w:rsid w:val="00B42416"/>
    <w:rsid w:val="00B4394C"/>
    <w:rsid w:val="00B43AB9"/>
    <w:rsid w:val="00B47CCD"/>
    <w:rsid w:val="00B50A1E"/>
    <w:rsid w:val="00B511D1"/>
    <w:rsid w:val="00B51AA9"/>
    <w:rsid w:val="00B51EC7"/>
    <w:rsid w:val="00B52F73"/>
    <w:rsid w:val="00B5514B"/>
    <w:rsid w:val="00B57303"/>
    <w:rsid w:val="00B5732C"/>
    <w:rsid w:val="00B57A79"/>
    <w:rsid w:val="00B60C38"/>
    <w:rsid w:val="00B617CB"/>
    <w:rsid w:val="00B629C2"/>
    <w:rsid w:val="00B62D5C"/>
    <w:rsid w:val="00B650D1"/>
    <w:rsid w:val="00B65E6A"/>
    <w:rsid w:val="00B66DDE"/>
    <w:rsid w:val="00B67BD9"/>
    <w:rsid w:val="00B721DA"/>
    <w:rsid w:val="00B7372E"/>
    <w:rsid w:val="00B75B49"/>
    <w:rsid w:val="00B7692C"/>
    <w:rsid w:val="00B76B05"/>
    <w:rsid w:val="00B76D32"/>
    <w:rsid w:val="00B80E89"/>
    <w:rsid w:val="00B818B3"/>
    <w:rsid w:val="00B83390"/>
    <w:rsid w:val="00B8484D"/>
    <w:rsid w:val="00B86DCC"/>
    <w:rsid w:val="00B9594C"/>
    <w:rsid w:val="00BA409F"/>
    <w:rsid w:val="00BA4D93"/>
    <w:rsid w:val="00BB1913"/>
    <w:rsid w:val="00BB1FF2"/>
    <w:rsid w:val="00BB2CB8"/>
    <w:rsid w:val="00BC0CAB"/>
    <w:rsid w:val="00BC1064"/>
    <w:rsid w:val="00BC1EA4"/>
    <w:rsid w:val="00BC241A"/>
    <w:rsid w:val="00BC5D32"/>
    <w:rsid w:val="00BD00B5"/>
    <w:rsid w:val="00BD34EC"/>
    <w:rsid w:val="00BD4DFC"/>
    <w:rsid w:val="00BD7A0F"/>
    <w:rsid w:val="00BE03CE"/>
    <w:rsid w:val="00BE3468"/>
    <w:rsid w:val="00BE47F3"/>
    <w:rsid w:val="00BE7380"/>
    <w:rsid w:val="00BE7E6E"/>
    <w:rsid w:val="00BF0F97"/>
    <w:rsid w:val="00BF307A"/>
    <w:rsid w:val="00BF4ABA"/>
    <w:rsid w:val="00BF5D2D"/>
    <w:rsid w:val="00C00D88"/>
    <w:rsid w:val="00C052A6"/>
    <w:rsid w:val="00C06706"/>
    <w:rsid w:val="00C10100"/>
    <w:rsid w:val="00C10708"/>
    <w:rsid w:val="00C116B9"/>
    <w:rsid w:val="00C13681"/>
    <w:rsid w:val="00C15A16"/>
    <w:rsid w:val="00C165B6"/>
    <w:rsid w:val="00C17306"/>
    <w:rsid w:val="00C17402"/>
    <w:rsid w:val="00C178F9"/>
    <w:rsid w:val="00C235CA"/>
    <w:rsid w:val="00C25E39"/>
    <w:rsid w:val="00C266CA"/>
    <w:rsid w:val="00C32288"/>
    <w:rsid w:val="00C332A9"/>
    <w:rsid w:val="00C334E6"/>
    <w:rsid w:val="00C348F0"/>
    <w:rsid w:val="00C351D6"/>
    <w:rsid w:val="00C374E9"/>
    <w:rsid w:val="00C41130"/>
    <w:rsid w:val="00C42175"/>
    <w:rsid w:val="00C4225C"/>
    <w:rsid w:val="00C43843"/>
    <w:rsid w:val="00C444F8"/>
    <w:rsid w:val="00C44F7C"/>
    <w:rsid w:val="00C45038"/>
    <w:rsid w:val="00C45AD0"/>
    <w:rsid w:val="00C460FD"/>
    <w:rsid w:val="00C474C4"/>
    <w:rsid w:val="00C47CC8"/>
    <w:rsid w:val="00C5100D"/>
    <w:rsid w:val="00C5135A"/>
    <w:rsid w:val="00C5140D"/>
    <w:rsid w:val="00C57D1E"/>
    <w:rsid w:val="00C60198"/>
    <w:rsid w:val="00C60464"/>
    <w:rsid w:val="00C61288"/>
    <w:rsid w:val="00C61F27"/>
    <w:rsid w:val="00C629B6"/>
    <w:rsid w:val="00C65A3C"/>
    <w:rsid w:val="00C660E4"/>
    <w:rsid w:val="00C66B07"/>
    <w:rsid w:val="00C717F1"/>
    <w:rsid w:val="00C7224F"/>
    <w:rsid w:val="00C73074"/>
    <w:rsid w:val="00C73716"/>
    <w:rsid w:val="00C7699E"/>
    <w:rsid w:val="00C81CE6"/>
    <w:rsid w:val="00C8347F"/>
    <w:rsid w:val="00C838D8"/>
    <w:rsid w:val="00C85AFE"/>
    <w:rsid w:val="00C8773F"/>
    <w:rsid w:val="00C87E14"/>
    <w:rsid w:val="00C87E3F"/>
    <w:rsid w:val="00C932A2"/>
    <w:rsid w:val="00C9343F"/>
    <w:rsid w:val="00C93E55"/>
    <w:rsid w:val="00C94BCE"/>
    <w:rsid w:val="00C9585E"/>
    <w:rsid w:val="00C97F27"/>
    <w:rsid w:val="00CA1F42"/>
    <w:rsid w:val="00CA2C13"/>
    <w:rsid w:val="00CB3975"/>
    <w:rsid w:val="00CC0347"/>
    <w:rsid w:val="00CC19CE"/>
    <w:rsid w:val="00CC418F"/>
    <w:rsid w:val="00CC6347"/>
    <w:rsid w:val="00CC6B38"/>
    <w:rsid w:val="00CD099E"/>
    <w:rsid w:val="00CD158B"/>
    <w:rsid w:val="00CD28CE"/>
    <w:rsid w:val="00CD3508"/>
    <w:rsid w:val="00CD5D48"/>
    <w:rsid w:val="00CE2406"/>
    <w:rsid w:val="00CE243C"/>
    <w:rsid w:val="00CE3505"/>
    <w:rsid w:val="00CE4052"/>
    <w:rsid w:val="00CE496B"/>
    <w:rsid w:val="00CE5901"/>
    <w:rsid w:val="00CE7EAF"/>
    <w:rsid w:val="00CF27AD"/>
    <w:rsid w:val="00CF3E9D"/>
    <w:rsid w:val="00CF40DB"/>
    <w:rsid w:val="00CF59EC"/>
    <w:rsid w:val="00CF5E78"/>
    <w:rsid w:val="00D01139"/>
    <w:rsid w:val="00D0133B"/>
    <w:rsid w:val="00D0585F"/>
    <w:rsid w:val="00D12EB1"/>
    <w:rsid w:val="00D14E52"/>
    <w:rsid w:val="00D165F2"/>
    <w:rsid w:val="00D16FB9"/>
    <w:rsid w:val="00D172B8"/>
    <w:rsid w:val="00D1762D"/>
    <w:rsid w:val="00D2031D"/>
    <w:rsid w:val="00D22503"/>
    <w:rsid w:val="00D258AF"/>
    <w:rsid w:val="00D340EF"/>
    <w:rsid w:val="00D344B5"/>
    <w:rsid w:val="00D37458"/>
    <w:rsid w:val="00D4023C"/>
    <w:rsid w:val="00D430F2"/>
    <w:rsid w:val="00D44D69"/>
    <w:rsid w:val="00D51018"/>
    <w:rsid w:val="00D51AF5"/>
    <w:rsid w:val="00D5300E"/>
    <w:rsid w:val="00D558E6"/>
    <w:rsid w:val="00D5621E"/>
    <w:rsid w:val="00D572FA"/>
    <w:rsid w:val="00D60A73"/>
    <w:rsid w:val="00D6385B"/>
    <w:rsid w:val="00D70063"/>
    <w:rsid w:val="00D81509"/>
    <w:rsid w:val="00D8170B"/>
    <w:rsid w:val="00D87167"/>
    <w:rsid w:val="00D876AD"/>
    <w:rsid w:val="00D90622"/>
    <w:rsid w:val="00D92257"/>
    <w:rsid w:val="00D92871"/>
    <w:rsid w:val="00DA25F9"/>
    <w:rsid w:val="00DA2773"/>
    <w:rsid w:val="00DA4C86"/>
    <w:rsid w:val="00DA6D42"/>
    <w:rsid w:val="00DB105D"/>
    <w:rsid w:val="00DB13D8"/>
    <w:rsid w:val="00DB2013"/>
    <w:rsid w:val="00DB2EB5"/>
    <w:rsid w:val="00DB32FF"/>
    <w:rsid w:val="00DB44FF"/>
    <w:rsid w:val="00DB69C9"/>
    <w:rsid w:val="00DB72FB"/>
    <w:rsid w:val="00DB74E9"/>
    <w:rsid w:val="00DC0766"/>
    <w:rsid w:val="00DC2D73"/>
    <w:rsid w:val="00DC558A"/>
    <w:rsid w:val="00DC652D"/>
    <w:rsid w:val="00DC69E3"/>
    <w:rsid w:val="00DC6A26"/>
    <w:rsid w:val="00DD1B10"/>
    <w:rsid w:val="00DD2ECA"/>
    <w:rsid w:val="00DD3D2C"/>
    <w:rsid w:val="00DD5246"/>
    <w:rsid w:val="00DD5A78"/>
    <w:rsid w:val="00DE2254"/>
    <w:rsid w:val="00DE5931"/>
    <w:rsid w:val="00DE59EC"/>
    <w:rsid w:val="00DE6391"/>
    <w:rsid w:val="00DE7466"/>
    <w:rsid w:val="00DF2AB7"/>
    <w:rsid w:val="00DF5B46"/>
    <w:rsid w:val="00E025B1"/>
    <w:rsid w:val="00E02FD7"/>
    <w:rsid w:val="00E11991"/>
    <w:rsid w:val="00E11D06"/>
    <w:rsid w:val="00E11DD1"/>
    <w:rsid w:val="00E14F87"/>
    <w:rsid w:val="00E1508A"/>
    <w:rsid w:val="00E17FFD"/>
    <w:rsid w:val="00E21845"/>
    <w:rsid w:val="00E2295D"/>
    <w:rsid w:val="00E268F3"/>
    <w:rsid w:val="00E3214C"/>
    <w:rsid w:val="00E34EB3"/>
    <w:rsid w:val="00E406CF"/>
    <w:rsid w:val="00E42A39"/>
    <w:rsid w:val="00E43690"/>
    <w:rsid w:val="00E441D0"/>
    <w:rsid w:val="00E4457B"/>
    <w:rsid w:val="00E50A82"/>
    <w:rsid w:val="00E51DF4"/>
    <w:rsid w:val="00E548F4"/>
    <w:rsid w:val="00E57B42"/>
    <w:rsid w:val="00E57D46"/>
    <w:rsid w:val="00E62741"/>
    <w:rsid w:val="00E65556"/>
    <w:rsid w:val="00E65890"/>
    <w:rsid w:val="00E666EC"/>
    <w:rsid w:val="00E6706D"/>
    <w:rsid w:val="00E677BE"/>
    <w:rsid w:val="00E67889"/>
    <w:rsid w:val="00E71CCE"/>
    <w:rsid w:val="00E75C36"/>
    <w:rsid w:val="00E77BB7"/>
    <w:rsid w:val="00E8308B"/>
    <w:rsid w:val="00E837CF"/>
    <w:rsid w:val="00E84232"/>
    <w:rsid w:val="00E8439A"/>
    <w:rsid w:val="00E85C90"/>
    <w:rsid w:val="00E8710B"/>
    <w:rsid w:val="00EA211F"/>
    <w:rsid w:val="00EA2A3A"/>
    <w:rsid w:val="00EA6831"/>
    <w:rsid w:val="00EB1EA2"/>
    <w:rsid w:val="00EB29A2"/>
    <w:rsid w:val="00EB2A3A"/>
    <w:rsid w:val="00EB485F"/>
    <w:rsid w:val="00EB60A8"/>
    <w:rsid w:val="00EB73D5"/>
    <w:rsid w:val="00EC0184"/>
    <w:rsid w:val="00EC2AB7"/>
    <w:rsid w:val="00EC4083"/>
    <w:rsid w:val="00EC4AB5"/>
    <w:rsid w:val="00EC5F4F"/>
    <w:rsid w:val="00EC7A48"/>
    <w:rsid w:val="00ED00E9"/>
    <w:rsid w:val="00ED3396"/>
    <w:rsid w:val="00ED3D0E"/>
    <w:rsid w:val="00ED5445"/>
    <w:rsid w:val="00ED729E"/>
    <w:rsid w:val="00EE0299"/>
    <w:rsid w:val="00EE2D7E"/>
    <w:rsid w:val="00EE4A98"/>
    <w:rsid w:val="00EE53E5"/>
    <w:rsid w:val="00EE5B43"/>
    <w:rsid w:val="00EE789F"/>
    <w:rsid w:val="00EE7C60"/>
    <w:rsid w:val="00EE7EEF"/>
    <w:rsid w:val="00EF038E"/>
    <w:rsid w:val="00EF03B4"/>
    <w:rsid w:val="00EF1DB0"/>
    <w:rsid w:val="00EF30F6"/>
    <w:rsid w:val="00EF487B"/>
    <w:rsid w:val="00EF7A13"/>
    <w:rsid w:val="00EF7F68"/>
    <w:rsid w:val="00F0247B"/>
    <w:rsid w:val="00F0303C"/>
    <w:rsid w:val="00F03708"/>
    <w:rsid w:val="00F04458"/>
    <w:rsid w:val="00F05778"/>
    <w:rsid w:val="00F07BAF"/>
    <w:rsid w:val="00F11339"/>
    <w:rsid w:val="00F14B9A"/>
    <w:rsid w:val="00F16784"/>
    <w:rsid w:val="00F173B6"/>
    <w:rsid w:val="00F17645"/>
    <w:rsid w:val="00F21701"/>
    <w:rsid w:val="00F234D9"/>
    <w:rsid w:val="00F24203"/>
    <w:rsid w:val="00F26CDB"/>
    <w:rsid w:val="00F27972"/>
    <w:rsid w:val="00F303C8"/>
    <w:rsid w:val="00F30F97"/>
    <w:rsid w:val="00F31568"/>
    <w:rsid w:val="00F32373"/>
    <w:rsid w:val="00F45426"/>
    <w:rsid w:val="00F4617B"/>
    <w:rsid w:val="00F462DB"/>
    <w:rsid w:val="00F476CD"/>
    <w:rsid w:val="00F500E2"/>
    <w:rsid w:val="00F51F2B"/>
    <w:rsid w:val="00F53B78"/>
    <w:rsid w:val="00F5420D"/>
    <w:rsid w:val="00F55198"/>
    <w:rsid w:val="00F6263B"/>
    <w:rsid w:val="00F67AD5"/>
    <w:rsid w:val="00F74E3F"/>
    <w:rsid w:val="00F751DA"/>
    <w:rsid w:val="00F765EB"/>
    <w:rsid w:val="00F8196F"/>
    <w:rsid w:val="00F81A6F"/>
    <w:rsid w:val="00F82886"/>
    <w:rsid w:val="00F842F4"/>
    <w:rsid w:val="00F86194"/>
    <w:rsid w:val="00F90CA5"/>
    <w:rsid w:val="00F911B4"/>
    <w:rsid w:val="00F91605"/>
    <w:rsid w:val="00F92C30"/>
    <w:rsid w:val="00F9321F"/>
    <w:rsid w:val="00F97FA3"/>
    <w:rsid w:val="00FA4087"/>
    <w:rsid w:val="00FA5913"/>
    <w:rsid w:val="00FB0FBD"/>
    <w:rsid w:val="00FC2A34"/>
    <w:rsid w:val="00FC4627"/>
    <w:rsid w:val="00FC5723"/>
    <w:rsid w:val="00FC596D"/>
    <w:rsid w:val="00FD3852"/>
    <w:rsid w:val="00FD4105"/>
    <w:rsid w:val="00FD47E7"/>
    <w:rsid w:val="00FD4823"/>
    <w:rsid w:val="00FD75D1"/>
    <w:rsid w:val="00FE201B"/>
    <w:rsid w:val="00FE257A"/>
    <w:rsid w:val="00FE3545"/>
    <w:rsid w:val="00FE595B"/>
    <w:rsid w:val="00FE6C12"/>
    <w:rsid w:val="00FE74C1"/>
    <w:rsid w:val="00FE75F7"/>
    <w:rsid w:val="00FF29B9"/>
    <w:rsid w:val="00FF3E14"/>
    <w:rsid w:val="00FF3EF3"/>
    <w:rsid w:val="00FF5029"/>
    <w:rsid w:val="00FF6E85"/>
    <w:rsid w:val="00FF7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40DB"/>
  </w:style>
  <w:style w:type="paragraph" w:styleId="1">
    <w:name w:val="heading 1"/>
    <w:basedOn w:val="a"/>
    <w:next w:val="a"/>
    <w:qFormat/>
    <w:rsid w:val="00CF40D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CF40DB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CF40DB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F40D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CF40DB"/>
  </w:style>
  <w:style w:type="paragraph" w:styleId="a5">
    <w:name w:val="header"/>
    <w:basedOn w:val="a"/>
    <w:rsid w:val="00CF40DB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CF40DB"/>
    <w:pPr>
      <w:jc w:val="center"/>
    </w:pPr>
    <w:rPr>
      <w:b/>
      <w:sz w:val="23"/>
    </w:rPr>
  </w:style>
  <w:style w:type="paragraph" w:styleId="20">
    <w:name w:val="Body Text 2"/>
    <w:basedOn w:val="a"/>
    <w:link w:val="21"/>
    <w:rsid w:val="00CF40DB"/>
    <w:pPr>
      <w:jc w:val="both"/>
    </w:pPr>
    <w:rPr>
      <w:sz w:val="19"/>
    </w:rPr>
  </w:style>
  <w:style w:type="character" w:customStyle="1" w:styleId="21">
    <w:name w:val="Основной текст 2 Знак"/>
    <w:basedOn w:val="a0"/>
    <w:link w:val="20"/>
    <w:rsid w:val="00DA6D42"/>
    <w:rPr>
      <w:sz w:val="19"/>
    </w:rPr>
  </w:style>
  <w:style w:type="paragraph" w:styleId="a7">
    <w:name w:val="Body Text Indent"/>
    <w:basedOn w:val="a"/>
    <w:rsid w:val="00CF40DB"/>
    <w:pPr>
      <w:ind w:left="284" w:hanging="284"/>
      <w:jc w:val="both"/>
    </w:pPr>
    <w:rPr>
      <w:sz w:val="19"/>
    </w:rPr>
  </w:style>
  <w:style w:type="paragraph" w:styleId="30">
    <w:name w:val="Body Text 3"/>
    <w:basedOn w:val="a"/>
    <w:rsid w:val="00CF40DB"/>
    <w:pPr>
      <w:jc w:val="both"/>
    </w:pPr>
    <w:rPr>
      <w:sz w:val="24"/>
    </w:rPr>
  </w:style>
  <w:style w:type="paragraph" w:styleId="22">
    <w:name w:val="Body Text Indent 2"/>
    <w:basedOn w:val="a"/>
    <w:rsid w:val="00CF40DB"/>
    <w:pPr>
      <w:ind w:firstLine="709"/>
      <w:jc w:val="both"/>
    </w:pPr>
  </w:style>
  <w:style w:type="paragraph" w:styleId="31">
    <w:name w:val="Body Text Indent 3"/>
    <w:basedOn w:val="a"/>
    <w:rsid w:val="00CF40DB"/>
    <w:pPr>
      <w:ind w:firstLine="720"/>
      <w:jc w:val="both"/>
    </w:pPr>
    <w:rPr>
      <w:sz w:val="19"/>
    </w:rPr>
  </w:style>
  <w:style w:type="paragraph" w:styleId="a8">
    <w:name w:val="Title"/>
    <w:basedOn w:val="a"/>
    <w:qFormat/>
    <w:rsid w:val="00CF40DB"/>
    <w:pPr>
      <w:jc w:val="center"/>
    </w:pPr>
    <w:rPr>
      <w:sz w:val="24"/>
    </w:rPr>
  </w:style>
  <w:style w:type="paragraph" w:customStyle="1" w:styleId="Informal1">
    <w:name w:val="Informal1"/>
    <w:rsid w:val="00CF40DB"/>
    <w:pPr>
      <w:spacing w:before="60" w:after="60"/>
    </w:pPr>
    <w:rPr>
      <w:noProof/>
    </w:rPr>
  </w:style>
  <w:style w:type="paragraph" w:customStyle="1" w:styleId="a9">
    <w:name w:val="Содержимое таблицы"/>
    <w:basedOn w:val="a"/>
    <w:rsid w:val="00552170"/>
    <w:pPr>
      <w:suppressLineNumbers/>
      <w:suppressAutoHyphens/>
    </w:pPr>
    <w:rPr>
      <w:sz w:val="24"/>
      <w:szCs w:val="24"/>
      <w:lang w:eastAsia="ar-SA"/>
    </w:rPr>
  </w:style>
  <w:style w:type="character" w:styleId="aa">
    <w:name w:val="Hyperlink"/>
    <w:uiPriority w:val="99"/>
    <w:rsid w:val="002B2E44"/>
    <w:rPr>
      <w:color w:val="0000FF"/>
      <w:u w:val="single"/>
    </w:rPr>
  </w:style>
  <w:style w:type="paragraph" w:customStyle="1" w:styleId="12pt">
    <w:name w:val="Обычный + 12 pt"/>
    <w:basedOn w:val="a"/>
    <w:rsid w:val="003C7369"/>
    <w:rPr>
      <w:i/>
      <w:iCs/>
      <w:sz w:val="24"/>
      <w:szCs w:val="24"/>
    </w:rPr>
  </w:style>
  <w:style w:type="paragraph" w:customStyle="1" w:styleId="10">
    <w:name w:val="Абзац списка1"/>
    <w:basedOn w:val="a"/>
    <w:uiPriority w:val="99"/>
    <w:rsid w:val="003C7369"/>
    <w:pPr>
      <w:ind w:left="720"/>
    </w:pPr>
    <w:rPr>
      <w:rFonts w:eastAsia="Calibri"/>
      <w:sz w:val="24"/>
      <w:szCs w:val="24"/>
    </w:rPr>
  </w:style>
  <w:style w:type="paragraph" w:styleId="ab">
    <w:name w:val="List Paragraph"/>
    <w:basedOn w:val="a"/>
    <w:uiPriority w:val="34"/>
    <w:qFormat/>
    <w:rsid w:val="003C7369"/>
    <w:pPr>
      <w:ind w:left="708"/>
    </w:pPr>
  </w:style>
  <w:style w:type="paragraph" w:customStyle="1" w:styleId="ConsPlusNormal">
    <w:name w:val="ConsPlusNormal"/>
    <w:uiPriority w:val="99"/>
    <w:rsid w:val="003C73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A23BF9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d">
    <w:name w:val="Balloon Text"/>
    <w:basedOn w:val="a"/>
    <w:link w:val="ae"/>
    <w:rsid w:val="00F8196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F8196F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A868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Нормальный (таблица)"/>
    <w:basedOn w:val="a"/>
    <w:next w:val="a"/>
    <w:uiPriority w:val="99"/>
    <w:rsid w:val="00A36CA6"/>
    <w:pPr>
      <w:autoSpaceDE w:val="0"/>
      <w:autoSpaceDN w:val="0"/>
      <w:adjustRightInd w:val="0"/>
      <w:jc w:val="both"/>
    </w:pPr>
    <w:rPr>
      <w:sz w:val="24"/>
      <w:szCs w:val="24"/>
    </w:rPr>
  </w:style>
  <w:style w:type="character" w:styleId="af1">
    <w:name w:val="FollowedHyperlink"/>
    <w:basedOn w:val="a0"/>
    <w:uiPriority w:val="99"/>
    <w:unhideWhenUsed/>
    <w:rsid w:val="00304CE3"/>
    <w:rPr>
      <w:color w:val="800080"/>
      <w:u w:val="single"/>
    </w:rPr>
  </w:style>
  <w:style w:type="paragraph" w:customStyle="1" w:styleId="xl65">
    <w:name w:val="xl65"/>
    <w:basedOn w:val="a"/>
    <w:rsid w:val="00304CE3"/>
    <w:pPr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304C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  <w:sz w:val="24"/>
      <w:szCs w:val="24"/>
    </w:rPr>
  </w:style>
  <w:style w:type="paragraph" w:customStyle="1" w:styleId="xl70">
    <w:name w:val="xl70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4"/>
      <w:szCs w:val="24"/>
    </w:rPr>
  </w:style>
  <w:style w:type="paragraph" w:customStyle="1" w:styleId="xl74">
    <w:name w:val="xl74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304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304CE3"/>
    <w:pP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304CE3"/>
    <w:pP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81">
    <w:name w:val="xl81"/>
    <w:basedOn w:val="a"/>
    <w:rsid w:val="00304CE3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2">
    <w:name w:val="xl82"/>
    <w:basedOn w:val="a"/>
    <w:rsid w:val="00304C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ConsTitle">
    <w:name w:val="ConsTitle"/>
    <w:rsid w:val="007D085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6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9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7;&#1043;&#1057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A2C7B-83A8-47FD-9B45-B63F9ED38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ЗГСД</Template>
  <TotalTime>526</TotalTime>
  <Pages>2</Pages>
  <Words>591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GOR_S</Company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Удиванов</dc:creator>
  <cp:lastModifiedBy>sdznti</cp:lastModifiedBy>
  <cp:revision>50</cp:revision>
  <cp:lastPrinted>2022-06-15T05:14:00Z</cp:lastPrinted>
  <dcterms:created xsi:type="dcterms:W3CDTF">2022-03-01T10:59:00Z</dcterms:created>
  <dcterms:modified xsi:type="dcterms:W3CDTF">2022-07-01T05:18:00Z</dcterms:modified>
</cp:coreProperties>
</file>