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8671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48187996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6DFD55D7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157EEE94" w14:textId="5400FC69" w:rsidR="00885414" w:rsidRDefault="00780595" w:rsidP="00780595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  <w:r w:rsidRPr="00780595">
        <w:rPr>
          <w:b/>
          <w:color w:val="000000"/>
          <w:sz w:val="32"/>
          <w:szCs w:val="32"/>
        </w:rPr>
        <w:t xml:space="preserve">Разработка проекта планировки и межевания территории улиц в г. </w:t>
      </w:r>
      <w:proofErr w:type="gramStart"/>
      <w:r w:rsidRPr="00780595">
        <w:rPr>
          <w:b/>
          <w:color w:val="000000"/>
          <w:sz w:val="32"/>
          <w:szCs w:val="32"/>
        </w:rPr>
        <w:t>Златоусте  Челябинской</w:t>
      </w:r>
      <w:proofErr w:type="gramEnd"/>
      <w:r w:rsidRPr="00780595">
        <w:rPr>
          <w:b/>
          <w:color w:val="000000"/>
          <w:sz w:val="32"/>
          <w:szCs w:val="32"/>
        </w:rPr>
        <w:t xml:space="preserve"> области: Чернореченская, Подольская, Победы, им. В.С. </w:t>
      </w:r>
      <w:proofErr w:type="spellStart"/>
      <w:r w:rsidRPr="00780595">
        <w:rPr>
          <w:b/>
          <w:color w:val="000000"/>
          <w:sz w:val="32"/>
          <w:szCs w:val="32"/>
        </w:rPr>
        <w:t>Кащеева</w:t>
      </w:r>
      <w:proofErr w:type="spellEnd"/>
      <w:r w:rsidRPr="00780595">
        <w:rPr>
          <w:b/>
          <w:color w:val="000000"/>
          <w:sz w:val="32"/>
          <w:szCs w:val="32"/>
        </w:rPr>
        <w:t xml:space="preserve">, Уральская, Есаульская, Полевая, Водная, им. Д.И. Шушарина, Сплавная, </w:t>
      </w:r>
      <w:proofErr w:type="spellStart"/>
      <w:r w:rsidRPr="00780595">
        <w:rPr>
          <w:b/>
          <w:color w:val="000000"/>
          <w:sz w:val="32"/>
          <w:szCs w:val="32"/>
        </w:rPr>
        <w:t>Цуповская</w:t>
      </w:r>
      <w:proofErr w:type="spellEnd"/>
      <w:r w:rsidRPr="00780595">
        <w:rPr>
          <w:b/>
          <w:color w:val="000000"/>
          <w:sz w:val="32"/>
          <w:szCs w:val="32"/>
        </w:rPr>
        <w:t>, Автодорожная, кв. Серебряный ключ, кв. Запрудный.</w:t>
      </w:r>
    </w:p>
    <w:p w14:paraId="361E9A32" w14:textId="41936807" w:rsidR="000E09FA" w:rsidRDefault="000E09FA" w:rsidP="000E09FA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</w:p>
    <w:p w14:paraId="4F0E2EA7" w14:textId="77777777" w:rsidR="000E09FA" w:rsidRPr="00F45233" w:rsidRDefault="000E09FA" w:rsidP="000E09FA">
      <w:pPr>
        <w:spacing w:line="276" w:lineRule="auto"/>
        <w:contextualSpacing/>
        <w:jc w:val="center"/>
        <w:rPr>
          <w:sz w:val="24"/>
          <w:szCs w:val="28"/>
          <w:highlight w:val="yellow"/>
        </w:rPr>
      </w:pPr>
    </w:p>
    <w:p w14:paraId="6E20A93D" w14:textId="7EBC6E26" w:rsidR="000E09FA" w:rsidRPr="00F45233" w:rsidRDefault="000E09FA" w:rsidP="000E09FA">
      <w:pPr>
        <w:adjustRightInd w:val="0"/>
        <w:jc w:val="center"/>
        <w:rPr>
          <w:b/>
          <w:color w:val="000000"/>
          <w:sz w:val="28"/>
          <w:szCs w:val="28"/>
        </w:rPr>
      </w:pPr>
      <w:r w:rsidRPr="00F45233">
        <w:rPr>
          <w:b/>
          <w:sz w:val="28"/>
          <w:szCs w:val="28"/>
        </w:rPr>
        <w:t xml:space="preserve">ШИФР: </w:t>
      </w:r>
      <w:r w:rsidR="00780595">
        <w:rPr>
          <w:b/>
          <w:color w:val="000000"/>
          <w:sz w:val="28"/>
          <w:szCs w:val="28"/>
        </w:rPr>
        <w:t>36</w:t>
      </w:r>
      <w:r w:rsidRPr="00F45233">
        <w:rPr>
          <w:b/>
          <w:color w:val="000000"/>
          <w:sz w:val="28"/>
          <w:szCs w:val="28"/>
        </w:rPr>
        <w:t>R/22</w:t>
      </w:r>
    </w:p>
    <w:p w14:paraId="29C23870" w14:textId="77777777" w:rsidR="00814278" w:rsidRPr="002E094E" w:rsidRDefault="00814278" w:rsidP="00923A47">
      <w:pPr>
        <w:spacing w:line="276" w:lineRule="auto"/>
        <w:ind w:left="593" w:right="594"/>
        <w:jc w:val="center"/>
        <w:rPr>
          <w:sz w:val="40"/>
        </w:rPr>
      </w:pPr>
    </w:p>
    <w:p w14:paraId="714443FE" w14:textId="77777777" w:rsidR="00CC3B9C" w:rsidRPr="00142439" w:rsidRDefault="00FF00F0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</w:t>
      </w:r>
      <w:r w:rsidR="006D71A3" w:rsidRPr="00142439">
        <w:rPr>
          <w:b/>
          <w:i/>
          <w:sz w:val="28"/>
          <w:szCs w:val="28"/>
        </w:rPr>
        <w:t xml:space="preserve"> линейного объекта</w:t>
      </w:r>
      <w:r w:rsidR="00142439" w:rsidRPr="00142439">
        <w:rPr>
          <w:b/>
          <w:i/>
          <w:sz w:val="28"/>
          <w:szCs w:val="28"/>
        </w:rPr>
        <w:t>. Основная часть</w:t>
      </w:r>
    </w:p>
    <w:p w14:paraId="62F1489B" w14:textId="77777777" w:rsidR="00CC3B9C" w:rsidRPr="002E094E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Раздел 2</w:t>
      </w:r>
    </w:p>
    <w:p w14:paraId="5D7B48BC" w14:textId="77777777" w:rsidR="00643479" w:rsidRPr="00923A47" w:rsidRDefault="00CC3B9C" w:rsidP="00923A47">
      <w:pPr>
        <w:pStyle w:val="Default"/>
        <w:spacing w:line="276" w:lineRule="auto"/>
        <w:jc w:val="center"/>
        <w:rPr>
          <w:sz w:val="28"/>
          <w:szCs w:val="28"/>
        </w:rPr>
      </w:pPr>
      <w:r w:rsidRPr="002E094E">
        <w:rPr>
          <w:sz w:val="28"/>
          <w:szCs w:val="28"/>
        </w:rPr>
        <w:t>«Положение о размещении линейных объектов»</w:t>
      </w:r>
    </w:p>
    <w:p w14:paraId="5DA239C0" w14:textId="77777777" w:rsidR="00643479" w:rsidRPr="002E094E" w:rsidRDefault="00643479">
      <w:pPr>
        <w:jc w:val="center"/>
        <w:sectPr w:rsidR="00643479" w:rsidRPr="002E094E" w:rsidSect="00923A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600" w:bottom="280" w:left="840" w:header="709" w:footer="709" w:gutter="0"/>
          <w:cols w:space="720"/>
          <w:titlePg/>
          <w:docGrid w:linePitch="299"/>
        </w:sectPr>
      </w:pPr>
    </w:p>
    <w:p w14:paraId="338E5258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6247B7DA" w14:textId="77777777" w:rsidR="00780595" w:rsidRDefault="00780595" w:rsidP="00780595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  <w:r w:rsidRPr="00780595">
        <w:rPr>
          <w:b/>
          <w:color w:val="000000"/>
          <w:sz w:val="32"/>
          <w:szCs w:val="32"/>
        </w:rPr>
        <w:t xml:space="preserve">Разработка проекта планировки и межевания территории улиц в г. </w:t>
      </w:r>
      <w:proofErr w:type="gramStart"/>
      <w:r w:rsidRPr="00780595">
        <w:rPr>
          <w:b/>
          <w:color w:val="000000"/>
          <w:sz w:val="32"/>
          <w:szCs w:val="32"/>
        </w:rPr>
        <w:t>Златоусте  Челябинской</w:t>
      </w:r>
      <w:proofErr w:type="gramEnd"/>
      <w:r w:rsidRPr="00780595">
        <w:rPr>
          <w:b/>
          <w:color w:val="000000"/>
          <w:sz w:val="32"/>
          <w:szCs w:val="32"/>
        </w:rPr>
        <w:t xml:space="preserve"> области: </w:t>
      </w:r>
      <w:bookmarkStart w:id="0" w:name="_Hlk126655399"/>
      <w:r w:rsidRPr="00780595">
        <w:rPr>
          <w:b/>
          <w:color w:val="000000"/>
          <w:sz w:val="32"/>
          <w:szCs w:val="32"/>
        </w:rPr>
        <w:t xml:space="preserve">Чернореченская, Подольская, Победы, им. В.С. </w:t>
      </w:r>
      <w:proofErr w:type="spellStart"/>
      <w:r w:rsidRPr="00780595">
        <w:rPr>
          <w:b/>
          <w:color w:val="000000"/>
          <w:sz w:val="32"/>
          <w:szCs w:val="32"/>
        </w:rPr>
        <w:t>Кащеева</w:t>
      </w:r>
      <w:proofErr w:type="spellEnd"/>
      <w:r w:rsidRPr="00780595">
        <w:rPr>
          <w:b/>
          <w:color w:val="000000"/>
          <w:sz w:val="32"/>
          <w:szCs w:val="32"/>
        </w:rPr>
        <w:t xml:space="preserve">, Уральская, Есаульская, Полевая, Водная, им. Д.И. Шушарина, Сплавная, </w:t>
      </w:r>
      <w:proofErr w:type="spellStart"/>
      <w:r w:rsidRPr="00780595">
        <w:rPr>
          <w:b/>
          <w:color w:val="000000"/>
          <w:sz w:val="32"/>
          <w:szCs w:val="32"/>
        </w:rPr>
        <w:t>Цуповская</w:t>
      </w:r>
      <w:proofErr w:type="spellEnd"/>
      <w:r w:rsidRPr="00780595">
        <w:rPr>
          <w:b/>
          <w:color w:val="000000"/>
          <w:sz w:val="32"/>
          <w:szCs w:val="32"/>
        </w:rPr>
        <w:t>, Автодорожная, кв. Серебряный ключ, кв. Запрудный.</w:t>
      </w:r>
    </w:p>
    <w:p w14:paraId="422C54B1" w14:textId="77777777" w:rsidR="00A43E3F" w:rsidRDefault="00A43E3F" w:rsidP="00A43E3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bookmarkEnd w:id="0"/>
    <w:p w14:paraId="39B9E590" w14:textId="77777777" w:rsidR="00A43E3F" w:rsidRDefault="00A43E3F" w:rsidP="00A43E3F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</w:p>
    <w:p w14:paraId="2BA8A84B" w14:textId="77777777" w:rsidR="00A43E3F" w:rsidRPr="00F45233" w:rsidRDefault="00A43E3F" w:rsidP="00A43E3F">
      <w:pPr>
        <w:spacing w:line="276" w:lineRule="auto"/>
        <w:contextualSpacing/>
        <w:jc w:val="center"/>
        <w:rPr>
          <w:sz w:val="24"/>
          <w:szCs w:val="28"/>
          <w:highlight w:val="yellow"/>
        </w:rPr>
      </w:pPr>
    </w:p>
    <w:p w14:paraId="004D1D11" w14:textId="5F1949BF" w:rsidR="00A43E3F" w:rsidRPr="00F45233" w:rsidRDefault="00A43E3F" w:rsidP="00A43E3F">
      <w:pPr>
        <w:adjustRightInd w:val="0"/>
        <w:jc w:val="center"/>
        <w:rPr>
          <w:b/>
          <w:color w:val="000000"/>
          <w:sz w:val="28"/>
          <w:szCs w:val="28"/>
        </w:rPr>
      </w:pPr>
      <w:r w:rsidRPr="00F45233">
        <w:rPr>
          <w:b/>
          <w:sz w:val="28"/>
          <w:szCs w:val="28"/>
        </w:rPr>
        <w:t xml:space="preserve">ШИФР: </w:t>
      </w:r>
      <w:r w:rsidR="00780595">
        <w:rPr>
          <w:b/>
          <w:color w:val="000000"/>
          <w:sz w:val="28"/>
          <w:szCs w:val="28"/>
        </w:rPr>
        <w:t xml:space="preserve">36 </w:t>
      </w:r>
      <w:r w:rsidRPr="00F45233">
        <w:rPr>
          <w:b/>
          <w:color w:val="000000"/>
          <w:sz w:val="28"/>
          <w:szCs w:val="28"/>
        </w:rPr>
        <w:t>R/22</w:t>
      </w:r>
    </w:p>
    <w:p w14:paraId="452CCE20" w14:textId="77777777" w:rsidR="00814278" w:rsidRPr="00FF00F0" w:rsidRDefault="00814278" w:rsidP="00923A47">
      <w:pPr>
        <w:spacing w:line="276" w:lineRule="auto"/>
        <w:ind w:right="594"/>
        <w:rPr>
          <w:sz w:val="32"/>
          <w:szCs w:val="32"/>
        </w:rPr>
      </w:pPr>
    </w:p>
    <w:p w14:paraId="662BBBA5" w14:textId="77777777" w:rsidR="00142439" w:rsidRPr="00142439" w:rsidRDefault="00142439" w:rsidP="00923A47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142439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14:paraId="36CA864E" w14:textId="77777777" w:rsidR="00ED45E1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Раздел 2</w:t>
      </w:r>
    </w:p>
    <w:p w14:paraId="128F1E41" w14:textId="77777777" w:rsidR="00FB0F96" w:rsidRPr="002E094E" w:rsidRDefault="00ED45E1" w:rsidP="00923A47">
      <w:pPr>
        <w:pStyle w:val="31"/>
        <w:spacing w:line="276" w:lineRule="auto"/>
        <w:ind w:left="159" w:right="119"/>
        <w:jc w:val="center"/>
        <w:rPr>
          <w:b w:val="0"/>
        </w:rPr>
      </w:pPr>
      <w:r w:rsidRPr="002E094E">
        <w:rPr>
          <w:b w:val="0"/>
        </w:rPr>
        <w:t>«Положение о размещении линейных объектов»</w:t>
      </w:r>
    </w:p>
    <w:p w14:paraId="178854C5" w14:textId="77777777" w:rsidR="00FB0F96" w:rsidRPr="002E094E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77777777" w:rsidR="0092112D" w:rsidRPr="002E094E" w:rsidRDefault="0092112D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9E40C43" w14:textId="77777777" w:rsidR="006457FD" w:rsidRDefault="006457FD" w:rsidP="006457FD">
      <w:pPr>
        <w:spacing w:line="276" w:lineRule="auto"/>
        <w:contextualSpacing/>
        <w:jc w:val="center"/>
        <w:rPr>
          <w:sz w:val="28"/>
          <w:szCs w:val="28"/>
        </w:rPr>
      </w:pPr>
      <w:bookmarkStart w:id="1" w:name="_Hlk70597810"/>
      <w:r w:rsidRPr="005C7A50">
        <w:rPr>
          <w:sz w:val="28"/>
          <w:szCs w:val="28"/>
        </w:rPr>
        <w:t xml:space="preserve">Заказчик: </w:t>
      </w:r>
      <w:bookmarkEnd w:id="1"/>
      <w:r w:rsidRPr="006719D1">
        <w:rPr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14:paraId="5CB72787" w14:textId="77777777" w:rsidR="006457FD" w:rsidRDefault="006457FD" w:rsidP="006457F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14:paraId="797440EE" w14:textId="77777777" w:rsidR="006457FD" w:rsidRDefault="006457FD" w:rsidP="006457F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14:paraId="7BEBD0F6" w14:textId="77777777" w:rsidR="006457FD" w:rsidRPr="00EF0359" w:rsidRDefault="006457FD" w:rsidP="006457F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875"/>
        <w:gridCol w:w="6060"/>
        <w:gridCol w:w="2236"/>
      </w:tblGrid>
      <w:tr w:rsidR="006457FD" w:rsidRPr="00EF0359" w14:paraId="5E5F23F6" w14:textId="77777777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0BC59CA" w14:textId="77777777" w:rsidR="006457FD" w:rsidRPr="00EF0359" w:rsidRDefault="006457FD" w:rsidP="006457F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F0359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74CD6DED" w14:textId="77777777" w:rsidR="006457FD" w:rsidRPr="00EF0359" w:rsidRDefault="006457FD" w:rsidP="006457F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F0359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7FF0B3F" w14:textId="77777777" w:rsidR="006457FD" w:rsidRPr="00EF0359" w:rsidRDefault="006457FD" w:rsidP="006457F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F0359">
              <w:rPr>
                <w:sz w:val="28"/>
                <w:szCs w:val="28"/>
              </w:rPr>
              <w:t>Е. П. Левашов</w:t>
            </w:r>
          </w:p>
        </w:tc>
      </w:tr>
    </w:tbl>
    <w:p w14:paraId="74D081D6" w14:textId="77777777" w:rsidR="00930E3F" w:rsidRDefault="00930E3F">
      <w:pPr>
        <w:pStyle w:val="31"/>
        <w:spacing w:before="6"/>
        <w:rPr>
          <w:b w:val="0"/>
        </w:rPr>
      </w:pPr>
    </w:p>
    <w:p w14:paraId="7E11F4EF" w14:textId="77777777" w:rsidR="00930E3F" w:rsidRDefault="00930E3F">
      <w:pPr>
        <w:pStyle w:val="31"/>
        <w:spacing w:before="6"/>
        <w:rPr>
          <w:b w:val="0"/>
        </w:rPr>
      </w:pPr>
    </w:p>
    <w:p w14:paraId="11EE8151" w14:textId="77777777" w:rsidR="0092112D" w:rsidRDefault="0092112D">
      <w:pPr>
        <w:pStyle w:val="31"/>
        <w:spacing w:before="6"/>
        <w:rPr>
          <w:b w:val="0"/>
        </w:rPr>
      </w:pPr>
    </w:p>
    <w:p w14:paraId="05E3CA16" w14:textId="77777777" w:rsidR="006D71A3" w:rsidRDefault="006D71A3">
      <w:pPr>
        <w:pStyle w:val="31"/>
        <w:spacing w:before="6"/>
        <w:rPr>
          <w:b w:val="0"/>
        </w:rPr>
      </w:pPr>
    </w:p>
    <w:p w14:paraId="0ECC5050" w14:textId="77777777" w:rsidR="006D71A3" w:rsidRPr="002E094E" w:rsidRDefault="006D71A3">
      <w:pPr>
        <w:pStyle w:val="31"/>
        <w:spacing w:before="6"/>
        <w:rPr>
          <w:b w:val="0"/>
        </w:rPr>
      </w:pPr>
    </w:p>
    <w:p w14:paraId="4F31C7E1" w14:textId="77777777" w:rsidR="00643479" w:rsidRPr="00923A47" w:rsidRDefault="00643479" w:rsidP="00923A47">
      <w:pPr>
        <w:pStyle w:val="31"/>
        <w:spacing w:before="1"/>
        <w:ind w:left="0" w:right="119"/>
        <w:rPr>
          <w:b w:val="0"/>
        </w:rPr>
        <w:sectPr w:rsidR="00643479" w:rsidRPr="00923A47" w:rsidSect="00923A47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2AF79546" w14:textId="77777777" w:rsidR="006457FD" w:rsidRPr="00584F54" w:rsidRDefault="006457FD" w:rsidP="006457FD">
      <w:pPr>
        <w:spacing w:line="276" w:lineRule="auto"/>
        <w:jc w:val="center"/>
        <w:rPr>
          <w:b/>
          <w:sz w:val="28"/>
        </w:rPr>
      </w:pPr>
      <w:r w:rsidRPr="00584F54">
        <w:rPr>
          <w:b/>
          <w:sz w:val="28"/>
        </w:rPr>
        <w:lastRenderedPageBreak/>
        <w:t>СОСТАВ ДОКУМЕНТАЦИИ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6457FD" w:rsidRPr="00C445C8" w14:paraId="1CBAA88E" w14:textId="77777777" w:rsidTr="006457FD">
        <w:trPr>
          <w:trHeight w:val="335"/>
          <w:jc w:val="center"/>
        </w:trPr>
        <w:tc>
          <w:tcPr>
            <w:tcW w:w="1418" w:type="dxa"/>
            <w:vAlign w:val="center"/>
          </w:tcPr>
          <w:p w14:paraId="43B53840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№п/п</w:t>
            </w:r>
          </w:p>
        </w:tc>
        <w:tc>
          <w:tcPr>
            <w:tcW w:w="7088" w:type="dxa"/>
            <w:vAlign w:val="center"/>
          </w:tcPr>
          <w:p w14:paraId="1A3BD9CD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051F4C31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Масштаб</w:t>
            </w:r>
          </w:p>
        </w:tc>
      </w:tr>
      <w:tr w:rsidR="006457FD" w:rsidRPr="00C445C8" w14:paraId="5312BDEF" w14:textId="77777777" w:rsidTr="006457FD">
        <w:trPr>
          <w:trHeight w:val="286"/>
          <w:jc w:val="center"/>
        </w:trPr>
        <w:tc>
          <w:tcPr>
            <w:tcW w:w="1418" w:type="dxa"/>
            <w:vAlign w:val="center"/>
          </w:tcPr>
          <w:p w14:paraId="3FE0FE44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1</w:t>
            </w:r>
          </w:p>
        </w:tc>
        <w:tc>
          <w:tcPr>
            <w:tcW w:w="7088" w:type="dxa"/>
            <w:vAlign w:val="center"/>
          </w:tcPr>
          <w:p w14:paraId="358756C3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2</w:t>
            </w:r>
          </w:p>
        </w:tc>
        <w:tc>
          <w:tcPr>
            <w:tcW w:w="1275" w:type="dxa"/>
            <w:vAlign w:val="center"/>
          </w:tcPr>
          <w:p w14:paraId="24184B70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3</w:t>
            </w:r>
          </w:p>
        </w:tc>
      </w:tr>
      <w:tr w:rsidR="006457FD" w:rsidRPr="00C445C8" w14:paraId="4A3AD0CE" w14:textId="77777777" w:rsidTr="006457FD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110D6726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  <w:b/>
                <w:i/>
              </w:rPr>
              <w:t>Проект планировки территории линейного объекта. Основная часть</w:t>
            </w:r>
          </w:p>
        </w:tc>
      </w:tr>
      <w:tr w:rsidR="006457FD" w:rsidRPr="00C445C8" w14:paraId="7F8B350F" w14:textId="77777777" w:rsidTr="006457FD">
        <w:trPr>
          <w:trHeight w:val="221"/>
          <w:jc w:val="center"/>
        </w:trPr>
        <w:tc>
          <w:tcPr>
            <w:tcW w:w="1418" w:type="dxa"/>
            <w:vAlign w:val="center"/>
          </w:tcPr>
          <w:p w14:paraId="4D694AEC" w14:textId="77777777" w:rsidR="006457FD" w:rsidRPr="00C445C8" w:rsidRDefault="006457FD" w:rsidP="006457FD">
            <w:pPr>
              <w:jc w:val="center"/>
              <w:rPr>
                <w:rFonts w:eastAsia="Arial"/>
                <w:b/>
              </w:rPr>
            </w:pPr>
            <w:r w:rsidRPr="00C445C8">
              <w:rPr>
                <w:rFonts w:eastAsia="Arial"/>
                <w:b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B6C22A3" w14:textId="77777777" w:rsidR="006457FD" w:rsidRPr="00C445C8" w:rsidRDefault="006457FD" w:rsidP="006457FD">
            <w:pPr>
              <w:jc w:val="center"/>
              <w:rPr>
                <w:rFonts w:eastAsia="Arial"/>
                <w:b/>
              </w:rPr>
            </w:pPr>
            <w:r w:rsidRPr="00C445C8">
              <w:rPr>
                <w:rFonts w:eastAsia="Arial"/>
                <w:b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5E79BE6D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C445C8" w14:paraId="769D342E" w14:textId="77777777" w:rsidTr="006457FD">
        <w:trPr>
          <w:trHeight w:val="221"/>
          <w:jc w:val="center"/>
        </w:trPr>
        <w:tc>
          <w:tcPr>
            <w:tcW w:w="1418" w:type="dxa"/>
            <w:vAlign w:val="center"/>
          </w:tcPr>
          <w:p w14:paraId="1A7F7C02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27C5206F" w14:textId="3211FF5E" w:rsidR="006457FD" w:rsidRPr="00C445C8" w:rsidRDefault="006457FD" w:rsidP="006457FD">
            <w:pPr>
              <w:adjustRightInd w:val="0"/>
              <w:rPr>
                <w:color w:val="000000"/>
              </w:rPr>
            </w:pPr>
            <w:r w:rsidRPr="00C445C8">
              <w:rPr>
                <w:rFonts w:eastAsia="Arial"/>
              </w:rPr>
              <w:t xml:space="preserve">Чертеж красных линий; 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</w:tc>
        <w:tc>
          <w:tcPr>
            <w:tcW w:w="1275" w:type="dxa"/>
            <w:vAlign w:val="center"/>
          </w:tcPr>
          <w:p w14:paraId="507A15A5" w14:textId="77777777" w:rsidR="006457FD" w:rsidRPr="00C445C8" w:rsidRDefault="006457FD" w:rsidP="006457FD">
            <w:pPr>
              <w:jc w:val="center"/>
              <w:rPr>
                <w:rFonts w:eastAsia="Arial"/>
              </w:rPr>
            </w:pPr>
            <w:r w:rsidRPr="00C445C8">
              <w:rPr>
                <w:rFonts w:eastAsia="Arial"/>
              </w:rPr>
              <w:t>1:1000</w:t>
            </w:r>
          </w:p>
        </w:tc>
      </w:tr>
      <w:tr w:rsidR="006457FD" w:rsidRPr="00F45233" w14:paraId="7FD524B7" w14:textId="77777777" w:rsidTr="006457FD">
        <w:trPr>
          <w:trHeight w:val="221"/>
          <w:jc w:val="center"/>
        </w:trPr>
        <w:tc>
          <w:tcPr>
            <w:tcW w:w="1418" w:type="dxa"/>
            <w:vAlign w:val="center"/>
          </w:tcPr>
          <w:p w14:paraId="7A68FEE7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2907CF38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2BA54F04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0EA34D23" w14:textId="77777777" w:rsidTr="006457FD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2EEE7FA3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  <w:b/>
                <w:i/>
              </w:rPr>
              <w:t>Проект планировки территории линейного объекта. Материалы по обоснованию</w:t>
            </w:r>
          </w:p>
        </w:tc>
      </w:tr>
      <w:tr w:rsidR="006457FD" w:rsidRPr="00F45233" w14:paraId="6DA4C9B1" w14:textId="77777777" w:rsidTr="006457FD">
        <w:trPr>
          <w:trHeight w:val="274"/>
          <w:jc w:val="center"/>
        </w:trPr>
        <w:tc>
          <w:tcPr>
            <w:tcW w:w="1418" w:type="dxa"/>
            <w:vAlign w:val="center"/>
          </w:tcPr>
          <w:p w14:paraId="29D2DEAE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19B57E13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62B24F9B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5917C944" w14:textId="77777777" w:rsidTr="006457FD">
        <w:trPr>
          <w:trHeight w:val="274"/>
          <w:jc w:val="center"/>
        </w:trPr>
        <w:tc>
          <w:tcPr>
            <w:tcW w:w="1418" w:type="dxa"/>
            <w:vAlign w:val="center"/>
          </w:tcPr>
          <w:p w14:paraId="65DA8A14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0BF007FF" w14:textId="77777777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rFonts w:eastAsia="Arial"/>
              </w:rPr>
              <w:t>Схема расположения элементов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126F763D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1:10000</w:t>
            </w:r>
          </w:p>
        </w:tc>
      </w:tr>
      <w:tr w:rsidR="006457FD" w:rsidRPr="00F45233" w14:paraId="7D40A3E9" w14:textId="77777777" w:rsidTr="006457FD">
        <w:trPr>
          <w:trHeight w:val="274"/>
          <w:jc w:val="center"/>
        </w:trPr>
        <w:tc>
          <w:tcPr>
            <w:tcW w:w="1418" w:type="dxa"/>
            <w:vAlign w:val="center"/>
          </w:tcPr>
          <w:p w14:paraId="00911E02" w14:textId="3F24BFFA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5A38E035" w14:textId="4AA68A71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color w:val="000000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52FE34E9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</w:t>
            </w:r>
          </w:p>
        </w:tc>
      </w:tr>
      <w:tr w:rsidR="006457FD" w:rsidRPr="00F45233" w14:paraId="79C0B91F" w14:textId="77777777" w:rsidTr="006457FD">
        <w:trPr>
          <w:trHeight w:val="261"/>
          <w:jc w:val="center"/>
        </w:trPr>
        <w:tc>
          <w:tcPr>
            <w:tcW w:w="1418" w:type="dxa"/>
            <w:vAlign w:val="center"/>
          </w:tcPr>
          <w:p w14:paraId="31CFEDAB" w14:textId="7FE5A91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3</w:t>
            </w:r>
          </w:p>
        </w:tc>
        <w:tc>
          <w:tcPr>
            <w:tcW w:w="7088" w:type="dxa"/>
            <w:vAlign w:val="center"/>
          </w:tcPr>
          <w:p w14:paraId="10DD8481" w14:textId="7219DBC0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rFonts w:eastAsia="Arial"/>
              </w:rPr>
              <w:t>Схема организации улично-дорожной сети и движения транспорта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D30F200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</w:t>
            </w:r>
          </w:p>
        </w:tc>
      </w:tr>
      <w:tr w:rsidR="006457FD" w:rsidRPr="00F45233" w14:paraId="15FABC89" w14:textId="77777777" w:rsidTr="006457FD">
        <w:trPr>
          <w:trHeight w:val="278"/>
          <w:jc w:val="center"/>
        </w:trPr>
        <w:tc>
          <w:tcPr>
            <w:tcW w:w="1418" w:type="dxa"/>
            <w:vAlign w:val="center"/>
          </w:tcPr>
          <w:p w14:paraId="37EDF86D" w14:textId="2894DE4E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4</w:t>
            </w:r>
          </w:p>
        </w:tc>
        <w:tc>
          <w:tcPr>
            <w:tcW w:w="7088" w:type="dxa"/>
            <w:vAlign w:val="center"/>
          </w:tcPr>
          <w:p w14:paraId="3F6049AF" w14:textId="6510589F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</w:t>
            </w:r>
            <w:r>
              <w:rPr>
                <w:color w:val="000000"/>
              </w:rPr>
              <w:t xml:space="preserve">, </w:t>
            </w:r>
            <w:r w:rsidRPr="00F45233">
              <w:rPr>
                <w:color w:val="000000"/>
              </w:rPr>
              <w:t>Схема конструктивных и планировочных решений.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BF7A17A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</w:t>
            </w:r>
          </w:p>
        </w:tc>
      </w:tr>
      <w:tr w:rsidR="006457FD" w:rsidRPr="00F45233" w14:paraId="47C5655B" w14:textId="77777777" w:rsidTr="006457FD">
        <w:trPr>
          <w:trHeight w:val="155"/>
          <w:jc w:val="center"/>
        </w:trPr>
        <w:tc>
          <w:tcPr>
            <w:tcW w:w="1418" w:type="dxa"/>
            <w:vAlign w:val="center"/>
          </w:tcPr>
          <w:p w14:paraId="2A964FDA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638228AC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135F3D75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51033667" w14:textId="77777777" w:rsidTr="006457FD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7ACE2235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  <w:b/>
                <w:i/>
              </w:rPr>
              <w:t>Проект межевания территории линейного объекта</w:t>
            </w:r>
          </w:p>
        </w:tc>
      </w:tr>
      <w:tr w:rsidR="006457FD" w:rsidRPr="00F45233" w14:paraId="788D4CEF" w14:textId="77777777" w:rsidTr="006457FD">
        <w:trPr>
          <w:trHeight w:val="260"/>
          <w:jc w:val="center"/>
        </w:trPr>
        <w:tc>
          <w:tcPr>
            <w:tcW w:w="1418" w:type="dxa"/>
            <w:vAlign w:val="center"/>
          </w:tcPr>
          <w:p w14:paraId="034ADDAC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6A26B133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«Проект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6968E7B0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370B27BA" w14:textId="77777777" w:rsidTr="006457FD">
        <w:trPr>
          <w:trHeight w:val="260"/>
          <w:jc w:val="center"/>
        </w:trPr>
        <w:tc>
          <w:tcPr>
            <w:tcW w:w="1418" w:type="dxa"/>
            <w:vAlign w:val="center"/>
          </w:tcPr>
          <w:p w14:paraId="5FCD72A5" w14:textId="6C13E6BA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7B40DAA" w14:textId="531FB21C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rFonts w:eastAsia="Arial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14:paraId="017D17EA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</w:t>
            </w:r>
          </w:p>
        </w:tc>
      </w:tr>
      <w:tr w:rsidR="006457FD" w:rsidRPr="00F45233" w14:paraId="6B5A881D" w14:textId="77777777" w:rsidTr="006457FD">
        <w:trPr>
          <w:trHeight w:val="260"/>
          <w:jc w:val="center"/>
        </w:trPr>
        <w:tc>
          <w:tcPr>
            <w:tcW w:w="1418" w:type="dxa"/>
            <w:vAlign w:val="center"/>
          </w:tcPr>
          <w:p w14:paraId="584DF08F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411276AA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«Проект межевания территории. Текстовая часть»</w:t>
            </w:r>
          </w:p>
        </w:tc>
        <w:tc>
          <w:tcPr>
            <w:tcW w:w="1275" w:type="dxa"/>
            <w:vAlign w:val="center"/>
          </w:tcPr>
          <w:p w14:paraId="7C5F33FE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7A8EA2F3" w14:textId="77777777" w:rsidTr="006457FD">
        <w:trPr>
          <w:trHeight w:val="260"/>
          <w:jc w:val="center"/>
        </w:trPr>
        <w:tc>
          <w:tcPr>
            <w:tcW w:w="1418" w:type="dxa"/>
            <w:vAlign w:val="center"/>
          </w:tcPr>
          <w:p w14:paraId="0B24AFA8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197381E5" w14:textId="77777777" w:rsidR="006457FD" w:rsidRPr="00F45233" w:rsidRDefault="006457FD" w:rsidP="006457FD">
            <w:pPr>
              <w:jc w:val="center"/>
              <w:rPr>
                <w:rFonts w:eastAsia="Arial"/>
                <w:b/>
              </w:rPr>
            </w:pPr>
            <w:r w:rsidRPr="00F45233">
              <w:rPr>
                <w:rFonts w:eastAsia="Arial"/>
                <w:b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7F4AFB10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</w:p>
        </w:tc>
      </w:tr>
      <w:tr w:rsidR="006457FD" w:rsidRPr="00F45233" w14:paraId="519FC7B0" w14:textId="77777777" w:rsidTr="006457FD">
        <w:trPr>
          <w:trHeight w:val="85"/>
          <w:jc w:val="center"/>
        </w:trPr>
        <w:tc>
          <w:tcPr>
            <w:tcW w:w="1418" w:type="dxa"/>
            <w:vAlign w:val="center"/>
          </w:tcPr>
          <w:p w14:paraId="4D0E3425" w14:textId="5287653B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34F350A0" w14:textId="32727589" w:rsidR="006457FD" w:rsidRPr="00F45233" w:rsidRDefault="006457FD" w:rsidP="006457FD">
            <w:pPr>
              <w:rPr>
                <w:rFonts w:eastAsia="Arial"/>
              </w:rPr>
            </w:pPr>
            <w:r w:rsidRPr="00F45233">
              <w:rPr>
                <w:rFonts w:eastAsia="Arial"/>
              </w:rPr>
              <w:t>Чертеж материалов по обоснованию проекта межевания территории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568D427" w14:textId="77777777" w:rsidR="006457FD" w:rsidRPr="00F45233" w:rsidRDefault="006457FD" w:rsidP="006457FD">
            <w:pPr>
              <w:jc w:val="center"/>
              <w:rPr>
                <w:rFonts w:eastAsia="Arial"/>
              </w:rPr>
            </w:pPr>
            <w:r w:rsidRPr="00F45233">
              <w:rPr>
                <w:rFonts w:eastAsia="Arial"/>
              </w:rPr>
              <w:t>1:1000</w:t>
            </w:r>
          </w:p>
        </w:tc>
      </w:tr>
    </w:tbl>
    <w:p w14:paraId="30560B32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bCs/>
          <w:sz w:val="28"/>
          <w:szCs w:val="28"/>
        </w:rPr>
        <w:id w:val="1286039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FF83F19" w14:textId="77777777" w:rsidR="005511B4" w:rsidRDefault="005511B4" w:rsidP="007000DC">
          <w:pPr>
            <w:pStyle w:val="32"/>
            <w:spacing w:line="360" w:lineRule="auto"/>
            <w:rPr>
              <w:bCs/>
              <w:sz w:val="28"/>
              <w:szCs w:val="28"/>
            </w:rPr>
          </w:pPr>
        </w:p>
        <w:p w14:paraId="2520514D" w14:textId="77777777" w:rsidR="00463BA9" w:rsidRDefault="005511B4" w:rsidP="005511B4">
          <w:pPr>
            <w:jc w:val="center"/>
            <w:rPr>
              <w:noProof/>
            </w:rPr>
          </w:pPr>
          <w:r>
            <w:rPr>
              <w:bCs/>
              <w:sz w:val="28"/>
              <w:szCs w:val="28"/>
            </w:rPr>
            <w:br w:type="page"/>
          </w:r>
          <w:r w:rsidR="006457FD">
            <w:rPr>
              <w:b/>
              <w:sz w:val="28"/>
              <w:szCs w:val="28"/>
            </w:rPr>
            <w:lastRenderedPageBreak/>
            <w:t>Содержание</w:t>
          </w:r>
          <w:r w:rsidR="009A3079" w:rsidRPr="009F65FB">
            <w:rPr>
              <w:b/>
              <w:sz w:val="28"/>
              <w:szCs w:val="28"/>
            </w:rPr>
            <w:fldChar w:fldCharType="begin"/>
          </w:r>
          <w:r w:rsidR="00991F27" w:rsidRPr="009F65FB">
            <w:rPr>
              <w:b/>
              <w:sz w:val="28"/>
              <w:szCs w:val="28"/>
            </w:rPr>
            <w:instrText xml:space="preserve"> TOC \o "1-3" \h \z \u </w:instrText>
          </w:r>
          <w:r w:rsidR="009A3079" w:rsidRPr="009F65FB">
            <w:rPr>
              <w:b/>
              <w:sz w:val="28"/>
              <w:szCs w:val="28"/>
            </w:rPr>
            <w:fldChar w:fldCharType="separate"/>
          </w:r>
        </w:p>
        <w:p w14:paraId="63DBACD8" w14:textId="560BA751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86" w:history="1">
            <w:r w:rsidR="00463BA9" w:rsidRPr="00463BA9">
              <w:rPr>
                <w:rStyle w:val="a7"/>
                <w:noProof/>
                <w:sz w:val="28"/>
                <w:szCs w:val="28"/>
              </w:rPr>
              <w:t>ВВЕДЕНИЕ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_Toc106790586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5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82CB4F" w14:textId="6F0F7D7F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87" w:history="1">
            <w:r w:rsidR="00463BA9" w:rsidRPr="00463BA9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_Toc106790587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7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BE84AC" w14:textId="1AB85B4A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88" w:history="1">
            <w:r w:rsidR="00463BA9" w:rsidRPr="00463BA9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_Toc106790588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8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46E69" w14:textId="7A245C7D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89" w:history="1">
            <w:r w:rsidR="00463BA9" w:rsidRPr="00463BA9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_Toc106790589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8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3C8744" w14:textId="0EA05B4E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0" w:history="1">
            <w:r w:rsidR="00463BA9" w:rsidRPr="00463BA9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_Toc106790590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24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1DFC5E" w14:textId="55D906D8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1" w:history="1">
            <w:r w:rsidR="00463BA9" w:rsidRPr="00463BA9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_Toc106790591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24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67729E" w14:textId="4F7DEA45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2" w:history="1">
            <w:r w:rsidR="00463BA9" w:rsidRPr="00463BA9">
              <w:rPr>
                <w:rStyle w:val="a7"/>
                <w:noProof/>
                <w:sz w:val="28"/>
                <w:szCs w:val="28"/>
              </w:rPr>
      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_Toc106790592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24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A51ABF" w14:textId="5B68DF4A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3" w:history="1">
            <w:r w:rsidR="00463BA9" w:rsidRPr="00463BA9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_Toc106790593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25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FFFB43" w14:textId="13FECBAD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4" w:history="1">
            <w:r w:rsidR="00463BA9" w:rsidRPr="00463BA9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_Toc106790594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25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570612" w14:textId="76D68FF1" w:rsidR="00463BA9" w:rsidRPr="00463BA9" w:rsidRDefault="00DA64F6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6790595" w:history="1">
            <w:r w:rsidR="00463BA9" w:rsidRPr="00463BA9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463BA9" w:rsidRPr="00463BA9">
              <w:rPr>
                <w:noProof/>
                <w:webHidden/>
                <w:sz w:val="28"/>
                <w:szCs w:val="28"/>
              </w:rPr>
              <w:tab/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begin"/>
            </w:r>
            <w:r w:rsidR="00463BA9" w:rsidRPr="00463BA9">
              <w:rPr>
                <w:noProof/>
                <w:webHidden/>
                <w:sz w:val="28"/>
                <w:szCs w:val="28"/>
              </w:rPr>
              <w:instrText xml:space="preserve"> PAGEREF _Toc106790595 \h </w:instrText>
            </w:r>
            <w:r w:rsidR="00463BA9" w:rsidRPr="00463BA9">
              <w:rPr>
                <w:noProof/>
                <w:webHidden/>
                <w:sz w:val="28"/>
                <w:szCs w:val="28"/>
              </w:rPr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462">
              <w:rPr>
                <w:noProof/>
                <w:webHidden/>
                <w:sz w:val="28"/>
                <w:szCs w:val="28"/>
              </w:rPr>
              <w:t>28</w:t>
            </w:r>
            <w:r w:rsidR="00463BA9" w:rsidRPr="00463B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E1287" w14:textId="77777777" w:rsidR="00991F27" w:rsidRPr="002E094E" w:rsidRDefault="009A3079" w:rsidP="00991F27">
          <w:pPr>
            <w:spacing w:line="360" w:lineRule="auto"/>
            <w:jc w:val="both"/>
            <w:rPr>
              <w:sz w:val="28"/>
              <w:szCs w:val="28"/>
            </w:rPr>
          </w:pPr>
          <w:r w:rsidRPr="009F65FB">
            <w:rPr>
              <w:sz w:val="28"/>
              <w:szCs w:val="28"/>
            </w:rPr>
            <w:fldChar w:fldCharType="end"/>
          </w:r>
        </w:p>
      </w:sdtContent>
    </w:sdt>
    <w:p w14:paraId="6C2992F7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11F80A57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923A47">
          <w:headerReference w:type="default" r:id="rId12"/>
          <w:footerReference w:type="default" r:id="rId13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73B161C7" w14:textId="77777777" w:rsidR="00A84403" w:rsidRPr="002E094E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84403" w:rsidRPr="002E094E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69318B5B" w14:textId="77777777" w:rsidR="006457FD" w:rsidRPr="004966B3" w:rsidRDefault="006457FD" w:rsidP="006457FD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_Toc77673623"/>
      <w:bookmarkStart w:id="3" w:name="_Toc88493694"/>
      <w:bookmarkStart w:id="4" w:name="_Toc106790586"/>
      <w:r w:rsidRPr="00A66AA9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2"/>
      <w:bookmarkEnd w:id="3"/>
      <w:bookmarkEnd w:id="4"/>
    </w:p>
    <w:p w14:paraId="2CBC080A" w14:textId="30FBFA85" w:rsidR="006457FD" w:rsidRPr="00780595" w:rsidRDefault="006457FD" w:rsidP="00780595">
      <w:pPr>
        <w:pStyle w:val="af6"/>
        <w:ind w:firstLine="567"/>
        <w:jc w:val="both"/>
        <w:rPr>
          <w:sz w:val="28"/>
          <w:szCs w:val="28"/>
        </w:rPr>
      </w:pPr>
      <w:bookmarkStart w:id="5" w:name="_Hlk95206643"/>
      <w:r w:rsidRPr="00146C0F">
        <w:rPr>
          <w:sz w:val="28"/>
          <w:szCs w:val="28"/>
        </w:rPr>
        <w:t xml:space="preserve">Проект планировки территории и проект межевания территории в границах улиц в г. Златоусте: </w:t>
      </w:r>
      <w:r w:rsidR="00780595" w:rsidRPr="00780595">
        <w:rPr>
          <w:sz w:val="28"/>
          <w:szCs w:val="28"/>
        </w:rPr>
        <w:t xml:space="preserve">Чернореченская, Подольская, Победы, им. В.С. </w:t>
      </w:r>
      <w:proofErr w:type="spellStart"/>
      <w:r w:rsidR="00780595" w:rsidRPr="00780595">
        <w:rPr>
          <w:sz w:val="28"/>
          <w:szCs w:val="28"/>
        </w:rPr>
        <w:t>Кащеева</w:t>
      </w:r>
      <w:proofErr w:type="spellEnd"/>
      <w:r w:rsidR="00780595" w:rsidRPr="00780595">
        <w:rPr>
          <w:sz w:val="28"/>
          <w:szCs w:val="28"/>
        </w:rPr>
        <w:t xml:space="preserve">, Уральская, Есаульская, Полевая, Водная, им. Д.И. Шушарина, Сплавная, </w:t>
      </w:r>
      <w:proofErr w:type="spellStart"/>
      <w:r w:rsidR="00780595" w:rsidRPr="00780595">
        <w:rPr>
          <w:sz w:val="28"/>
          <w:szCs w:val="28"/>
        </w:rPr>
        <w:t>Цуповская</w:t>
      </w:r>
      <w:proofErr w:type="spellEnd"/>
      <w:r w:rsidR="00780595" w:rsidRPr="00780595">
        <w:rPr>
          <w:sz w:val="28"/>
          <w:szCs w:val="28"/>
        </w:rPr>
        <w:t>, Автодорожная, кв. Серебряный ключ, кв. Запрудный</w:t>
      </w:r>
      <w:r w:rsidRPr="00146C0F">
        <w:rPr>
          <w:sz w:val="28"/>
          <w:szCs w:val="28"/>
        </w:rPr>
        <w:t>, разработан ООО МПК «Ресурс» на основании муниципального контракта</w:t>
      </w:r>
      <w:r w:rsidR="00BA79F8">
        <w:rPr>
          <w:sz w:val="28"/>
          <w:szCs w:val="28"/>
        </w:rPr>
        <w:t>.</w:t>
      </w:r>
      <w:r w:rsidRPr="00146C0F">
        <w:rPr>
          <w:sz w:val="28"/>
          <w:szCs w:val="28"/>
        </w:rPr>
        <w:t xml:space="preserve"> </w:t>
      </w:r>
    </w:p>
    <w:bookmarkEnd w:id="5"/>
    <w:p w14:paraId="448D2EBD" w14:textId="77777777" w:rsidR="006457FD" w:rsidRPr="00C23F3F" w:rsidRDefault="006457FD" w:rsidP="006457FD">
      <w:pPr>
        <w:pStyle w:val="af6"/>
        <w:ind w:firstLine="567"/>
        <w:jc w:val="both"/>
        <w:rPr>
          <w:sz w:val="28"/>
          <w:szCs w:val="28"/>
        </w:rPr>
      </w:pPr>
    </w:p>
    <w:p w14:paraId="7746F0F5" w14:textId="77777777" w:rsidR="006457FD" w:rsidRDefault="006457FD" w:rsidP="006457FD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6719D1">
        <w:rPr>
          <w:b/>
          <w:sz w:val="28"/>
          <w:szCs w:val="28"/>
        </w:rPr>
        <w:t>Заказчик:</w:t>
      </w:r>
      <w:r w:rsidRPr="006719D1">
        <w:rPr>
          <w:sz w:val="28"/>
          <w:szCs w:val="28"/>
        </w:rPr>
        <w:t xml:space="preserve"> </w:t>
      </w:r>
      <w:r w:rsidRPr="006719D1">
        <w:rPr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14:paraId="7796E135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</w:p>
    <w:p w14:paraId="724AB858" w14:textId="77777777" w:rsidR="006457FD" w:rsidRPr="00C23F3F" w:rsidRDefault="006457FD" w:rsidP="006457F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23F3F">
        <w:rPr>
          <w:b/>
          <w:sz w:val="28"/>
          <w:szCs w:val="28"/>
        </w:rPr>
        <w:t xml:space="preserve">Цели и задачи разработки проектов:  </w:t>
      </w:r>
    </w:p>
    <w:p w14:paraId="378EFF2E" w14:textId="77777777" w:rsidR="006457FD" w:rsidRPr="00C23F3F" w:rsidRDefault="006457FD" w:rsidP="006457FD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3F3F">
        <w:rPr>
          <w:sz w:val="28"/>
          <w:szCs w:val="28"/>
        </w:rPr>
        <w:t xml:space="preserve">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</w:t>
      </w:r>
      <w:r w:rsidRPr="00C23F3F">
        <w:rPr>
          <w:sz w:val="28"/>
          <w:szCs w:val="28"/>
        </w:rPr>
        <w:tab/>
        <w:t>и линий регулирования застройки с обеих сторон улиц.</w:t>
      </w:r>
    </w:p>
    <w:p w14:paraId="03E06141" w14:textId="77777777" w:rsidR="006457FD" w:rsidRPr="004408DE" w:rsidRDefault="006457FD" w:rsidP="006457FD">
      <w:pPr>
        <w:spacing w:line="276" w:lineRule="auto"/>
        <w:jc w:val="both"/>
        <w:rPr>
          <w:sz w:val="28"/>
          <w:szCs w:val="28"/>
          <w:highlight w:val="yellow"/>
        </w:rPr>
      </w:pPr>
    </w:p>
    <w:p w14:paraId="51FFB069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При разработке проекта планировки учтены и использованы следующие законодательные нормативные документы:</w:t>
      </w:r>
    </w:p>
    <w:p w14:paraId="591F9604" w14:textId="77777777" w:rsidR="006457FD" w:rsidRPr="00A86293" w:rsidRDefault="006457FD" w:rsidP="006457FD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A86293">
        <w:rPr>
          <w:sz w:val="28"/>
          <w:szCs w:val="28"/>
        </w:rPr>
        <w:t>–Градостроительный кодекс Российской федерации;</w:t>
      </w:r>
    </w:p>
    <w:p w14:paraId="2BCB0A8B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–Земельный Кодекс Российской Федерации</w:t>
      </w:r>
    </w:p>
    <w:p w14:paraId="27605056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–Водный кодекс Российской Федерации;</w:t>
      </w:r>
    </w:p>
    <w:p w14:paraId="34F6C4EA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–Федеральный закон от 13.07.2015 № 218-ФЗ «О государственной регистрации недвижимости»;</w:t>
      </w:r>
    </w:p>
    <w:p w14:paraId="79ED1E65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</w:t>
      </w:r>
      <w:r w:rsidRPr="00A86293">
        <w:t xml:space="preserve"> </w:t>
      </w:r>
      <w:r w:rsidRPr="00A86293"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14:paraId="18B3FD48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</w:t>
      </w:r>
      <w:r w:rsidRPr="00A86293">
        <w:t xml:space="preserve"> </w:t>
      </w:r>
      <w:r w:rsidRPr="00A86293">
        <w:rPr>
          <w:sz w:val="28"/>
          <w:szCs w:val="28"/>
        </w:rPr>
        <w:t xml:space="preserve"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</w:t>
      </w:r>
      <w:r w:rsidRPr="00A86293">
        <w:rPr>
          <w:sz w:val="28"/>
          <w:szCs w:val="28"/>
        </w:rPr>
        <w:lastRenderedPageBreak/>
        <w:t>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14:paraId="4C087EE9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</w:t>
      </w:r>
      <w:r w:rsidRPr="00A86293">
        <w:t xml:space="preserve"> </w:t>
      </w:r>
      <w:r w:rsidRPr="00A86293">
        <w:rPr>
          <w:sz w:val="28"/>
          <w:szCs w:val="28"/>
        </w:rPr>
        <w:t>Приказ Минстроя России от 25.04.2017 № 740/</w:t>
      </w:r>
      <w:proofErr w:type="spellStart"/>
      <w:r w:rsidRPr="00A86293">
        <w:rPr>
          <w:sz w:val="28"/>
          <w:szCs w:val="28"/>
        </w:rPr>
        <w:t>пр</w:t>
      </w:r>
      <w:proofErr w:type="spellEnd"/>
      <w:r w:rsidRPr="00A86293">
        <w:rPr>
          <w:sz w:val="28"/>
          <w:szCs w:val="28"/>
        </w:rPr>
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7CF97C9E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</w:t>
      </w:r>
      <w:r w:rsidRPr="00A86293">
        <w:t xml:space="preserve"> </w:t>
      </w:r>
      <w:r w:rsidRPr="00A86293">
        <w:rPr>
          <w:sz w:val="28"/>
          <w:szCs w:val="28"/>
        </w:rPr>
        <w:t>Приказ Минстроя России от 25.04.2017 № 739/</w:t>
      </w:r>
      <w:proofErr w:type="spellStart"/>
      <w:r w:rsidRPr="00A86293">
        <w:rPr>
          <w:sz w:val="28"/>
          <w:szCs w:val="28"/>
        </w:rPr>
        <w:t>пр</w:t>
      </w:r>
      <w:proofErr w:type="spellEnd"/>
      <w:r w:rsidRPr="00A86293">
        <w:rPr>
          <w:sz w:val="28"/>
          <w:szCs w:val="28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0A2EC0A6" w14:textId="77777777" w:rsidR="006457FD" w:rsidRPr="00A86293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––</w:t>
      </w:r>
      <w:r w:rsidRPr="00A86293">
        <w:t xml:space="preserve"> </w:t>
      </w:r>
      <w:r w:rsidRPr="00A86293">
        <w:rPr>
          <w:sz w:val="28"/>
          <w:szCs w:val="28"/>
        </w:rPr>
        <w:t>СП 42.13330.2016 Градостроительство. Планировка и застройка городских и сельских поселений. Актуализированная редакция СНиП 2.07.01-89* (с Изменениями N 1, 2);</w:t>
      </w:r>
    </w:p>
    <w:p w14:paraId="3EA14E89" w14:textId="77777777" w:rsidR="006457FD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A86293">
        <w:rPr>
          <w:sz w:val="28"/>
          <w:szCs w:val="28"/>
        </w:rPr>
        <w:t>–</w:t>
      </w:r>
      <w:r w:rsidRPr="00A86293">
        <w:t xml:space="preserve"> </w:t>
      </w:r>
      <w:r w:rsidRPr="00A86293">
        <w:rPr>
          <w:sz w:val="28"/>
          <w:szCs w:val="28"/>
        </w:rPr>
        <w:t>СП 34.13330.2012. «Свод правил. Автомобильные дороги. Актуализированная редакция СНиП 2.05.02-85*»;</w:t>
      </w:r>
    </w:p>
    <w:p w14:paraId="4D4EBA61" w14:textId="77777777" w:rsidR="006457FD" w:rsidRPr="004F1152" w:rsidRDefault="006457FD" w:rsidP="006457FD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ind w:left="851"/>
        <w:contextualSpacing/>
        <w:jc w:val="both"/>
        <w:rPr>
          <w:sz w:val="28"/>
          <w:szCs w:val="28"/>
        </w:rPr>
      </w:pPr>
      <w:r w:rsidRPr="004F1152">
        <w:rPr>
          <w:sz w:val="28"/>
          <w:szCs w:val="28"/>
        </w:rPr>
        <w:t>Генеральный план города Златоустовского городского округа;</w:t>
      </w:r>
    </w:p>
    <w:p w14:paraId="6051088F" w14:textId="77777777" w:rsidR="006457FD" w:rsidRPr="004F1152" w:rsidRDefault="006457FD" w:rsidP="006457FD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ind w:left="851"/>
        <w:contextualSpacing/>
        <w:jc w:val="both"/>
        <w:rPr>
          <w:sz w:val="28"/>
          <w:szCs w:val="28"/>
        </w:rPr>
      </w:pPr>
      <w:r w:rsidRPr="004F1152">
        <w:rPr>
          <w:sz w:val="28"/>
          <w:szCs w:val="28"/>
        </w:rPr>
        <w:t>Правила застройки и землепользования Златоустовского городского округа;</w:t>
      </w:r>
    </w:p>
    <w:p w14:paraId="1FC23051" w14:textId="77777777" w:rsidR="006457FD" w:rsidRPr="004F1152" w:rsidRDefault="006457FD" w:rsidP="006457FD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ind w:left="851"/>
        <w:contextualSpacing/>
        <w:jc w:val="both"/>
        <w:rPr>
          <w:sz w:val="28"/>
          <w:szCs w:val="28"/>
        </w:rPr>
      </w:pPr>
      <w:r w:rsidRPr="004F1152">
        <w:rPr>
          <w:sz w:val="28"/>
          <w:szCs w:val="28"/>
        </w:rPr>
        <w:t>Местные нормативы градостроительного проектирования Златоустовского городского округа.</w:t>
      </w:r>
    </w:p>
    <w:p w14:paraId="77C44925" w14:textId="77777777" w:rsidR="006457FD" w:rsidRPr="004408DE" w:rsidRDefault="006457FD" w:rsidP="006457FD">
      <w:pPr>
        <w:shd w:val="clear" w:color="auto" w:fill="FFFFFF"/>
        <w:spacing w:line="276" w:lineRule="auto"/>
        <w:jc w:val="both"/>
        <w:rPr>
          <w:sz w:val="28"/>
          <w:szCs w:val="28"/>
          <w:highlight w:val="yellow"/>
        </w:rPr>
      </w:pPr>
    </w:p>
    <w:p w14:paraId="403719B6" w14:textId="77777777" w:rsidR="006457FD" w:rsidRPr="008149AF" w:rsidRDefault="006457FD" w:rsidP="006457F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149AF">
        <w:rPr>
          <w:sz w:val="28"/>
          <w:szCs w:val="28"/>
        </w:rPr>
        <w:t xml:space="preserve">Проект планировки и проект межевания территории выполнены системе координат г. </w:t>
      </w:r>
      <w:r>
        <w:rPr>
          <w:sz w:val="28"/>
          <w:szCs w:val="28"/>
        </w:rPr>
        <w:t>Златоуст</w:t>
      </w:r>
      <w:r w:rsidRPr="008149AF">
        <w:rPr>
          <w:sz w:val="28"/>
          <w:szCs w:val="28"/>
        </w:rPr>
        <w:t xml:space="preserve"> - </w:t>
      </w:r>
      <w:r w:rsidRPr="008149AF">
        <w:rPr>
          <w:color w:val="000000" w:themeColor="text1"/>
          <w:sz w:val="28"/>
          <w:szCs w:val="28"/>
          <w:lang w:eastAsia="zh-CN"/>
        </w:rPr>
        <w:t>МСК-</w:t>
      </w:r>
      <w:r>
        <w:rPr>
          <w:color w:val="000000" w:themeColor="text1"/>
          <w:sz w:val="28"/>
          <w:szCs w:val="28"/>
          <w:lang w:eastAsia="zh-CN"/>
        </w:rPr>
        <w:t>74</w:t>
      </w:r>
      <w:r w:rsidRPr="008149AF">
        <w:rPr>
          <w:sz w:val="28"/>
          <w:szCs w:val="28"/>
        </w:rPr>
        <w:t>.</w:t>
      </w:r>
    </w:p>
    <w:p w14:paraId="1CE22BF8" w14:textId="77777777" w:rsidR="006457FD" w:rsidRPr="008149AF" w:rsidRDefault="006457FD" w:rsidP="006457FD">
      <w:pPr>
        <w:spacing w:line="276" w:lineRule="auto"/>
        <w:ind w:firstLine="567"/>
        <w:jc w:val="both"/>
        <w:rPr>
          <w:sz w:val="28"/>
          <w:szCs w:val="28"/>
        </w:rPr>
      </w:pPr>
      <w:r w:rsidRPr="008149AF">
        <w:rPr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14:paraId="1A9629B3" w14:textId="00C6E450" w:rsidR="00575413" w:rsidRPr="00DF265B" w:rsidRDefault="00575413" w:rsidP="00DF265B">
      <w:pPr>
        <w:pStyle w:val="a5"/>
        <w:numPr>
          <w:ilvl w:val="0"/>
          <w:numId w:val="34"/>
        </w:numPr>
        <w:spacing w:line="276" w:lineRule="auto"/>
        <w:ind w:left="0" w:firstLine="709"/>
        <w:jc w:val="both"/>
        <w:rPr>
          <w:b/>
          <w:bCs/>
        </w:rPr>
      </w:pPr>
      <w:r>
        <w:br w:type="page"/>
      </w:r>
    </w:p>
    <w:p w14:paraId="0DCA77A6" w14:textId="77777777" w:rsidR="00991F27" w:rsidRPr="00BB5584" w:rsidRDefault="009A137C" w:rsidP="006457F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6" w:name="_Toc106790587"/>
      <w:r w:rsidRPr="00BB5584">
        <w:rPr>
          <w:rFonts w:ascii="Times New Roman" w:hAnsi="Times New Roman" w:cs="Times New Roman"/>
          <w:color w:val="auto"/>
        </w:rPr>
        <w:lastRenderedPageBreak/>
        <w:t>1</w:t>
      </w:r>
      <w:r w:rsidR="00991F27" w:rsidRPr="00BB5584">
        <w:rPr>
          <w:rFonts w:ascii="Times New Roman" w:hAnsi="Times New Roman" w:cs="Times New Roman"/>
          <w:color w:val="auto"/>
        </w:rPr>
        <w:t xml:space="preserve">. </w:t>
      </w:r>
      <w:r w:rsidRPr="00BB5584">
        <w:rPr>
          <w:rFonts w:ascii="Times New Roman" w:hAnsi="Times New Roman" w:cs="Times New Roman"/>
          <w:color w:val="auto"/>
        </w:rPr>
        <w:t>Наименование, основные характеристики</w:t>
      </w:r>
      <w:r w:rsidR="007000DC">
        <w:rPr>
          <w:rFonts w:ascii="Times New Roman" w:hAnsi="Times New Roman" w:cs="Times New Roman"/>
          <w:color w:val="auto"/>
        </w:rPr>
        <w:t xml:space="preserve"> </w:t>
      </w:r>
      <w:r w:rsidRPr="00BB5584">
        <w:rPr>
          <w:rFonts w:ascii="Times New Roman" w:hAnsi="Times New Roman" w:cs="Times New Roman"/>
          <w:color w:val="auto"/>
        </w:rPr>
        <w:t>и назначение планируемых для размещения линейных объектов</w:t>
      </w:r>
      <w:bookmarkEnd w:id="6"/>
    </w:p>
    <w:p w14:paraId="2161ACBF" w14:textId="071B21DB" w:rsidR="0035683C" w:rsidRPr="0035683C" w:rsidRDefault="0035683C" w:rsidP="00562D83">
      <w:pPr>
        <w:pStyle w:val="aff0"/>
        <w:spacing w:line="276" w:lineRule="auto"/>
        <w:ind w:left="0" w:right="0"/>
        <w:rPr>
          <w:rFonts w:cs="Times New Roman"/>
          <w:sz w:val="28"/>
          <w:szCs w:val="28"/>
        </w:rPr>
      </w:pPr>
      <w:r w:rsidRPr="0035683C">
        <w:rPr>
          <w:rFonts w:eastAsia="Calibri" w:cs="Times New Roman"/>
          <w:sz w:val="28"/>
          <w:szCs w:val="28"/>
        </w:rPr>
        <w:t>В соответствии с</w:t>
      </w:r>
      <w:r w:rsidR="00562D83">
        <w:rPr>
          <w:rFonts w:eastAsia="Calibri" w:cs="Times New Roman"/>
          <w:sz w:val="28"/>
          <w:szCs w:val="28"/>
        </w:rPr>
        <w:t xml:space="preserve"> положениями</w:t>
      </w:r>
      <w:r w:rsidRPr="0035683C">
        <w:rPr>
          <w:rFonts w:eastAsia="Calibri" w:cs="Times New Roman"/>
          <w:sz w:val="28"/>
          <w:szCs w:val="28"/>
        </w:rPr>
        <w:t xml:space="preserve"> </w:t>
      </w:r>
      <w:r w:rsidR="0079085F">
        <w:rPr>
          <w:rFonts w:cs="Times New Roman"/>
          <w:sz w:val="28"/>
          <w:szCs w:val="28"/>
        </w:rPr>
        <w:t>Генеральн</w:t>
      </w:r>
      <w:r w:rsidR="00562D83">
        <w:rPr>
          <w:rFonts w:cs="Times New Roman"/>
          <w:sz w:val="28"/>
          <w:szCs w:val="28"/>
        </w:rPr>
        <w:t>ого</w:t>
      </w:r>
      <w:r w:rsidR="0079085F">
        <w:rPr>
          <w:rFonts w:cs="Times New Roman"/>
          <w:sz w:val="28"/>
          <w:szCs w:val="28"/>
        </w:rPr>
        <w:t xml:space="preserve"> план</w:t>
      </w:r>
      <w:r w:rsidR="00562D83">
        <w:rPr>
          <w:rFonts w:cs="Times New Roman"/>
          <w:sz w:val="28"/>
          <w:szCs w:val="28"/>
        </w:rPr>
        <w:t xml:space="preserve">а </w:t>
      </w:r>
      <w:r w:rsidR="00562D83" w:rsidRPr="00562D83">
        <w:rPr>
          <w:rFonts w:cs="Times New Roman"/>
          <w:sz w:val="28"/>
          <w:szCs w:val="28"/>
        </w:rPr>
        <w:t xml:space="preserve">городского округа город </w:t>
      </w:r>
      <w:r w:rsidR="006457FD">
        <w:rPr>
          <w:rFonts w:cs="Times New Roman"/>
          <w:sz w:val="28"/>
          <w:szCs w:val="28"/>
        </w:rPr>
        <w:t>Златоуст</w:t>
      </w:r>
      <w:r w:rsidR="00DF265B">
        <w:rPr>
          <w:rFonts w:cs="Times New Roman"/>
          <w:sz w:val="28"/>
          <w:szCs w:val="28"/>
        </w:rPr>
        <w:t xml:space="preserve"> на территории </w:t>
      </w:r>
      <w:r w:rsidR="00562D83">
        <w:rPr>
          <w:rFonts w:cs="Times New Roman"/>
          <w:sz w:val="28"/>
          <w:szCs w:val="28"/>
        </w:rPr>
        <w:t>проектирования планируется строительство объектов в области развития улично-дорожной сети</w:t>
      </w:r>
      <w:r w:rsidR="006457FD">
        <w:rPr>
          <w:rFonts w:cs="Times New Roman"/>
          <w:sz w:val="28"/>
          <w:szCs w:val="28"/>
        </w:rPr>
        <w:t>.</w:t>
      </w:r>
      <w:r w:rsidR="00562D83">
        <w:rPr>
          <w:rFonts w:cs="Times New Roman"/>
          <w:sz w:val="28"/>
          <w:szCs w:val="28"/>
        </w:rPr>
        <w:t xml:space="preserve"> Срок реализации данных мероприятий запланирован на 202</w:t>
      </w:r>
      <w:r w:rsidR="006457FD">
        <w:rPr>
          <w:rFonts w:cs="Times New Roman"/>
          <w:sz w:val="28"/>
          <w:szCs w:val="28"/>
        </w:rPr>
        <w:t>2</w:t>
      </w:r>
      <w:r w:rsidR="00562D83">
        <w:rPr>
          <w:rFonts w:cs="Times New Roman"/>
          <w:sz w:val="28"/>
          <w:szCs w:val="28"/>
        </w:rPr>
        <w:t xml:space="preserve"> – 20</w:t>
      </w:r>
      <w:r w:rsidR="006457FD">
        <w:rPr>
          <w:rFonts w:cs="Times New Roman"/>
          <w:sz w:val="28"/>
          <w:szCs w:val="28"/>
        </w:rPr>
        <w:t>30</w:t>
      </w:r>
      <w:r w:rsidR="00562D83">
        <w:rPr>
          <w:rFonts w:cs="Times New Roman"/>
          <w:sz w:val="28"/>
          <w:szCs w:val="28"/>
        </w:rPr>
        <w:t xml:space="preserve"> годы.</w:t>
      </w:r>
    </w:p>
    <w:p w14:paraId="3B2CDA67" w14:textId="77777777" w:rsidR="0035683C" w:rsidRPr="0035683C" w:rsidRDefault="0035683C" w:rsidP="00562D83">
      <w:pPr>
        <w:pStyle w:val="aff0"/>
        <w:spacing w:line="276" w:lineRule="auto"/>
        <w:ind w:left="0" w:right="0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t>Предварительными проектными решениями предусмотрены основные параметры представлены в таблице 1</w:t>
      </w:r>
      <w:r w:rsidR="00574CB2">
        <w:rPr>
          <w:rFonts w:cs="Times New Roman"/>
          <w:sz w:val="28"/>
          <w:szCs w:val="28"/>
        </w:rPr>
        <w:t>.</w:t>
      </w:r>
    </w:p>
    <w:p w14:paraId="42C3720A" w14:textId="77777777" w:rsidR="0035683C" w:rsidRPr="0035683C" w:rsidRDefault="0035683C" w:rsidP="0079085F">
      <w:pPr>
        <w:pStyle w:val="aff0"/>
        <w:spacing w:line="276" w:lineRule="auto"/>
        <w:ind w:left="-142"/>
        <w:jc w:val="right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t>Таблица №1</w:t>
      </w:r>
    </w:p>
    <w:p w14:paraId="5EFAD48E" w14:textId="77777777" w:rsidR="0035683C" w:rsidRPr="0035683C" w:rsidRDefault="0035683C" w:rsidP="0079085F">
      <w:pPr>
        <w:pStyle w:val="aff0"/>
        <w:spacing w:line="276" w:lineRule="auto"/>
        <w:ind w:left="0" w:right="0"/>
        <w:jc w:val="center"/>
        <w:rPr>
          <w:rFonts w:cs="Times New Roman"/>
          <w:sz w:val="28"/>
          <w:szCs w:val="28"/>
        </w:rPr>
      </w:pPr>
      <w:r w:rsidRPr="0035683C">
        <w:rPr>
          <w:rFonts w:cs="Times New Roman"/>
          <w:sz w:val="28"/>
          <w:szCs w:val="28"/>
        </w:rPr>
        <w:t>Основные параметры проектируем</w:t>
      </w:r>
      <w:r w:rsidR="00583B6B">
        <w:rPr>
          <w:rFonts w:cs="Times New Roman"/>
          <w:sz w:val="28"/>
          <w:szCs w:val="28"/>
        </w:rPr>
        <w:t>ого линейного объекта</w:t>
      </w:r>
    </w:p>
    <w:p w14:paraId="57B92D24" w14:textId="77777777" w:rsidR="0035683C" w:rsidRPr="0035683C" w:rsidRDefault="0035683C" w:rsidP="0079085F">
      <w:pPr>
        <w:pStyle w:val="aff0"/>
        <w:spacing w:line="276" w:lineRule="auto"/>
        <w:ind w:left="0" w:right="0"/>
        <w:rPr>
          <w:rFonts w:cs="Times New Roman"/>
          <w:sz w:val="28"/>
          <w:szCs w:val="28"/>
        </w:rPr>
      </w:pP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617"/>
        <w:gridCol w:w="5245"/>
      </w:tblGrid>
      <w:tr w:rsidR="006457FD" w:rsidRPr="006457FD" w14:paraId="65CB9C8A" w14:textId="77777777" w:rsidTr="006457FD">
        <w:trPr>
          <w:trHeight w:val="300"/>
        </w:trPr>
        <w:tc>
          <w:tcPr>
            <w:tcW w:w="9346" w:type="dxa"/>
            <w:gridSpan w:val="3"/>
            <w:shd w:val="clear" w:color="auto" w:fill="auto"/>
            <w:vAlign w:val="center"/>
            <w:hideMark/>
          </w:tcPr>
          <w:p w14:paraId="45799EBD" w14:textId="429698ED" w:rsidR="006457FD" w:rsidRPr="006457FD" w:rsidRDefault="00BA79F8" w:rsidP="00A43E3F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П</w:t>
            </w:r>
            <w:r w:rsidRPr="00BA79F8">
              <w:rPr>
                <w:color w:val="000000"/>
                <w:sz w:val="28"/>
                <w:szCs w:val="28"/>
                <w:lang w:bidi="ar-SA"/>
              </w:rPr>
              <w:t xml:space="preserve">роект планировки и межевания территории улиц в г. </w:t>
            </w:r>
            <w:proofErr w:type="gramStart"/>
            <w:r w:rsidRPr="00BA79F8">
              <w:rPr>
                <w:color w:val="000000"/>
                <w:sz w:val="28"/>
                <w:szCs w:val="28"/>
                <w:lang w:bidi="ar-SA"/>
              </w:rPr>
              <w:t>Златоусте  Челябинской</w:t>
            </w:r>
            <w:proofErr w:type="gramEnd"/>
            <w:r w:rsidRPr="00BA79F8">
              <w:rPr>
                <w:color w:val="000000"/>
                <w:sz w:val="28"/>
                <w:szCs w:val="28"/>
                <w:lang w:bidi="ar-SA"/>
              </w:rPr>
              <w:t xml:space="preserve"> области: Чернореченская, Подольская, Победы, им. В.С. </w:t>
            </w:r>
            <w:proofErr w:type="spellStart"/>
            <w:r w:rsidRPr="00BA79F8">
              <w:rPr>
                <w:color w:val="000000"/>
                <w:sz w:val="28"/>
                <w:szCs w:val="28"/>
                <w:lang w:bidi="ar-SA"/>
              </w:rPr>
              <w:t>Кащеева</w:t>
            </w:r>
            <w:proofErr w:type="spellEnd"/>
            <w:r w:rsidRPr="00BA79F8">
              <w:rPr>
                <w:color w:val="000000"/>
                <w:sz w:val="28"/>
                <w:szCs w:val="28"/>
                <w:lang w:bidi="ar-SA"/>
              </w:rPr>
              <w:t xml:space="preserve">, Уральская, Есаульская, Полевая, Водная, им. Д.И. Шушарина, Сплавная, </w:t>
            </w:r>
            <w:proofErr w:type="spellStart"/>
            <w:r w:rsidRPr="00BA79F8">
              <w:rPr>
                <w:color w:val="000000"/>
                <w:sz w:val="28"/>
                <w:szCs w:val="28"/>
                <w:lang w:bidi="ar-SA"/>
              </w:rPr>
              <w:t>Цуповская</w:t>
            </w:r>
            <w:proofErr w:type="spellEnd"/>
            <w:r w:rsidRPr="00BA79F8">
              <w:rPr>
                <w:color w:val="000000"/>
                <w:sz w:val="28"/>
                <w:szCs w:val="28"/>
                <w:lang w:bidi="ar-SA"/>
              </w:rPr>
              <w:t>, Автодорожная, кв. Серебряный ключ, кв. Запрудный.</w:t>
            </w:r>
          </w:p>
        </w:tc>
      </w:tr>
      <w:tr w:rsidR="006457FD" w:rsidRPr="006457FD" w14:paraId="244513AB" w14:textId="77777777" w:rsidTr="006457FD">
        <w:trPr>
          <w:trHeight w:val="300"/>
        </w:trPr>
        <w:tc>
          <w:tcPr>
            <w:tcW w:w="484" w:type="dxa"/>
            <w:shd w:val="clear" w:color="auto" w:fill="auto"/>
            <w:vAlign w:val="center"/>
            <w:hideMark/>
          </w:tcPr>
          <w:p w14:paraId="4F41444E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№</w:t>
            </w:r>
          </w:p>
        </w:tc>
        <w:tc>
          <w:tcPr>
            <w:tcW w:w="3617" w:type="dxa"/>
            <w:shd w:val="clear" w:color="auto" w:fill="auto"/>
            <w:noWrap/>
            <w:vAlign w:val="center"/>
            <w:hideMark/>
          </w:tcPr>
          <w:p w14:paraId="15E64CF0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Показатель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F225C8B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Значение</w:t>
            </w:r>
          </w:p>
        </w:tc>
      </w:tr>
      <w:tr w:rsidR="006457FD" w:rsidRPr="006457FD" w14:paraId="422C8911" w14:textId="77777777" w:rsidTr="006457FD">
        <w:trPr>
          <w:trHeight w:val="1200"/>
        </w:trPr>
        <w:tc>
          <w:tcPr>
            <w:tcW w:w="484" w:type="dxa"/>
            <w:shd w:val="clear" w:color="auto" w:fill="auto"/>
            <w:vAlign w:val="center"/>
            <w:hideMark/>
          </w:tcPr>
          <w:p w14:paraId="0910526D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3617" w:type="dxa"/>
            <w:shd w:val="clear" w:color="auto" w:fill="auto"/>
            <w:noWrap/>
            <w:vAlign w:val="center"/>
            <w:hideMark/>
          </w:tcPr>
          <w:p w14:paraId="5236E821" w14:textId="77777777" w:rsidR="006457FD" w:rsidRPr="006457FD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Наименование улиц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F740D3C" w14:textId="7045B660" w:rsidR="006457FD" w:rsidRPr="006457FD" w:rsidRDefault="00BA79F8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A79F8">
              <w:rPr>
                <w:color w:val="000000"/>
                <w:sz w:val="28"/>
                <w:szCs w:val="28"/>
                <w:lang w:bidi="ar-SA"/>
              </w:rPr>
              <w:t xml:space="preserve">Чернореченская, Подольская, Победы, им. В.С. </w:t>
            </w:r>
            <w:proofErr w:type="spellStart"/>
            <w:r w:rsidRPr="00BA79F8">
              <w:rPr>
                <w:color w:val="000000"/>
                <w:sz w:val="28"/>
                <w:szCs w:val="28"/>
                <w:lang w:bidi="ar-SA"/>
              </w:rPr>
              <w:t>Кащеева</w:t>
            </w:r>
            <w:proofErr w:type="spellEnd"/>
            <w:r w:rsidRPr="00BA79F8">
              <w:rPr>
                <w:color w:val="000000"/>
                <w:sz w:val="28"/>
                <w:szCs w:val="28"/>
                <w:lang w:bidi="ar-SA"/>
              </w:rPr>
              <w:t xml:space="preserve">, Уральская, Есаульская, Полевая, Водная, им. Д.И. Шушарина, Сплавная, </w:t>
            </w:r>
            <w:proofErr w:type="spellStart"/>
            <w:r w:rsidRPr="00BA79F8">
              <w:rPr>
                <w:color w:val="000000"/>
                <w:sz w:val="28"/>
                <w:szCs w:val="28"/>
                <w:lang w:bidi="ar-SA"/>
              </w:rPr>
              <w:t>Цуповская</w:t>
            </w:r>
            <w:proofErr w:type="spellEnd"/>
            <w:r w:rsidRPr="00BA79F8">
              <w:rPr>
                <w:color w:val="000000"/>
                <w:sz w:val="28"/>
                <w:szCs w:val="28"/>
                <w:lang w:bidi="ar-SA"/>
              </w:rPr>
              <w:t>, Автодорожная, кв. Серебряный ключ, кв. Запрудный.</w:t>
            </w:r>
          </w:p>
        </w:tc>
      </w:tr>
      <w:tr w:rsidR="006457FD" w:rsidRPr="006457FD" w14:paraId="25530081" w14:textId="77777777" w:rsidTr="006457FD">
        <w:trPr>
          <w:trHeight w:val="2025"/>
        </w:trPr>
        <w:tc>
          <w:tcPr>
            <w:tcW w:w="484" w:type="dxa"/>
            <w:shd w:val="clear" w:color="auto" w:fill="auto"/>
            <w:vAlign w:val="center"/>
            <w:hideMark/>
          </w:tcPr>
          <w:p w14:paraId="41933BF3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3617" w:type="dxa"/>
            <w:shd w:val="clear" w:color="auto" w:fill="auto"/>
            <w:noWrap/>
            <w:vAlign w:val="center"/>
            <w:hideMark/>
          </w:tcPr>
          <w:p w14:paraId="486FACE6" w14:textId="77777777" w:rsidR="006457FD" w:rsidRPr="006457FD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Категория улиц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48C24D" w14:textId="1AB00B77" w:rsidR="006457FD" w:rsidRPr="00A43E3F" w:rsidRDefault="00BA79F8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 xml:space="preserve">Чернореченская, Подольская, Победы, им. В.С. </w:t>
            </w:r>
            <w:proofErr w:type="spellStart"/>
            <w:r w:rsidRPr="008F7462">
              <w:rPr>
                <w:color w:val="000000"/>
                <w:sz w:val="28"/>
                <w:szCs w:val="28"/>
                <w:lang w:bidi="ar-SA"/>
              </w:rPr>
              <w:t>Кащеева</w:t>
            </w:r>
            <w:proofErr w:type="spellEnd"/>
            <w:r w:rsidRPr="008F7462">
              <w:rPr>
                <w:color w:val="000000"/>
                <w:sz w:val="28"/>
                <w:szCs w:val="28"/>
                <w:lang w:bidi="ar-SA"/>
              </w:rPr>
              <w:t xml:space="preserve">, Уральская, Есаульская, Полевая, Водная, им. Д.И. Шушарина, Сплавная, </w:t>
            </w:r>
            <w:proofErr w:type="spellStart"/>
            <w:r w:rsidRPr="008F7462">
              <w:rPr>
                <w:color w:val="000000"/>
                <w:sz w:val="28"/>
                <w:szCs w:val="28"/>
                <w:lang w:bidi="ar-SA"/>
              </w:rPr>
              <w:t>Цуповская</w:t>
            </w:r>
            <w:proofErr w:type="spellEnd"/>
            <w:r w:rsidRPr="008F7462">
              <w:rPr>
                <w:color w:val="000000"/>
                <w:sz w:val="28"/>
                <w:szCs w:val="28"/>
                <w:lang w:bidi="ar-SA"/>
              </w:rPr>
              <w:t>, Автодорожная, кв. Серебряный ключ, кв. Запрудный</w:t>
            </w:r>
            <w:r w:rsidRPr="008F7462">
              <w:rPr>
                <w:color w:val="000000"/>
                <w:sz w:val="28"/>
                <w:szCs w:val="28"/>
                <w:lang w:bidi="ar-SA"/>
              </w:rPr>
              <w:t xml:space="preserve"> </w:t>
            </w:r>
            <w:r w:rsidR="006457FD" w:rsidRPr="008F7462">
              <w:rPr>
                <w:color w:val="000000"/>
                <w:sz w:val="28"/>
                <w:szCs w:val="28"/>
                <w:lang w:bidi="ar-SA"/>
              </w:rPr>
              <w:t xml:space="preserve">- </w:t>
            </w:r>
            <w:r w:rsidR="00A43E3F" w:rsidRPr="008F7462">
              <w:rPr>
                <w:color w:val="000000"/>
                <w:sz w:val="28"/>
                <w:szCs w:val="28"/>
                <w:lang w:bidi="ar-SA"/>
              </w:rPr>
              <w:t>улицы в жилой застройке.</w:t>
            </w:r>
            <w:r w:rsidR="00A43E3F">
              <w:rPr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</w:tr>
      <w:tr w:rsidR="006457FD" w:rsidRPr="006457FD" w14:paraId="15BDF981" w14:textId="77777777" w:rsidTr="006457FD">
        <w:trPr>
          <w:trHeight w:val="450"/>
        </w:trPr>
        <w:tc>
          <w:tcPr>
            <w:tcW w:w="484" w:type="dxa"/>
            <w:shd w:val="clear" w:color="auto" w:fill="auto"/>
            <w:vAlign w:val="center"/>
            <w:hideMark/>
          </w:tcPr>
          <w:p w14:paraId="7C472A81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3617" w:type="dxa"/>
            <w:shd w:val="clear" w:color="auto" w:fill="auto"/>
            <w:noWrap/>
            <w:vAlign w:val="center"/>
            <w:hideMark/>
          </w:tcPr>
          <w:p w14:paraId="5136884E" w14:textId="77777777" w:rsidR="006457FD" w:rsidRPr="008F7462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Ширина в красных линиях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417F27A" w14:textId="79C92F65" w:rsidR="006457FD" w:rsidRPr="008F7462" w:rsidRDefault="008F7462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6</w:t>
            </w:r>
            <w:r w:rsidR="006457FD" w:rsidRPr="008F7462">
              <w:rPr>
                <w:color w:val="000000"/>
                <w:sz w:val="28"/>
                <w:szCs w:val="28"/>
                <w:lang w:bidi="ar-SA"/>
              </w:rPr>
              <w:t xml:space="preserve"> - </w:t>
            </w:r>
            <w:r w:rsidRPr="008F7462">
              <w:rPr>
                <w:color w:val="000000"/>
                <w:sz w:val="28"/>
                <w:szCs w:val="28"/>
                <w:lang w:bidi="ar-SA"/>
              </w:rPr>
              <w:t>40</w:t>
            </w:r>
            <w:r w:rsidR="006457FD" w:rsidRPr="008F7462">
              <w:rPr>
                <w:color w:val="000000"/>
                <w:sz w:val="28"/>
                <w:szCs w:val="28"/>
                <w:lang w:bidi="ar-SA"/>
              </w:rPr>
              <w:t xml:space="preserve"> м.</w:t>
            </w:r>
          </w:p>
        </w:tc>
      </w:tr>
      <w:tr w:rsidR="006457FD" w:rsidRPr="006457FD" w14:paraId="568F404A" w14:textId="77777777" w:rsidTr="006457FD">
        <w:trPr>
          <w:trHeight w:val="1035"/>
        </w:trPr>
        <w:tc>
          <w:tcPr>
            <w:tcW w:w="484" w:type="dxa"/>
            <w:shd w:val="clear" w:color="auto" w:fill="auto"/>
            <w:vAlign w:val="center"/>
            <w:hideMark/>
          </w:tcPr>
          <w:p w14:paraId="341992C5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3617" w:type="dxa"/>
            <w:shd w:val="clear" w:color="auto" w:fill="auto"/>
            <w:vAlign w:val="center"/>
            <w:hideMark/>
          </w:tcPr>
          <w:p w14:paraId="54205F4A" w14:textId="77777777" w:rsidR="006457FD" w:rsidRPr="008F7462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Количество полос движения (суммарно в двух направлениях)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78F47DE9" w14:textId="1C856FFE" w:rsidR="006457FD" w:rsidRPr="008F7462" w:rsidRDefault="00A43E3F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 xml:space="preserve">1 - </w:t>
            </w:r>
            <w:r w:rsidR="006457FD" w:rsidRPr="008F7462">
              <w:rPr>
                <w:color w:val="000000"/>
                <w:sz w:val="28"/>
                <w:szCs w:val="28"/>
                <w:lang w:bidi="ar-SA"/>
              </w:rPr>
              <w:t xml:space="preserve">2 </w:t>
            </w:r>
          </w:p>
        </w:tc>
      </w:tr>
      <w:tr w:rsidR="006457FD" w:rsidRPr="006457FD" w14:paraId="7A511F07" w14:textId="77777777" w:rsidTr="006457FD">
        <w:trPr>
          <w:trHeight w:val="480"/>
        </w:trPr>
        <w:tc>
          <w:tcPr>
            <w:tcW w:w="484" w:type="dxa"/>
            <w:shd w:val="clear" w:color="auto" w:fill="auto"/>
            <w:vAlign w:val="center"/>
            <w:hideMark/>
          </w:tcPr>
          <w:p w14:paraId="50A23F68" w14:textId="77777777" w:rsidR="006457FD" w:rsidRPr="006457FD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6457FD">
              <w:rPr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3617" w:type="dxa"/>
            <w:shd w:val="clear" w:color="auto" w:fill="auto"/>
            <w:noWrap/>
            <w:vAlign w:val="center"/>
            <w:hideMark/>
          </w:tcPr>
          <w:p w14:paraId="7B676187" w14:textId="77777777" w:rsidR="006457FD" w:rsidRPr="008F7462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Ширина полосы движения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481575B3" w14:textId="1594AA41" w:rsidR="006457FD" w:rsidRPr="008F7462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3 – 3,5 м</w:t>
            </w:r>
            <w:r w:rsidR="00A43E3F" w:rsidRPr="008F7462">
              <w:rPr>
                <w:color w:val="000000"/>
                <w:sz w:val="28"/>
                <w:szCs w:val="28"/>
                <w:lang w:bidi="ar-SA"/>
              </w:rPr>
              <w:t>, 4,5</w:t>
            </w:r>
            <w:r w:rsidR="00700B7C" w:rsidRPr="008F7462">
              <w:rPr>
                <w:color w:val="000000"/>
                <w:sz w:val="28"/>
                <w:szCs w:val="28"/>
                <w:lang w:bidi="ar-SA"/>
              </w:rPr>
              <w:t xml:space="preserve"> м.</w:t>
            </w:r>
            <w:r w:rsidR="00A43E3F" w:rsidRPr="008F7462">
              <w:rPr>
                <w:color w:val="000000"/>
                <w:sz w:val="28"/>
                <w:szCs w:val="28"/>
                <w:lang w:bidi="ar-SA"/>
              </w:rPr>
              <w:t xml:space="preserve"> – </w:t>
            </w:r>
            <w:r w:rsidR="00700B7C" w:rsidRPr="008F7462">
              <w:rPr>
                <w:color w:val="000000"/>
                <w:sz w:val="28"/>
                <w:szCs w:val="28"/>
                <w:lang w:bidi="ar-SA"/>
              </w:rPr>
              <w:t>одностороннее</w:t>
            </w:r>
            <w:r w:rsidR="00A43E3F" w:rsidRPr="008F7462">
              <w:rPr>
                <w:color w:val="000000"/>
                <w:sz w:val="28"/>
                <w:szCs w:val="28"/>
                <w:lang w:bidi="ar-SA"/>
              </w:rPr>
              <w:t xml:space="preserve"> движение</w:t>
            </w:r>
          </w:p>
        </w:tc>
      </w:tr>
      <w:tr w:rsidR="006457FD" w:rsidRPr="006457FD" w14:paraId="5848183D" w14:textId="77777777" w:rsidTr="006457FD">
        <w:trPr>
          <w:trHeight w:val="750"/>
        </w:trPr>
        <w:tc>
          <w:tcPr>
            <w:tcW w:w="484" w:type="dxa"/>
            <w:shd w:val="clear" w:color="auto" w:fill="auto"/>
            <w:vAlign w:val="center"/>
            <w:hideMark/>
          </w:tcPr>
          <w:p w14:paraId="43FEB40E" w14:textId="072B4E36" w:rsidR="006457FD" w:rsidRPr="006457FD" w:rsidRDefault="008F7462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3617" w:type="dxa"/>
            <w:shd w:val="clear" w:color="auto" w:fill="auto"/>
            <w:vAlign w:val="center"/>
            <w:hideMark/>
          </w:tcPr>
          <w:p w14:paraId="1D4E4459" w14:textId="77777777" w:rsidR="006457FD" w:rsidRPr="008F7462" w:rsidRDefault="006457FD" w:rsidP="006457F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>Расчетная скорость движения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5EA0C23A" w14:textId="7F701F9B" w:rsidR="006457FD" w:rsidRPr="008F7462" w:rsidRDefault="006457FD" w:rsidP="006457F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F7462">
              <w:rPr>
                <w:color w:val="000000"/>
                <w:sz w:val="28"/>
                <w:szCs w:val="28"/>
                <w:lang w:bidi="ar-SA"/>
              </w:rPr>
              <w:t xml:space="preserve">40 - </w:t>
            </w:r>
            <w:r w:rsidR="0066060E" w:rsidRPr="008F7462">
              <w:rPr>
                <w:color w:val="000000"/>
                <w:sz w:val="28"/>
                <w:szCs w:val="28"/>
                <w:lang w:bidi="ar-SA"/>
              </w:rPr>
              <w:t>6</w:t>
            </w:r>
            <w:r w:rsidRPr="008F7462">
              <w:rPr>
                <w:color w:val="000000"/>
                <w:sz w:val="28"/>
                <w:szCs w:val="28"/>
                <w:lang w:bidi="ar-SA"/>
              </w:rPr>
              <w:t>0 км/ч</w:t>
            </w:r>
          </w:p>
        </w:tc>
      </w:tr>
    </w:tbl>
    <w:p w14:paraId="6C7E18DB" w14:textId="77777777" w:rsidR="0035683C" w:rsidRPr="0035683C" w:rsidRDefault="0035683C" w:rsidP="0035683C">
      <w:pPr>
        <w:pStyle w:val="aff0"/>
        <w:rPr>
          <w:rFonts w:cs="Times New Roman"/>
          <w:sz w:val="28"/>
          <w:szCs w:val="28"/>
        </w:rPr>
      </w:pPr>
    </w:p>
    <w:p w14:paraId="3C8C8BB6" w14:textId="14501872" w:rsidR="00BB5584" w:rsidRDefault="00BB5584" w:rsidP="006457F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</w:t>
      </w:r>
      <w:r w:rsidRPr="00926FE4">
        <w:rPr>
          <w:rFonts w:ascii="Times New Roman" w:hAnsi="Times New Roman" w:cs="Times New Roman"/>
          <w:color w:val="auto"/>
        </w:rPr>
        <w:t xml:space="preserve">. </w:t>
      </w:r>
      <w:bookmarkStart w:id="7" w:name="_Toc106790588"/>
      <w:r>
        <w:rPr>
          <w:rFonts w:ascii="Times New Roman" w:hAnsi="Times New Roman" w:cs="Times New Roman"/>
          <w:color w:val="auto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7"/>
    </w:p>
    <w:p w14:paraId="5FC68D54" w14:textId="77777777" w:rsidR="00BA79F8" w:rsidRPr="00BA79F8" w:rsidRDefault="00BA79F8" w:rsidP="00BA79F8"/>
    <w:p w14:paraId="5622869A" w14:textId="77777777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Расположение зоны планируемого размещения планируемого линейного объекта в структуре субъектов Российской Федерации:</w:t>
      </w:r>
    </w:p>
    <w:p w14:paraId="05929CEA" w14:textId="676FB949" w:rsidR="0092511C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 xml:space="preserve">субъект Российской Федерации – </w:t>
      </w:r>
      <w:r w:rsidR="006457FD">
        <w:rPr>
          <w:color w:val="000000" w:themeColor="text1"/>
          <w:sz w:val="28"/>
          <w:szCs w:val="28"/>
        </w:rPr>
        <w:t>Челябинская область</w:t>
      </w:r>
      <w:r>
        <w:rPr>
          <w:color w:val="000000" w:themeColor="text1"/>
          <w:sz w:val="28"/>
          <w:szCs w:val="28"/>
        </w:rPr>
        <w:t>;</w:t>
      </w:r>
    </w:p>
    <w:p w14:paraId="6C884F01" w14:textId="5B436901" w:rsidR="00575413" w:rsidRDefault="0092511C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 xml:space="preserve">населенные пункты и (или) другие территории – город </w:t>
      </w:r>
      <w:r w:rsidR="006457FD">
        <w:rPr>
          <w:color w:val="000000" w:themeColor="text1"/>
          <w:sz w:val="28"/>
          <w:szCs w:val="28"/>
        </w:rPr>
        <w:t>Златоуст</w:t>
      </w:r>
      <w:r>
        <w:rPr>
          <w:color w:val="000000" w:themeColor="text1"/>
          <w:sz w:val="28"/>
          <w:szCs w:val="28"/>
        </w:rPr>
        <w:t>.</w:t>
      </w:r>
    </w:p>
    <w:p w14:paraId="6999FAA0" w14:textId="77777777" w:rsidR="0079085F" w:rsidRPr="00317E7C" w:rsidRDefault="0079085F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4BD392" w14:textId="77777777" w:rsidR="009A137C" w:rsidRPr="00BB5584" w:rsidRDefault="00BB5584" w:rsidP="006457F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8" w:name="_Toc106790589"/>
      <w:r w:rsidRPr="00BB5584">
        <w:rPr>
          <w:rFonts w:ascii="Times New Roman" w:hAnsi="Times New Roman" w:cs="Times New Roman"/>
          <w:color w:val="auto"/>
        </w:rPr>
        <w:t>3</w:t>
      </w:r>
      <w:r w:rsidR="009A137C" w:rsidRPr="00BB5584">
        <w:rPr>
          <w:rFonts w:ascii="Times New Roman" w:hAnsi="Times New Roman" w:cs="Times New Roman"/>
          <w:color w:val="auto"/>
        </w:rPr>
        <w:t>. Перечень координат характерных точек границ зон планируемого размещения линейных объектов</w:t>
      </w:r>
      <w:bookmarkEnd w:id="8"/>
    </w:p>
    <w:p w14:paraId="2C006BC5" w14:textId="77777777" w:rsidR="008E48C1" w:rsidRDefault="008E48C1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недвижимости.</w:t>
      </w:r>
    </w:p>
    <w:p w14:paraId="27333557" w14:textId="77777777" w:rsidR="000E768C" w:rsidRPr="00422E7A" w:rsidRDefault="00E72EF1" w:rsidP="0079085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385E1C2F" w14:textId="258563F1" w:rsidR="006457FD" w:rsidRDefault="000E768C" w:rsidP="006457FD">
      <w:pPr>
        <w:spacing w:line="276" w:lineRule="auto"/>
        <w:ind w:firstLine="851"/>
        <w:jc w:val="center"/>
        <w:rPr>
          <w:sz w:val="28"/>
          <w:szCs w:val="28"/>
        </w:rPr>
      </w:pPr>
      <w:r w:rsidRPr="00A87C24">
        <w:rPr>
          <w:sz w:val="28"/>
          <w:szCs w:val="28"/>
        </w:rPr>
        <w:t xml:space="preserve">Каталог координат </w:t>
      </w:r>
      <w:r w:rsidR="007902C1" w:rsidRPr="00A87C24">
        <w:rPr>
          <w:sz w:val="28"/>
          <w:szCs w:val="28"/>
        </w:rPr>
        <w:t>характерных</w:t>
      </w:r>
      <w:r w:rsidRPr="00A87C24">
        <w:rPr>
          <w:sz w:val="28"/>
          <w:szCs w:val="28"/>
        </w:rPr>
        <w:t xml:space="preserve"> точек красных линий</w:t>
      </w:r>
      <w:r w:rsidR="00975FA3">
        <w:rPr>
          <w:sz w:val="28"/>
          <w:szCs w:val="28"/>
        </w:rPr>
        <w:t xml:space="preserve"> в системе координат М</w:t>
      </w:r>
      <w:r w:rsidR="00927809">
        <w:rPr>
          <w:sz w:val="28"/>
          <w:szCs w:val="28"/>
        </w:rPr>
        <w:t>С</w:t>
      </w:r>
      <w:r w:rsidR="0092511C">
        <w:rPr>
          <w:sz w:val="28"/>
          <w:szCs w:val="28"/>
        </w:rPr>
        <w:t>К</w:t>
      </w:r>
      <w:r w:rsidR="00975FA3">
        <w:rPr>
          <w:sz w:val="28"/>
          <w:szCs w:val="28"/>
        </w:rPr>
        <w:t>-</w:t>
      </w:r>
      <w:r w:rsidR="006457FD">
        <w:rPr>
          <w:sz w:val="28"/>
          <w:szCs w:val="28"/>
        </w:rPr>
        <w:t>74</w:t>
      </w:r>
    </w:p>
    <w:p w14:paraId="598DA2BE" w14:textId="77777777" w:rsidR="00536FDA" w:rsidRDefault="00536FDA" w:rsidP="00536FDA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536FDA" w:rsidSect="00586A33"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742" w:type="dxa"/>
        <w:tblInd w:w="113" w:type="dxa"/>
        <w:tblLook w:val="04A0" w:firstRow="1" w:lastRow="0" w:firstColumn="1" w:lastColumn="0" w:noHBand="0" w:noVBand="1"/>
      </w:tblPr>
      <w:tblGrid>
        <w:gridCol w:w="607"/>
        <w:gridCol w:w="1096"/>
        <w:gridCol w:w="1039"/>
      </w:tblGrid>
      <w:tr w:rsidR="00536FDA" w:rsidRPr="00536FDA" w14:paraId="713FB71D" w14:textId="77777777" w:rsidTr="00536FDA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551" w14:textId="496C4486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№ точки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F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A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Y</w:t>
            </w:r>
          </w:p>
        </w:tc>
      </w:tr>
      <w:tr w:rsidR="00536FDA" w:rsidRPr="00536FDA" w14:paraId="5F2BC43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1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6F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602488.00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6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2215704.01</w:t>
            </w:r>
          </w:p>
        </w:tc>
      </w:tr>
      <w:tr w:rsidR="00536FDA" w:rsidRPr="00536FDA" w14:paraId="233AAA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D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1D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602816.60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5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2215710.24</w:t>
            </w:r>
          </w:p>
        </w:tc>
      </w:tr>
      <w:tr w:rsidR="00536FDA" w:rsidRPr="00536FDA" w14:paraId="0907B01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3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4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602857.30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4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2215723.22</w:t>
            </w:r>
          </w:p>
        </w:tc>
      </w:tr>
      <w:tr w:rsidR="00536FDA" w:rsidRPr="00536FDA" w14:paraId="00F5C9E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9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96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602881.86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9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2215730.44</w:t>
            </w:r>
          </w:p>
        </w:tc>
      </w:tr>
      <w:tr w:rsidR="00536FDA" w:rsidRPr="00536FDA" w14:paraId="2EAF07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A6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8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602886.30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84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2215710.97</w:t>
            </w:r>
          </w:p>
        </w:tc>
      </w:tr>
      <w:tr w:rsidR="00536FDA" w:rsidRPr="00536FDA" w14:paraId="05BC544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F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3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602890.19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2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2215696.74</w:t>
            </w:r>
          </w:p>
        </w:tc>
      </w:tr>
      <w:tr w:rsidR="00536FDA" w:rsidRPr="00536FDA" w14:paraId="0505D7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8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5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602927.37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3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2215683.52</w:t>
            </w:r>
          </w:p>
        </w:tc>
      </w:tr>
      <w:tr w:rsidR="00536FDA" w:rsidRPr="00536FDA" w14:paraId="106046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4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B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602989.84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9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2215715.75</w:t>
            </w:r>
          </w:p>
        </w:tc>
      </w:tr>
      <w:tr w:rsidR="00536FDA" w:rsidRPr="00536FDA" w14:paraId="2C9AACA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70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3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603042.36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D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2215743.14</w:t>
            </w:r>
          </w:p>
        </w:tc>
      </w:tr>
      <w:tr w:rsidR="00536FDA" w:rsidRPr="00536FDA" w14:paraId="27BF2E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6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0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603073.77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C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2215759.88</w:t>
            </w:r>
          </w:p>
        </w:tc>
      </w:tr>
      <w:tr w:rsidR="00536FDA" w:rsidRPr="00536FDA" w14:paraId="44052B9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D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B9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603098.34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C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2215773.07</w:t>
            </w:r>
          </w:p>
        </w:tc>
      </w:tr>
      <w:tr w:rsidR="00536FDA" w:rsidRPr="00536FDA" w14:paraId="236F33A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7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4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603119.79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2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2215784.62</w:t>
            </w:r>
          </w:p>
        </w:tc>
      </w:tr>
      <w:tr w:rsidR="00536FDA" w:rsidRPr="00536FDA" w14:paraId="7F9AEC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95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9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603138.83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D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2215794.79</w:t>
            </w:r>
          </w:p>
        </w:tc>
      </w:tr>
      <w:tr w:rsidR="00536FDA" w:rsidRPr="00536FDA" w14:paraId="77EE1D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C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AD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603155.82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2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2215803.89</w:t>
            </w:r>
          </w:p>
        </w:tc>
      </w:tr>
      <w:tr w:rsidR="00536FDA" w:rsidRPr="00536FDA" w14:paraId="060AFF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7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70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603157.01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5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2215804.40</w:t>
            </w:r>
          </w:p>
        </w:tc>
      </w:tr>
      <w:tr w:rsidR="00536FDA" w:rsidRPr="00536FDA" w14:paraId="2AF5B6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7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3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603175.29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9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2215814.27</w:t>
            </w:r>
          </w:p>
        </w:tc>
      </w:tr>
      <w:tr w:rsidR="00536FDA" w:rsidRPr="00536FDA" w14:paraId="4A6718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0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0E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603195.45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D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2215824.89</w:t>
            </w:r>
          </w:p>
        </w:tc>
      </w:tr>
      <w:tr w:rsidR="00536FDA" w:rsidRPr="00536FDA" w14:paraId="24F947D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3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C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603223.43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9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2215839.83</w:t>
            </w:r>
          </w:p>
        </w:tc>
      </w:tr>
      <w:tr w:rsidR="00536FDA" w:rsidRPr="00536FDA" w14:paraId="34EE655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7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3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603240.48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9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2215840.92</w:t>
            </w:r>
          </w:p>
        </w:tc>
      </w:tr>
      <w:tr w:rsidR="00536FDA" w:rsidRPr="00536FDA" w14:paraId="09E5279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B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4F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603256.13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3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2215859.73</w:t>
            </w:r>
          </w:p>
        </w:tc>
      </w:tr>
      <w:tr w:rsidR="00536FDA" w:rsidRPr="00536FDA" w14:paraId="7102F2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F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1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603260.10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A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2215878.96</w:t>
            </w:r>
          </w:p>
        </w:tc>
      </w:tr>
      <w:tr w:rsidR="00536FDA" w:rsidRPr="00536FDA" w14:paraId="068B26D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1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D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603259.98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81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2215882.23</w:t>
            </w:r>
          </w:p>
        </w:tc>
      </w:tr>
      <w:tr w:rsidR="00536FDA" w:rsidRPr="00536FDA" w14:paraId="25FB006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ED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0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603262.28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D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2215900.99</w:t>
            </w:r>
          </w:p>
        </w:tc>
      </w:tr>
      <w:tr w:rsidR="00536FDA" w:rsidRPr="00536FDA" w14:paraId="1BF3D7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5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D3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603258.43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3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2215912.80</w:t>
            </w:r>
          </w:p>
        </w:tc>
      </w:tr>
      <w:tr w:rsidR="00536FDA" w:rsidRPr="00536FDA" w14:paraId="3A55C8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0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8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603251.40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B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2215929.76</w:t>
            </w:r>
          </w:p>
        </w:tc>
      </w:tr>
      <w:tr w:rsidR="00536FDA" w:rsidRPr="00536FDA" w14:paraId="6106465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67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50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603265.96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5F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2215952.17</w:t>
            </w:r>
          </w:p>
        </w:tc>
      </w:tr>
      <w:tr w:rsidR="00536FDA" w:rsidRPr="00536FDA" w14:paraId="474AF07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3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4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603256.52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D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2215986.05</w:t>
            </w:r>
          </w:p>
        </w:tc>
      </w:tr>
      <w:tr w:rsidR="00536FDA" w:rsidRPr="00536FDA" w14:paraId="3699B9F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7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A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603261.13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C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2215987.62</w:t>
            </w:r>
          </w:p>
        </w:tc>
      </w:tr>
      <w:tr w:rsidR="00536FDA" w:rsidRPr="00536FDA" w14:paraId="4D8229E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3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D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603278.32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F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2215994.51</w:t>
            </w:r>
          </w:p>
        </w:tc>
      </w:tr>
      <w:tr w:rsidR="00536FDA" w:rsidRPr="00536FDA" w14:paraId="08F741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3F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8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603311.40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8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2216006.22</w:t>
            </w:r>
          </w:p>
        </w:tc>
      </w:tr>
      <w:tr w:rsidR="00536FDA" w:rsidRPr="00536FDA" w14:paraId="55A702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0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AD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603321.31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A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2215980.00</w:t>
            </w:r>
          </w:p>
        </w:tc>
      </w:tr>
      <w:tr w:rsidR="00536FDA" w:rsidRPr="00536FDA" w14:paraId="7FC36D1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E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603333.43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3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2215992.65</w:t>
            </w:r>
          </w:p>
        </w:tc>
      </w:tr>
      <w:tr w:rsidR="00536FDA" w:rsidRPr="00536FDA" w14:paraId="5366E7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1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0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603354.46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A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2216014.36</w:t>
            </w:r>
          </w:p>
        </w:tc>
      </w:tr>
      <w:tr w:rsidR="00536FDA" w:rsidRPr="00536FDA" w14:paraId="76AC19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1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8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603370.66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24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2216027.75</w:t>
            </w:r>
          </w:p>
        </w:tc>
      </w:tr>
      <w:tr w:rsidR="00536FDA" w:rsidRPr="00536FDA" w14:paraId="19D5717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D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BC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603387.82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63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2216041.94</w:t>
            </w:r>
          </w:p>
        </w:tc>
      </w:tr>
      <w:tr w:rsidR="00536FDA" w:rsidRPr="00536FDA" w14:paraId="7BC38C5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D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B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603406.26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B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2216057.21</w:t>
            </w:r>
          </w:p>
        </w:tc>
      </w:tr>
      <w:tr w:rsidR="00536FDA" w:rsidRPr="00536FDA" w14:paraId="7E9DF9C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73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D3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603418.18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4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2216072.54</w:t>
            </w:r>
          </w:p>
        </w:tc>
      </w:tr>
      <w:tr w:rsidR="00536FDA" w:rsidRPr="00536FDA" w14:paraId="41170B4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D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6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603426.85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A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2216080.87</w:t>
            </w:r>
          </w:p>
        </w:tc>
      </w:tr>
      <w:tr w:rsidR="00536FDA" w:rsidRPr="00536FDA" w14:paraId="08A167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6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D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603468.71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60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2216113.04</w:t>
            </w:r>
          </w:p>
        </w:tc>
      </w:tr>
      <w:tr w:rsidR="00536FDA" w:rsidRPr="00536FDA" w14:paraId="2D1AA3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5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1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603484.41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14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2216123.78</w:t>
            </w:r>
          </w:p>
        </w:tc>
      </w:tr>
      <w:tr w:rsidR="00536FDA" w:rsidRPr="00536FDA" w14:paraId="1B6A6B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F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0B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603506.93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B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2216133.06</w:t>
            </w:r>
          </w:p>
        </w:tc>
      </w:tr>
      <w:tr w:rsidR="00536FDA" w:rsidRPr="00536FDA" w14:paraId="0AF2836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D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8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603544.09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F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2216138.59</w:t>
            </w:r>
          </w:p>
        </w:tc>
      </w:tr>
      <w:tr w:rsidR="00536FDA" w:rsidRPr="00536FDA" w14:paraId="048C185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A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0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603563.54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6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2216148.42</w:t>
            </w:r>
          </w:p>
        </w:tc>
      </w:tr>
      <w:tr w:rsidR="00536FDA" w:rsidRPr="00536FDA" w14:paraId="75AA949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C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4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603579.62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C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2216163.04</w:t>
            </w:r>
          </w:p>
        </w:tc>
      </w:tr>
      <w:tr w:rsidR="00536FDA" w:rsidRPr="00536FDA" w14:paraId="1CC1B5B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F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2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603601.17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3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2216148.22</w:t>
            </w:r>
          </w:p>
        </w:tc>
      </w:tr>
      <w:tr w:rsidR="00536FDA" w:rsidRPr="00536FDA" w14:paraId="04415BC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DC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B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603610.50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5E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2216144.84</w:t>
            </w:r>
          </w:p>
        </w:tc>
      </w:tr>
      <w:tr w:rsidR="00536FDA" w:rsidRPr="00536FDA" w14:paraId="0807C8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F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5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603633.29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D1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2216148.58</w:t>
            </w:r>
          </w:p>
        </w:tc>
      </w:tr>
      <w:tr w:rsidR="00536FDA" w:rsidRPr="00536FDA" w14:paraId="2464E4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F2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EF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603639.12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2216149.92</w:t>
            </w:r>
          </w:p>
        </w:tc>
      </w:tr>
      <w:tr w:rsidR="00536FDA" w:rsidRPr="00536FDA" w14:paraId="049D079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B2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0E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603658.06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7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2216151.48</w:t>
            </w:r>
          </w:p>
        </w:tc>
      </w:tr>
      <w:tr w:rsidR="00536FDA" w:rsidRPr="00536FDA" w14:paraId="053511F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0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C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603676.14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4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2216151.55</w:t>
            </w:r>
          </w:p>
        </w:tc>
      </w:tr>
      <w:tr w:rsidR="00536FDA" w:rsidRPr="00536FDA" w14:paraId="4325E62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94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06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603688.95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8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2216156.34</w:t>
            </w:r>
          </w:p>
        </w:tc>
      </w:tr>
      <w:tr w:rsidR="00536FDA" w:rsidRPr="00536FDA" w14:paraId="7AF902A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A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A2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603699.76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0D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2216155.75</w:t>
            </w:r>
          </w:p>
        </w:tc>
      </w:tr>
      <w:tr w:rsidR="00536FDA" w:rsidRPr="00536FDA" w14:paraId="53E2D4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E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6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603710.57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9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2216155.16</w:t>
            </w:r>
          </w:p>
        </w:tc>
      </w:tr>
      <w:tr w:rsidR="00536FDA" w:rsidRPr="00536FDA" w14:paraId="70E8073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F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7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603729.03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DB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2216154.14</w:t>
            </w:r>
          </w:p>
        </w:tc>
      </w:tr>
      <w:tr w:rsidR="00536FDA" w:rsidRPr="00536FDA" w14:paraId="0936F7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F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7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603756.35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64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2216144.30</w:t>
            </w:r>
          </w:p>
        </w:tc>
      </w:tr>
      <w:tr w:rsidR="00536FDA" w:rsidRPr="00536FDA" w14:paraId="59F400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B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21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603787.75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97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2216121.49</w:t>
            </w:r>
          </w:p>
        </w:tc>
      </w:tr>
      <w:tr w:rsidR="00536FDA" w:rsidRPr="00536FDA" w14:paraId="257016F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1D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B0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603791.77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3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2216124.30</w:t>
            </w:r>
          </w:p>
        </w:tc>
      </w:tr>
      <w:tr w:rsidR="00536FDA" w:rsidRPr="00536FDA" w14:paraId="6F0BAAF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65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13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603836.72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7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2216101.64</w:t>
            </w:r>
          </w:p>
        </w:tc>
      </w:tr>
      <w:tr w:rsidR="00536FDA" w:rsidRPr="00536FDA" w14:paraId="6C85E4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4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C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603935.44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5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2216073.31</w:t>
            </w:r>
          </w:p>
        </w:tc>
      </w:tr>
      <w:tr w:rsidR="00536FDA" w:rsidRPr="00536FDA" w14:paraId="291373C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D3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6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603975.35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5F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2216056.56</w:t>
            </w:r>
          </w:p>
        </w:tc>
      </w:tr>
      <w:tr w:rsidR="00536FDA" w:rsidRPr="00536FDA" w14:paraId="06D214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D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E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604064.48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D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2216016.17</w:t>
            </w:r>
          </w:p>
        </w:tc>
      </w:tr>
      <w:tr w:rsidR="00536FDA" w:rsidRPr="00536FDA" w14:paraId="76C566B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4E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1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604141.12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1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2215937.05</w:t>
            </w:r>
          </w:p>
        </w:tc>
      </w:tr>
      <w:tr w:rsidR="00536FDA" w:rsidRPr="00536FDA" w14:paraId="7848B89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A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C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604154.23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1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2215922.69</w:t>
            </w:r>
          </w:p>
        </w:tc>
      </w:tr>
      <w:tr w:rsidR="00536FDA" w:rsidRPr="00536FDA" w14:paraId="6AF4901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8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4C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604167.65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6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2215907.05</w:t>
            </w:r>
          </w:p>
        </w:tc>
      </w:tr>
      <w:tr w:rsidR="00536FDA" w:rsidRPr="00536FDA" w14:paraId="2A863EE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0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3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604195.90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A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2215876.62</w:t>
            </w:r>
          </w:p>
        </w:tc>
      </w:tr>
      <w:tr w:rsidR="00536FDA" w:rsidRPr="00536FDA" w14:paraId="144B838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E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9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604232.67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0D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2215837.70</w:t>
            </w:r>
          </w:p>
        </w:tc>
      </w:tr>
      <w:tr w:rsidR="00536FDA" w:rsidRPr="00536FDA" w14:paraId="4F0118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82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5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604228.72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3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2215833.82</w:t>
            </w:r>
          </w:p>
        </w:tc>
      </w:tr>
      <w:tr w:rsidR="00536FDA" w:rsidRPr="00536FDA" w14:paraId="59AF34E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38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A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604223.18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C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2215828.57</w:t>
            </w:r>
          </w:p>
        </w:tc>
      </w:tr>
      <w:tr w:rsidR="00536FDA" w:rsidRPr="00536FDA" w14:paraId="735061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F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56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604173.35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7B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2215779.53</w:t>
            </w:r>
          </w:p>
        </w:tc>
      </w:tr>
      <w:tr w:rsidR="00536FDA" w:rsidRPr="00536FDA" w14:paraId="2ED6AEA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0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8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604164.87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7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2215771.28</w:t>
            </w:r>
          </w:p>
        </w:tc>
      </w:tr>
      <w:tr w:rsidR="00536FDA" w:rsidRPr="00536FDA" w14:paraId="4B9B76A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9E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A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604119.33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A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2215727.94</w:t>
            </w:r>
          </w:p>
        </w:tc>
      </w:tr>
      <w:tr w:rsidR="00536FDA" w:rsidRPr="00536FDA" w14:paraId="2FBC313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4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D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604099.26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91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2215712.86</w:t>
            </w:r>
          </w:p>
        </w:tc>
      </w:tr>
      <w:tr w:rsidR="00536FDA" w:rsidRPr="00536FDA" w14:paraId="524DB23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48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1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604080.74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9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2215700.16</w:t>
            </w:r>
          </w:p>
        </w:tc>
      </w:tr>
      <w:tr w:rsidR="00536FDA" w:rsidRPr="00536FDA" w14:paraId="1B66D80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2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8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604015.38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E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2215664.01</w:t>
            </w:r>
          </w:p>
        </w:tc>
      </w:tr>
      <w:tr w:rsidR="00536FDA" w:rsidRPr="00536FDA" w14:paraId="7A7998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2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41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604006.29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9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2215677.87</w:t>
            </w:r>
          </w:p>
        </w:tc>
      </w:tr>
      <w:tr w:rsidR="00536FDA" w:rsidRPr="00536FDA" w14:paraId="391DFE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10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6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603974.68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7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2215657.15</w:t>
            </w:r>
          </w:p>
        </w:tc>
      </w:tr>
      <w:tr w:rsidR="00536FDA" w:rsidRPr="00536FDA" w14:paraId="75C006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0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8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603994.18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B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2215628.16</w:t>
            </w:r>
          </w:p>
        </w:tc>
      </w:tr>
      <w:tr w:rsidR="00536FDA" w:rsidRPr="00536FDA" w14:paraId="634804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E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1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604025.79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2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2215648.15</w:t>
            </w:r>
          </w:p>
        </w:tc>
      </w:tr>
      <w:tr w:rsidR="00536FDA" w:rsidRPr="00536FDA" w14:paraId="0CBBEBC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57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D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604076.56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A3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2215678.39</w:t>
            </w:r>
          </w:p>
        </w:tc>
      </w:tr>
      <w:tr w:rsidR="00536FDA" w:rsidRPr="00536FDA" w14:paraId="2DBED1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F4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9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604080.28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2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2215681.05</w:t>
            </w:r>
          </w:p>
        </w:tc>
      </w:tr>
      <w:tr w:rsidR="00536FDA" w:rsidRPr="00536FDA" w14:paraId="767B7E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C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B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604093.05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80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2215689.71</w:t>
            </w:r>
          </w:p>
        </w:tc>
      </w:tr>
      <w:tr w:rsidR="00536FDA" w:rsidRPr="00536FDA" w14:paraId="560EC02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C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D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604130.33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6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2215714.89</w:t>
            </w:r>
          </w:p>
        </w:tc>
      </w:tr>
      <w:tr w:rsidR="00536FDA" w:rsidRPr="00536FDA" w14:paraId="30AF22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A7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5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604148.24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B9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2215733.78</w:t>
            </w:r>
          </w:p>
        </w:tc>
      </w:tr>
      <w:tr w:rsidR="00536FDA" w:rsidRPr="00536FDA" w14:paraId="525A593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8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1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604200.57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29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2215785.25</w:t>
            </w:r>
          </w:p>
        </w:tc>
      </w:tr>
      <w:tr w:rsidR="00536FDA" w:rsidRPr="00536FDA" w14:paraId="13D86EC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1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C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604219.49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7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2215802.85</w:t>
            </w:r>
          </w:p>
        </w:tc>
      </w:tr>
      <w:tr w:rsidR="00536FDA" w:rsidRPr="00536FDA" w14:paraId="14B7D4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5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3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604223.78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1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2215806.48</w:t>
            </w:r>
          </w:p>
        </w:tc>
      </w:tr>
      <w:tr w:rsidR="00536FDA" w:rsidRPr="00536FDA" w14:paraId="4263B56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5E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1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604242.31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01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2215821.52</w:t>
            </w:r>
          </w:p>
        </w:tc>
      </w:tr>
      <w:tr w:rsidR="00536FDA" w:rsidRPr="00536FDA" w14:paraId="7081E7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A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4B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604289.65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B8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2215779.98</w:t>
            </w:r>
          </w:p>
        </w:tc>
      </w:tr>
      <w:tr w:rsidR="00536FDA" w:rsidRPr="00536FDA" w14:paraId="1CB015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9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E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604301.40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4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2215769.36</w:t>
            </w:r>
          </w:p>
        </w:tc>
      </w:tr>
      <w:tr w:rsidR="00536FDA" w:rsidRPr="00536FDA" w14:paraId="3055976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C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2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604316.00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B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2215747.38</w:t>
            </w:r>
          </w:p>
        </w:tc>
      </w:tr>
      <w:tr w:rsidR="00536FDA" w:rsidRPr="00536FDA" w14:paraId="39BED06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5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B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604331.89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89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2215731.89</w:t>
            </w:r>
          </w:p>
        </w:tc>
      </w:tr>
      <w:tr w:rsidR="00536FDA" w:rsidRPr="00536FDA" w14:paraId="400E6C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32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0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604364.00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27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2215687.17</w:t>
            </w:r>
          </w:p>
        </w:tc>
      </w:tr>
      <w:tr w:rsidR="00536FDA" w:rsidRPr="00536FDA" w14:paraId="038A90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1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0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604390.48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8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2215658.21</w:t>
            </w:r>
          </w:p>
        </w:tc>
      </w:tr>
      <w:tr w:rsidR="00536FDA" w:rsidRPr="00536FDA" w14:paraId="567335E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7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16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604394.83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7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2215653.03</w:t>
            </w:r>
          </w:p>
        </w:tc>
      </w:tr>
      <w:tr w:rsidR="00536FDA" w:rsidRPr="00536FDA" w14:paraId="4BB1C2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7B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25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604413.13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0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2215632.43</w:t>
            </w:r>
          </w:p>
        </w:tc>
      </w:tr>
      <w:tr w:rsidR="00536FDA" w:rsidRPr="00536FDA" w14:paraId="72A2B9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5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9E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604416.59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5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2215628.46</w:t>
            </w:r>
          </w:p>
        </w:tc>
      </w:tr>
      <w:tr w:rsidR="00536FDA" w:rsidRPr="00536FDA" w14:paraId="73D12D1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8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7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604420.63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7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2215623.01</w:t>
            </w:r>
          </w:p>
        </w:tc>
      </w:tr>
      <w:tr w:rsidR="00536FDA" w:rsidRPr="00536FDA" w14:paraId="01A0D5A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CA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FF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604415.67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3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2215619.39</w:t>
            </w:r>
          </w:p>
        </w:tc>
      </w:tr>
      <w:tr w:rsidR="00536FDA" w:rsidRPr="00536FDA" w14:paraId="71F9960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C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C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604429.58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6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2215596.87</w:t>
            </w:r>
          </w:p>
        </w:tc>
      </w:tr>
      <w:tr w:rsidR="00536FDA" w:rsidRPr="00536FDA" w14:paraId="142B0D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E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A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604434.08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C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2215587.55</w:t>
            </w:r>
          </w:p>
        </w:tc>
      </w:tr>
      <w:tr w:rsidR="00536FDA" w:rsidRPr="00536FDA" w14:paraId="03E71F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6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B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604441.66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B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2215570.86</w:t>
            </w:r>
          </w:p>
        </w:tc>
      </w:tr>
      <w:tr w:rsidR="00536FDA" w:rsidRPr="00536FDA" w14:paraId="0F6B99B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E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A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604438.79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C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2215569.42</w:t>
            </w:r>
          </w:p>
        </w:tc>
      </w:tr>
      <w:tr w:rsidR="00536FDA" w:rsidRPr="00536FDA" w14:paraId="28ECC5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0C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E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604443.56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3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2215553.53</w:t>
            </w:r>
          </w:p>
        </w:tc>
      </w:tr>
      <w:tr w:rsidR="00536FDA" w:rsidRPr="00536FDA" w14:paraId="7B1232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4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73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604458.50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9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2215506.42</w:t>
            </w:r>
          </w:p>
        </w:tc>
      </w:tr>
      <w:tr w:rsidR="00536FDA" w:rsidRPr="00536FDA" w14:paraId="14259A5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3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6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604459.48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2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2215503.64</w:t>
            </w:r>
          </w:p>
        </w:tc>
      </w:tr>
      <w:tr w:rsidR="00536FDA" w:rsidRPr="00536FDA" w14:paraId="694CC70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AD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AC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604445.54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D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2215498.09</w:t>
            </w:r>
          </w:p>
        </w:tc>
      </w:tr>
      <w:tr w:rsidR="00536FDA" w:rsidRPr="00536FDA" w14:paraId="559240E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0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F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604451.09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D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2215484.15</w:t>
            </w:r>
          </w:p>
        </w:tc>
      </w:tr>
      <w:tr w:rsidR="00536FDA" w:rsidRPr="00536FDA" w14:paraId="16E0111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2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D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604474.32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9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2215493.42</w:t>
            </w:r>
          </w:p>
        </w:tc>
      </w:tr>
      <w:tr w:rsidR="00536FDA" w:rsidRPr="00536FDA" w14:paraId="663991F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D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604451.90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9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2215566.33</w:t>
            </w:r>
          </w:p>
        </w:tc>
      </w:tr>
      <w:tr w:rsidR="00536FDA" w:rsidRPr="00536FDA" w14:paraId="5FFF78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D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D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604443.16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23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2215599.56</w:t>
            </w:r>
          </w:p>
        </w:tc>
      </w:tr>
      <w:tr w:rsidR="00536FDA" w:rsidRPr="00536FDA" w14:paraId="733FD70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2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F2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604439.86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E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2215611.69</w:t>
            </w:r>
          </w:p>
        </w:tc>
      </w:tr>
      <w:tr w:rsidR="00536FDA" w:rsidRPr="00536FDA" w14:paraId="397974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A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3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604420.84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4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2215638.95</w:t>
            </w:r>
          </w:p>
        </w:tc>
      </w:tr>
      <w:tr w:rsidR="00536FDA" w:rsidRPr="00536FDA" w14:paraId="6B2DA49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E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50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604407.18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A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2215655.39</w:t>
            </w:r>
          </w:p>
        </w:tc>
      </w:tr>
      <w:tr w:rsidR="00536FDA" w:rsidRPr="00536FDA" w14:paraId="783C96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F8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1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604389.92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0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2215673.15</w:t>
            </w:r>
          </w:p>
        </w:tc>
      </w:tr>
      <w:tr w:rsidR="00536FDA" w:rsidRPr="00536FDA" w14:paraId="341956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FF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F9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604375.66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7B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2215689.51</w:t>
            </w:r>
          </w:p>
        </w:tc>
      </w:tr>
      <w:tr w:rsidR="00536FDA" w:rsidRPr="00536FDA" w14:paraId="4743885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6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6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604351.17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7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2215723.06</w:t>
            </w:r>
          </w:p>
        </w:tc>
      </w:tr>
      <w:tr w:rsidR="00536FDA" w:rsidRPr="00536FDA" w14:paraId="6D5E0C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C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A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604328.94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E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2215754.49</w:t>
            </w:r>
          </w:p>
        </w:tc>
      </w:tr>
      <w:tr w:rsidR="00536FDA" w:rsidRPr="00536FDA" w14:paraId="7A027F2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89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93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604318.84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21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2215766.43</w:t>
            </w:r>
          </w:p>
        </w:tc>
      </w:tr>
      <w:tr w:rsidR="00536FDA" w:rsidRPr="00536FDA" w14:paraId="1082C6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97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CF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604314.11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67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2215773.78</w:t>
            </w:r>
          </w:p>
        </w:tc>
      </w:tr>
      <w:tr w:rsidR="00536FDA" w:rsidRPr="00536FDA" w14:paraId="7E30A45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6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4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604311.55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CC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2215785.83</w:t>
            </w:r>
          </w:p>
        </w:tc>
      </w:tr>
      <w:tr w:rsidR="00536FDA" w:rsidRPr="00536FDA" w14:paraId="287F5E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29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7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604313.35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2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2215787.57</w:t>
            </w:r>
          </w:p>
        </w:tc>
      </w:tr>
      <w:tr w:rsidR="00536FDA" w:rsidRPr="00536FDA" w14:paraId="0123588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5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1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604318.06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C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2215793.30</w:t>
            </w:r>
          </w:p>
        </w:tc>
      </w:tr>
      <w:tr w:rsidR="00536FDA" w:rsidRPr="00536FDA" w14:paraId="656462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9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A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604336.82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70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2215814.21</w:t>
            </w:r>
          </w:p>
        </w:tc>
      </w:tr>
      <w:tr w:rsidR="00536FDA" w:rsidRPr="00536FDA" w14:paraId="77660A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D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33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604339.65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1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2215816.77</w:t>
            </w:r>
          </w:p>
        </w:tc>
      </w:tr>
      <w:tr w:rsidR="00536FDA" w:rsidRPr="00536FDA" w14:paraId="324446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68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32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604343.17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B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2215819.05</w:t>
            </w:r>
          </w:p>
        </w:tc>
      </w:tr>
      <w:tr w:rsidR="00536FDA" w:rsidRPr="00536FDA" w14:paraId="7719263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8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2C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604343.94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95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2215838.98</w:t>
            </w:r>
          </w:p>
        </w:tc>
      </w:tr>
      <w:tr w:rsidR="00536FDA" w:rsidRPr="00536FDA" w14:paraId="4CCC082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D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18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604338.96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8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2215850.83</w:t>
            </w:r>
          </w:p>
        </w:tc>
      </w:tr>
      <w:tr w:rsidR="00536FDA" w:rsidRPr="00536FDA" w14:paraId="5D47CA6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8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2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604339.29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4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2215853.92</w:t>
            </w:r>
          </w:p>
        </w:tc>
      </w:tr>
      <w:tr w:rsidR="00536FDA" w:rsidRPr="00536FDA" w14:paraId="347D9EC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2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2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604340.01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F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2215855.85</w:t>
            </w:r>
          </w:p>
        </w:tc>
      </w:tr>
      <w:tr w:rsidR="00536FDA" w:rsidRPr="00536FDA" w14:paraId="77EF068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2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0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604374.50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CB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2215875.07</w:t>
            </w:r>
          </w:p>
        </w:tc>
      </w:tr>
      <w:tr w:rsidR="00536FDA" w:rsidRPr="00536FDA" w14:paraId="3ED8036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5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5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604375.03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C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2215874.01</w:t>
            </w:r>
          </w:p>
        </w:tc>
      </w:tr>
      <w:tr w:rsidR="00536FDA" w:rsidRPr="00536FDA" w14:paraId="109CE61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D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48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604390.21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8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2215881.31</w:t>
            </w:r>
          </w:p>
        </w:tc>
      </w:tr>
      <w:tr w:rsidR="00536FDA" w:rsidRPr="00536FDA" w14:paraId="161F202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C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7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604413.34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A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2215891.62</w:t>
            </w:r>
          </w:p>
        </w:tc>
      </w:tr>
      <w:tr w:rsidR="00536FDA" w:rsidRPr="00536FDA" w14:paraId="591D339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A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2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604440.33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B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2215909.26</w:t>
            </w:r>
          </w:p>
        </w:tc>
      </w:tr>
      <w:tr w:rsidR="00536FDA" w:rsidRPr="00536FDA" w14:paraId="68CB79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A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6A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604465.71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E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2215933.08</w:t>
            </w:r>
          </w:p>
        </w:tc>
      </w:tr>
      <w:tr w:rsidR="00536FDA" w:rsidRPr="00536FDA" w14:paraId="1E1C43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D1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9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604478.35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1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2215945.77</w:t>
            </w:r>
          </w:p>
        </w:tc>
      </w:tr>
      <w:tr w:rsidR="00536FDA" w:rsidRPr="00536FDA" w14:paraId="4CE9DF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6C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F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604459.54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6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2215963.26</w:t>
            </w:r>
          </w:p>
        </w:tc>
      </w:tr>
      <w:tr w:rsidR="00536FDA" w:rsidRPr="00536FDA" w14:paraId="018D8E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9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E3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604442.34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3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2215979.51</w:t>
            </w:r>
          </w:p>
        </w:tc>
      </w:tr>
      <w:tr w:rsidR="00536FDA" w:rsidRPr="00536FDA" w14:paraId="1586EA5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A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A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604422.47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BB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2215995.53</w:t>
            </w:r>
          </w:p>
        </w:tc>
      </w:tr>
      <w:tr w:rsidR="00536FDA" w:rsidRPr="00536FDA" w14:paraId="775661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96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0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604408.50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2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2216007.64</w:t>
            </w:r>
          </w:p>
        </w:tc>
      </w:tr>
      <w:tr w:rsidR="00536FDA" w:rsidRPr="00536FDA" w14:paraId="51DAEC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7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9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604392.21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E5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2216022.49</w:t>
            </w:r>
          </w:p>
        </w:tc>
      </w:tr>
      <w:tr w:rsidR="00536FDA" w:rsidRPr="00536FDA" w14:paraId="1E61974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4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F9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604389.49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5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2216024.93</w:t>
            </w:r>
          </w:p>
        </w:tc>
      </w:tr>
      <w:tr w:rsidR="00536FDA" w:rsidRPr="00536FDA" w14:paraId="7CF176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AB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E2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604357.79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7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2216055.91</w:t>
            </w:r>
          </w:p>
        </w:tc>
      </w:tr>
      <w:tr w:rsidR="00536FDA" w:rsidRPr="00536FDA" w14:paraId="59D525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1A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BA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604303.18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A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2216088.16</w:t>
            </w:r>
          </w:p>
        </w:tc>
      </w:tr>
      <w:tr w:rsidR="00536FDA" w:rsidRPr="00536FDA" w14:paraId="3488831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1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33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604267.37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37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2216111.68</w:t>
            </w:r>
          </w:p>
        </w:tc>
      </w:tr>
      <w:tr w:rsidR="00536FDA" w:rsidRPr="00536FDA" w14:paraId="1C0C1B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67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C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604263.12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8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2216114.16</w:t>
            </w:r>
          </w:p>
        </w:tc>
      </w:tr>
      <w:tr w:rsidR="00536FDA" w:rsidRPr="00536FDA" w14:paraId="7E3B95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FE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8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604245.93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F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2216125.78</w:t>
            </w:r>
          </w:p>
        </w:tc>
      </w:tr>
      <w:tr w:rsidR="00536FDA" w:rsidRPr="00536FDA" w14:paraId="244943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B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4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604225.46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7C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2216138.51</w:t>
            </w:r>
          </w:p>
        </w:tc>
      </w:tr>
      <w:tr w:rsidR="00536FDA" w:rsidRPr="00536FDA" w14:paraId="23B1413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0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A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604207.11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4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2216149.53</w:t>
            </w:r>
          </w:p>
        </w:tc>
      </w:tr>
      <w:tr w:rsidR="00536FDA" w:rsidRPr="00536FDA" w14:paraId="7AC9B4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C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0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604188.49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1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2216159.67</w:t>
            </w:r>
          </w:p>
        </w:tc>
      </w:tr>
      <w:tr w:rsidR="00536FDA" w:rsidRPr="00536FDA" w14:paraId="3DF83E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9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27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604168.11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B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2216171.05</w:t>
            </w:r>
          </w:p>
        </w:tc>
      </w:tr>
      <w:tr w:rsidR="00536FDA" w:rsidRPr="00536FDA" w14:paraId="06B518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6F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F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604149.94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A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2216180.99</w:t>
            </w:r>
          </w:p>
        </w:tc>
      </w:tr>
      <w:tr w:rsidR="00536FDA" w:rsidRPr="00536FDA" w14:paraId="5D51FC2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E1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5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604140.45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1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2216185.80</w:t>
            </w:r>
          </w:p>
        </w:tc>
      </w:tr>
      <w:tr w:rsidR="00536FDA" w:rsidRPr="00536FDA" w14:paraId="3891ED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1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E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604103.77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A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2216207.84</w:t>
            </w:r>
          </w:p>
        </w:tc>
      </w:tr>
      <w:tr w:rsidR="00536FDA" w:rsidRPr="00536FDA" w14:paraId="70E4B66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EC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A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604101.97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A2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2216208.74</w:t>
            </w:r>
          </w:p>
        </w:tc>
      </w:tr>
      <w:tr w:rsidR="00536FDA" w:rsidRPr="00536FDA" w14:paraId="7AE62D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08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A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604094.60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6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2216213.30</w:t>
            </w:r>
          </w:p>
        </w:tc>
      </w:tr>
      <w:tr w:rsidR="00536FDA" w:rsidRPr="00536FDA" w14:paraId="0AE292A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8E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F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604092.76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4C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2216214.95</w:t>
            </w:r>
          </w:p>
        </w:tc>
      </w:tr>
      <w:tr w:rsidR="00536FDA" w:rsidRPr="00536FDA" w14:paraId="5A226F5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1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3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604092.08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F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2216222.10</w:t>
            </w:r>
          </w:p>
        </w:tc>
      </w:tr>
      <w:tr w:rsidR="00536FDA" w:rsidRPr="00536FDA" w14:paraId="272CC5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B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A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604096.87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8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2216226.49</w:t>
            </w:r>
          </w:p>
        </w:tc>
      </w:tr>
      <w:tr w:rsidR="00536FDA" w:rsidRPr="00536FDA" w14:paraId="17534ED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8B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1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604119.12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D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2216242.4</w:t>
            </w:r>
          </w:p>
        </w:tc>
      </w:tr>
      <w:tr w:rsidR="00536FDA" w:rsidRPr="00536FDA" w14:paraId="4FA4521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9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60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604129.18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A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2216244.82</w:t>
            </w:r>
          </w:p>
        </w:tc>
      </w:tr>
      <w:tr w:rsidR="00536FDA" w:rsidRPr="00536FDA" w14:paraId="0B4EF73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5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C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604153.03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A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2216252.49</w:t>
            </w:r>
          </w:p>
        </w:tc>
      </w:tr>
      <w:tr w:rsidR="00536FDA" w:rsidRPr="00536FDA" w14:paraId="42BA34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8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C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604161.74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6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2216247.67</w:t>
            </w:r>
          </w:p>
        </w:tc>
      </w:tr>
      <w:tr w:rsidR="00536FDA" w:rsidRPr="00536FDA" w14:paraId="13B162F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D0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B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604174.65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3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2216260.87</w:t>
            </w:r>
          </w:p>
        </w:tc>
      </w:tr>
      <w:tr w:rsidR="00536FDA" w:rsidRPr="00536FDA" w14:paraId="7E39D79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4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B0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604180.05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1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2216275.06</w:t>
            </w:r>
          </w:p>
        </w:tc>
      </w:tr>
      <w:tr w:rsidR="00536FDA" w:rsidRPr="00536FDA" w14:paraId="278F1F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75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DD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604184.59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D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2216288.23</w:t>
            </w:r>
          </w:p>
        </w:tc>
      </w:tr>
      <w:tr w:rsidR="00536FDA" w:rsidRPr="00536FDA" w14:paraId="53B66F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87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60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604170.94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40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2216292.88</w:t>
            </w:r>
          </w:p>
        </w:tc>
      </w:tr>
      <w:tr w:rsidR="00536FDA" w:rsidRPr="00536FDA" w14:paraId="14098F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D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8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604158.82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F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2216259.96</w:t>
            </w:r>
          </w:p>
        </w:tc>
      </w:tr>
      <w:tr w:rsidR="00536FDA" w:rsidRPr="00536FDA" w14:paraId="22CC592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D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8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604097.70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80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2216247.91</w:t>
            </w:r>
          </w:p>
        </w:tc>
      </w:tr>
      <w:tr w:rsidR="00536FDA" w:rsidRPr="00536FDA" w14:paraId="584FC7E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0E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2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604098.62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8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2216262.74</w:t>
            </w:r>
          </w:p>
        </w:tc>
      </w:tr>
      <w:tr w:rsidR="00536FDA" w:rsidRPr="00536FDA" w14:paraId="2C9FB7D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61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B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604097.33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D7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2216278.41</w:t>
            </w:r>
          </w:p>
        </w:tc>
      </w:tr>
      <w:tr w:rsidR="00536FDA" w:rsidRPr="00536FDA" w14:paraId="3529614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9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74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604092.85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E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2216293.54</w:t>
            </w:r>
          </w:p>
        </w:tc>
      </w:tr>
      <w:tr w:rsidR="00536FDA" w:rsidRPr="00536FDA" w14:paraId="5E4B08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C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5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604086.45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2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2216306.78</w:t>
            </w:r>
          </w:p>
        </w:tc>
      </w:tr>
      <w:tr w:rsidR="00536FDA" w:rsidRPr="00536FDA" w14:paraId="60D2EE1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45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E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604070.28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2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2216348.97</w:t>
            </w:r>
          </w:p>
        </w:tc>
      </w:tr>
      <w:tr w:rsidR="00536FDA" w:rsidRPr="00536FDA" w14:paraId="53CD35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7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EC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604060.73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A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2216391.65</w:t>
            </w:r>
          </w:p>
        </w:tc>
      </w:tr>
      <w:tr w:rsidR="00536FDA" w:rsidRPr="00536FDA" w14:paraId="2155BC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7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0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604050.26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3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2216492.43</w:t>
            </w:r>
          </w:p>
        </w:tc>
      </w:tr>
      <w:tr w:rsidR="00536FDA" w:rsidRPr="00536FDA" w14:paraId="0464DA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C4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4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604089.62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1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2216529.49</w:t>
            </w:r>
          </w:p>
        </w:tc>
      </w:tr>
      <w:tr w:rsidR="00536FDA" w:rsidRPr="00536FDA" w14:paraId="7DDE4C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8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D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604097.51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E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2216540.14</w:t>
            </w:r>
          </w:p>
        </w:tc>
      </w:tr>
      <w:tr w:rsidR="00536FDA" w:rsidRPr="00536FDA" w14:paraId="3C4A85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51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7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604109.38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B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2216558.80</w:t>
            </w:r>
          </w:p>
        </w:tc>
      </w:tr>
      <w:tr w:rsidR="00536FDA" w:rsidRPr="00536FDA" w14:paraId="357B98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8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62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604115.44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9B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2216584.69</w:t>
            </w:r>
          </w:p>
        </w:tc>
      </w:tr>
      <w:tr w:rsidR="00536FDA" w:rsidRPr="00536FDA" w14:paraId="029D9DC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1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2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604125.03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7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2216629.68</w:t>
            </w:r>
          </w:p>
        </w:tc>
      </w:tr>
      <w:tr w:rsidR="00536FDA" w:rsidRPr="00536FDA" w14:paraId="7076C84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DE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D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604121.25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B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2216658.89</w:t>
            </w:r>
          </w:p>
        </w:tc>
      </w:tr>
      <w:tr w:rsidR="00536FDA" w:rsidRPr="00536FDA" w14:paraId="2CF782A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4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12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604119.13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B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2216670.55</w:t>
            </w:r>
          </w:p>
        </w:tc>
      </w:tr>
      <w:tr w:rsidR="00536FDA" w:rsidRPr="00536FDA" w14:paraId="5E3C4A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6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F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4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2255ED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1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E2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602443.10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7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2215795.18</w:t>
            </w:r>
          </w:p>
        </w:tc>
      </w:tr>
      <w:tr w:rsidR="00536FDA" w:rsidRPr="00536FDA" w14:paraId="2321819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F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98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602471.35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9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2215804.34</w:t>
            </w:r>
          </w:p>
        </w:tc>
      </w:tr>
      <w:tr w:rsidR="00536FDA" w:rsidRPr="00536FDA" w14:paraId="0BEF22E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DB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8F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602493.85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4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2215812.34</w:t>
            </w:r>
          </w:p>
        </w:tc>
      </w:tr>
      <w:tr w:rsidR="00536FDA" w:rsidRPr="00536FDA" w14:paraId="6EBACB0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E0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8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602489.15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3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2215826.20</w:t>
            </w:r>
          </w:p>
        </w:tc>
      </w:tr>
      <w:tr w:rsidR="00536FDA" w:rsidRPr="00536FDA" w14:paraId="10B2E14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6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C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602478.28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0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2215857.63</w:t>
            </w:r>
          </w:p>
        </w:tc>
      </w:tr>
      <w:tr w:rsidR="00536FDA" w:rsidRPr="00536FDA" w14:paraId="11ADC06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9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C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602475.05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49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2215866.64</w:t>
            </w:r>
          </w:p>
        </w:tc>
      </w:tr>
      <w:tr w:rsidR="00536FDA" w:rsidRPr="00536FDA" w14:paraId="20EAC3D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9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0F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602448.49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4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2215936.53</w:t>
            </w:r>
          </w:p>
        </w:tc>
      </w:tr>
      <w:tr w:rsidR="00536FDA" w:rsidRPr="00536FDA" w14:paraId="2BF6722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CD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F3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602433.50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75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2215976.16</w:t>
            </w:r>
          </w:p>
        </w:tc>
      </w:tr>
      <w:tr w:rsidR="00536FDA" w:rsidRPr="00536FDA" w14:paraId="32EC27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3F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C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602429.43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E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2215986.81</w:t>
            </w:r>
          </w:p>
        </w:tc>
      </w:tr>
      <w:tr w:rsidR="00536FDA" w:rsidRPr="00536FDA" w14:paraId="28AAF2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96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F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602427.23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D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2215992.55</w:t>
            </w:r>
          </w:p>
        </w:tc>
      </w:tr>
      <w:tr w:rsidR="00536FDA" w:rsidRPr="00536FDA" w14:paraId="01B1875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3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97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602426.48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3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2215994.56</w:t>
            </w:r>
          </w:p>
        </w:tc>
      </w:tr>
      <w:tr w:rsidR="00536FDA" w:rsidRPr="00536FDA" w14:paraId="1ABDDB4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05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4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602424.22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9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2216000.50</w:t>
            </w:r>
          </w:p>
        </w:tc>
      </w:tr>
      <w:tr w:rsidR="00536FDA" w:rsidRPr="00536FDA" w14:paraId="5E1C1C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7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4C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602421.92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F7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2216006.47</w:t>
            </w:r>
          </w:p>
        </w:tc>
      </w:tr>
      <w:tr w:rsidR="00536FDA" w:rsidRPr="00536FDA" w14:paraId="2E36BC7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93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3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602404.47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9E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2216050.27</w:t>
            </w:r>
          </w:p>
        </w:tc>
      </w:tr>
      <w:tr w:rsidR="00536FDA" w:rsidRPr="00536FDA" w14:paraId="6B3FAF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0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0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602403.81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3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2216051.94</w:t>
            </w:r>
          </w:p>
        </w:tc>
      </w:tr>
      <w:tr w:rsidR="00536FDA" w:rsidRPr="00536FDA" w14:paraId="46F337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5F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2F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602390.84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BF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2216084.47</w:t>
            </w:r>
          </w:p>
        </w:tc>
      </w:tr>
      <w:tr w:rsidR="00536FDA" w:rsidRPr="00536FDA" w14:paraId="53B361D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7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4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602392.70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8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2216085.18</w:t>
            </w:r>
          </w:p>
        </w:tc>
      </w:tr>
      <w:tr w:rsidR="00536FDA" w:rsidRPr="00536FDA" w14:paraId="1804559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A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2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602384.21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5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2216106.03</w:t>
            </w:r>
          </w:p>
        </w:tc>
      </w:tr>
      <w:tr w:rsidR="00536FDA" w:rsidRPr="00536FDA" w14:paraId="6E8E1A0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C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9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A6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5C26FA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1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98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602396.74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F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2216109.77</w:t>
            </w:r>
          </w:p>
        </w:tc>
      </w:tr>
      <w:tr w:rsidR="00536FDA" w:rsidRPr="00536FDA" w14:paraId="7A9D9E0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4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1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602402.04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B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2216095.22</w:t>
            </w:r>
          </w:p>
        </w:tc>
      </w:tr>
      <w:tr w:rsidR="00536FDA" w:rsidRPr="00536FDA" w14:paraId="3BFB45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7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D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602402.56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EA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2216093.81</w:t>
            </w:r>
          </w:p>
        </w:tc>
      </w:tr>
      <w:tr w:rsidR="00536FDA" w:rsidRPr="00536FDA" w14:paraId="27A884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E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1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602414.73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C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2216063.70</w:t>
            </w:r>
          </w:p>
        </w:tc>
      </w:tr>
      <w:tr w:rsidR="00536FDA" w:rsidRPr="00536FDA" w14:paraId="3171FE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2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4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602421.95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C4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2216064.26</w:t>
            </w:r>
          </w:p>
        </w:tc>
      </w:tr>
      <w:tr w:rsidR="00536FDA" w:rsidRPr="00536FDA" w14:paraId="064B676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7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3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602434.61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8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2216068.86</w:t>
            </w:r>
          </w:p>
        </w:tc>
      </w:tr>
      <w:tr w:rsidR="00536FDA" w:rsidRPr="00536FDA" w14:paraId="2F7825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F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F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602439.08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B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2216070.69</w:t>
            </w:r>
          </w:p>
        </w:tc>
      </w:tr>
      <w:tr w:rsidR="00536FDA" w:rsidRPr="00536FDA" w14:paraId="31570EA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C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52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602477.73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B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2216085.39</w:t>
            </w:r>
          </w:p>
        </w:tc>
      </w:tr>
      <w:tr w:rsidR="00536FDA" w:rsidRPr="00536FDA" w14:paraId="551A89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8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A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602514.85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6D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2216098.18</w:t>
            </w:r>
          </w:p>
        </w:tc>
      </w:tr>
      <w:tr w:rsidR="00536FDA" w:rsidRPr="00536FDA" w14:paraId="66AAD1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A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F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602525.44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9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2216101.43</w:t>
            </w:r>
          </w:p>
        </w:tc>
      </w:tr>
      <w:tr w:rsidR="00536FDA" w:rsidRPr="00536FDA" w14:paraId="7124E0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B7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3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602534.88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C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2216104.45</w:t>
            </w:r>
          </w:p>
        </w:tc>
      </w:tr>
      <w:tr w:rsidR="00536FDA" w:rsidRPr="00536FDA" w14:paraId="07B1344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B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6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602570.78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D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2216116.72</w:t>
            </w:r>
          </w:p>
        </w:tc>
      </w:tr>
      <w:tr w:rsidR="00536FDA" w:rsidRPr="00536FDA" w14:paraId="12159AD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5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00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602574.53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2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2216118.07</w:t>
            </w:r>
          </w:p>
        </w:tc>
      </w:tr>
      <w:tr w:rsidR="00536FDA" w:rsidRPr="00536FDA" w14:paraId="483F23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0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0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602589.45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C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2216123.54</w:t>
            </w:r>
          </w:p>
        </w:tc>
      </w:tr>
      <w:tr w:rsidR="00536FDA" w:rsidRPr="00536FDA" w14:paraId="18A86B4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E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72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602608.94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0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2216130.51</w:t>
            </w:r>
          </w:p>
        </w:tc>
      </w:tr>
      <w:tr w:rsidR="00536FDA" w:rsidRPr="00536FDA" w14:paraId="19288A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F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B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602644.73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4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2216142.77</w:t>
            </w:r>
          </w:p>
        </w:tc>
      </w:tr>
      <w:tr w:rsidR="00536FDA" w:rsidRPr="00536FDA" w14:paraId="0E857E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E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A4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602684.73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7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2216154.57</w:t>
            </w:r>
          </w:p>
        </w:tc>
      </w:tr>
      <w:tr w:rsidR="00536FDA" w:rsidRPr="00536FDA" w14:paraId="1F5852F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E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0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602705.56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3B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2216160.23</w:t>
            </w:r>
          </w:p>
        </w:tc>
      </w:tr>
      <w:tr w:rsidR="00536FDA" w:rsidRPr="00536FDA" w14:paraId="3522D6C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F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1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602729.05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C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2216168.55</w:t>
            </w:r>
          </w:p>
        </w:tc>
      </w:tr>
      <w:tr w:rsidR="00536FDA" w:rsidRPr="00536FDA" w14:paraId="25C75B9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1A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B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602754.93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AE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2216175.84</w:t>
            </w:r>
          </w:p>
        </w:tc>
      </w:tr>
      <w:tr w:rsidR="00536FDA" w:rsidRPr="00536FDA" w14:paraId="2E2B752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05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8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602764.71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1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2216178.55</w:t>
            </w:r>
          </w:p>
        </w:tc>
      </w:tr>
      <w:tr w:rsidR="00536FDA" w:rsidRPr="00536FDA" w14:paraId="017CCD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3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E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602763.86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9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2216181.40</w:t>
            </w:r>
          </w:p>
        </w:tc>
      </w:tr>
      <w:tr w:rsidR="00536FDA" w:rsidRPr="00536FDA" w14:paraId="62CB3FA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2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4B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602803.48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A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2216193.75</w:t>
            </w:r>
          </w:p>
        </w:tc>
      </w:tr>
      <w:tr w:rsidR="00536FDA" w:rsidRPr="00536FDA" w14:paraId="0865A1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A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6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602804.98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F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2216195.64</w:t>
            </w:r>
          </w:p>
        </w:tc>
      </w:tr>
      <w:tr w:rsidR="00536FDA" w:rsidRPr="00536FDA" w14:paraId="4466E9F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D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A0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602805.98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9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2216198.65</w:t>
            </w:r>
          </w:p>
        </w:tc>
      </w:tr>
      <w:tr w:rsidR="00536FDA" w:rsidRPr="00536FDA" w14:paraId="7C95CA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D0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26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602804.58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8E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2216208.50</w:t>
            </w:r>
          </w:p>
        </w:tc>
      </w:tr>
      <w:tr w:rsidR="00536FDA" w:rsidRPr="00536FDA" w14:paraId="0E360F0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69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5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602803.48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8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2216219.80</w:t>
            </w:r>
          </w:p>
        </w:tc>
      </w:tr>
      <w:tr w:rsidR="00536FDA" w:rsidRPr="00536FDA" w14:paraId="271EC09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0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8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602803.22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21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2216221.69</w:t>
            </w:r>
          </w:p>
        </w:tc>
      </w:tr>
      <w:tr w:rsidR="00536FDA" w:rsidRPr="00536FDA" w14:paraId="775A0FC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2C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E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602801.85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AD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2216232.49</w:t>
            </w:r>
          </w:p>
        </w:tc>
      </w:tr>
      <w:tr w:rsidR="00536FDA" w:rsidRPr="00536FDA" w14:paraId="72C50CB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5A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EC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602801.16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6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2216237.97</w:t>
            </w:r>
          </w:p>
        </w:tc>
      </w:tr>
      <w:tr w:rsidR="00536FDA" w:rsidRPr="00536FDA" w14:paraId="229452B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F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8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C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36B0A06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B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9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602795.61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9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2216097.42</w:t>
            </w:r>
          </w:p>
        </w:tc>
      </w:tr>
      <w:tr w:rsidR="00536FDA" w:rsidRPr="00536FDA" w14:paraId="624745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1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B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602799.86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5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2216115.41</w:t>
            </w:r>
          </w:p>
        </w:tc>
      </w:tr>
      <w:tr w:rsidR="00536FDA" w:rsidRPr="00536FDA" w14:paraId="548324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34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4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602802.14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0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2216141.70</w:t>
            </w:r>
          </w:p>
        </w:tc>
      </w:tr>
      <w:tr w:rsidR="00536FDA" w:rsidRPr="00536FDA" w14:paraId="66EEEF5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0B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B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602802.80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E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2216149.53</w:t>
            </w:r>
          </w:p>
        </w:tc>
      </w:tr>
      <w:tr w:rsidR="00536FDA" w:rsidRPr="00536FDA" w14:paraId="6ED02D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3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AD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602803.88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E8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2216162.42</w:t>
            </w:r>
          </w:p>
        </w:tc>
      </w:tr>
      <w:tr w:rsidR="00536FDA" w:rsidRPr="00536FDA" w14:paraId="0961F63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7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4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602802.91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9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2216175.52</w:t>
            </w:r>
          </w:p>
        </w:tc>
      </w:tr>
      <w:tr w:rsidR="00536FDA" w:rsidRPr="00536FDA" w14:paraId="004FB6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C9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4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602801.89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52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2216178.98</w:t>
            </w:r>
          </w:p>
        </w:tc>
      </w:tr>
      <w:tr w:rsidR="00536FDA" w:rsidRPr="00536FDA" w14:paraId="0A72E8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31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0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602769.57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4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2216168.82</w:t>
            </w:r>
          </w:p>
        </w:tc>
      </w:tr>
      <w:tr w:rsidR="00536FDA" w:rsidRPr="00536FDA" w14:paraId="6BE6E8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9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F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602765.48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3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2216167.50</w:t>
            </w:r>
          </w:p>
        </w:tc>
      </w:tr>
      <w:tr w:rsidR="00536FDA" w:rsidRPr="00536FDA" w14:paraId="58405F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E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602712.07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8F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2216149.54</w:t>
            </w:r>
          </w:p>
        </w:tc>
      </w:tr>
      <w:tr w:rsidR="00536FDA" w:rsidRPr="00536FDA" w14:paraId="16D124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4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3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602670.33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8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2216137.35</w:t>
            </w:r>
          </w:p>
        </w:tc>
      </w:tr>
      <w:tr w:rsidR="00536FDA" w:rsidRPr="00536FDA" w14:paraId="7D84EA6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1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3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602632.74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0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2216125.47</w:t>
            </w:r>
          </w:p>
        </w:tc>
      </w:tr>
      <w:tr w:rsidR="00536FDA" w:rsidRPr="00536FDA" w14:paraId="1B5D56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B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A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602626.76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8C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2216123.66</w:t>
            </w:r>
          </w:p>
        </w:tc>
      </w:tr>
      <w:tr w:rsidR="00536FDA" w:rsidRPr="00536FDA" w14:paraId="62FD2C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6B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F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602614.76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6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2216120.66</w:t>
            </w:r>
          </w:p>
        </w:tc>
      </w:tr>
      <w:tr w:rsidR="00536FDA" w:rsidRPr="00536FDA" w14:paraId="7B121E1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8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B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602470.60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43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2216072.20</w:t>
            </w:r>
          </w:p>
        </w:tc>
      </w:tr>
      <w:tr w:rsidR="00536FDA" w:rsidRPr="00536FDA" w14:paraId="048395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45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9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602440.89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86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2216061.22</w:t>
            </w:r>
          </w:p>
        </w:tc>
      </w:tr>
      <w:tr w:rsidR="00536FDA" w:rsidRPr="00536FDA" w14:paraId="771D568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C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D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602419.62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5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2216054.26</w:t>
            </w:r>
          </w:p>
        </w:tc>
      </w:tr>
      <w:tr w:rsidR="00536FDA" w:rsidRPr="00536FDA" w14:paraId="0B3E08C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D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3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602421.61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7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2216048.40</w:t>
            </w:r>
          </w:p>
        </w:tc>
      </w:tr>
      <w:tr w:rsidR="00536FDA" w:rsidRPr="00536FDA" w14:paraId="50E274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F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0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602446.90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0D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2215980.72</w:t>
            </w:r>
          </w:p>
        </w:tc>
      </w:tr>
      <w:tr w:rsidR="00536FDA" w:rsidRPr="00536FDA" w14:paraId="7EFAF6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7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B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602493.42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7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2215997.37</w:t>
            </w:r>
          </w:p>
        </w:tc>
      </w:tr>
      <w:tr w:rsidR="00536FDA" w:rsidRPr="00536FDA" w14:paraId="48074C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D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E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602509.48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D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2216003.31</w:t>
            </w:r>
          </w:p>
        </w:tc>
      </w:tr>
      <w:tr w:rsidR="00536FDA" w:rsidRPr="00536FDA" w14:paraId="332A0A0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9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E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602538.03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A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2216013.27</w:t>
            </w:r>
          </w:p>
        </w:tc>
      </w:tr>
      <w:tr w:rsidR="00536FDA" w:rsidRPr="00536FDA" w14:paraId="1509E1B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16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D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602571.12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15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2216024.52</w:t>
            </w:r>
          </w:p>
        </w:tc>
      </w:tr>
      <w:tr w:rsidR="00536FDA" w:rsidRPr="00536FDA" w14:paraId="48193A2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2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3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602579.28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F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2216027.25</w:t>
            </w:r>
          </w:p>
        </w:tc>
      </w:tr>
      <w:tr w:rsidR="00536FDA" w:rsidRPr="00536FDA" w14:paraId="2862FF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8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2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602651.32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79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2216049.12</w:t>
            </w:r>
          </w:p>
        </w:tc>
      </w:tr>
      <w:tr w:rsidR="00536FDA" w:rsidRPr="00536FDA" w14:paraId="413A97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1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A6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602670.62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3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2216055.42</w:t>
            </w:r>
          </w:p>
        </w:tc>
      </w:tr>
      <w:tr w:rsidR="00536FDA" w:rsidRPr="00536FDA" w14:paraId="243E6D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7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8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602700.51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1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2216068.50</w:t>
            </w:r>
          </w:p>
        </w:tc>
      </w:tr>
      <w:tr w:rsidR="00536FDA" w:rsidRPr="00536FDA" w14:paraId="3B2F2C2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6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BF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602782.60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7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2216093.06</w:t>
            </w:r>
          </w:p>
        </w:tc>
      </w:tr>
      <w:tr w:rsidR="00536FDA" w:rsidRPr="00536FDA" w14:paraId="6DBD8A8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4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3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602795.61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5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2216097.42</w:t>
            </w:r>
          </w:p>
        </w:tc>
      </w:tr>
      <w:tr w:rsidR="00536FDA" w:rsidRPr="00536FDA" w14:paraId="4C81BB8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07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5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7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644A01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4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67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602761.58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F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2215987.04</w:t>
            </w:r>
          </w:p>
        </w:tc>
      </w:tr>
      <w:tr w:rsidR="00536FDA" w:rsidRPr="00536FDA" w14:paraId="05B61C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A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3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602769.97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D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2216018.21</w:t>
            </w:r>
          </w:p>
        </w:tc>
      </w:tr>
      <w:tr w:rsidR="00536FDA" w:rsidRPr="00536FDA" w14:paraId="79E83FA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F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5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602773.62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C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2216033.06</w:t>
            </w:r>
          </w:p>
        </w:tc>
      </w:tr>
      <w:tr w:rsidR="00536FDA" w:rsidRPr="00536FDA" w14:paraId="7E556B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4C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1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602774.42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7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2216046.24</w:t>
            </w:r>
          </w:p>
        </w:tc>
      </w:tr>
      <w:tr w:rsidR="00536FDA" w:rsidRPr="00536FDA" w14:paraId="0C5E58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B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7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602774.17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A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2216063.33</w:t>
            </w:r>
          </w:p>
        </w:tc>
      </w:tr>
      <w:tr w:rsidR="00536FDA" w:rsidRPr="00536FDA" w14:paraId="485DBF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97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18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602770.29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26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2216064.81</w:t>
            </w:r>
          </w:p>
        </w:tc>
      </w:tr>
      <w:tr w:rsidR="00536FDA" w:rsidRPr="00536FDA" w14:paraId="29F8655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1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8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602765.83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B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2216063.66</w:t>
            </w:r>
          </w:p>
        </w:tc>
      </w:tr>
      <w:tr w:rsidR="00536FDA" w:rsidRPr="00536FDA" w14:paraId="2E717E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65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5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602758.41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2E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2216061.09</w:t>
            </w:r>
          </w:p>
        </w:tc>
      </w:tr>
      <w:tr w:rsidR="00536FDA" w:rsidRPr="00536FDA" w14:paraId="134E976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30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C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602739.07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7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2216055.69</w:t>
            </w:r>
          </w:p>
        </w:tc>
      </w:tr>
      <w:tr w:rsidR="00536FDA" w:rsidRPr="00536FDA" w14:paraId="6118541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0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F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602721.18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C2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2216049.24</w:t>
            </w:r>
          </w:p>
        </w:tc>
      </w:tr>
      <w:tr w:rsidR="00536FDA" w:rsidRPr="00536FDA" w14:paraId="00CC936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8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6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602702.48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6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2216043.06</w:t>
            </w:r>
          </w:p>
        </w:tc>
      </w:tr>
      <w:tr w:rsidR="00536FDA" w:rsidRPr="00536FDA" w14:paraId="273003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3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20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602682.31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8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2216037.45</w:t>
            </w:r>
          </w:p>
        </w:tc>
      </w:tr>
      <w:tr w:rsidR="00536FDA" w:rsidRPr="00536FDA" w14:paraId="03241EA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C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E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602660.13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6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2216029.49</w:t>
            </w:r>
          </w:p>
        </w:tc>
      </w:tr>
      <w:tr w:rsidR="00536FDA" w:rsidRPr="00536FDA" w14:paraId="05F8096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F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0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602636.29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2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2216025.11</w:t>
            </w:r>
          </w:p>
        </w:tc>
      </w:tr>
      <w:tr w:rsidR="00536FDA" w:rsidRPr="00536FDA" w14:paraId="3704EE7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C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79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602625.46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E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2216022.04</w:t>
            </w:r>
          </w:p>
        </w:tc>
      </w:tr>
      <w:tr w:rsidR="00536FDA" w:rsidRPr="00536FDA" w14:paraId="0F60597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B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6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602603.51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9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2216016.48</w:t>
            </w:r>
          </w:p>
        </w:tc>
      </w:tr>
      <w:tr w:rsidR="00536FDA" w:rsidRPr="00536FDA" w14:paraId="1EDAF0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2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38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602599.83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8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2216015.46</w:t>
            </w:r>
          </w:p>
        </w:tc>
      </w:tr>
      <w:tr w:rsidR="00536FDA" w:rsidRPr="00536FDA" w14:paraId="1B9311E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5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A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602575.16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9A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2216005.73</w:t>
            </w:r>
          </w:p>
        </w:tc>
      </w:tr>
      <w:tr w:rsidR="00536FDA" w:rsidRPr="00536FDA" w14:paraId="7702D43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6F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3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602553.55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1C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2215997.47</w:t>
            </w:r>
          </w:p>
        </w:tc>
      </w:tr>
      <w:tr w:rsidR="00536FDA" w:rsidRPr="00536FDA" w14:paraId="71AB15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C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70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602503.66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2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2215980.21</w:t>
            </w:r>
          </w:p>
        </w:tc>
      </w:tr>
      <w:tr w:rsidR="00536FDA" w:rsidRPr="00536FDA" w14:paraId="47E5BB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5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7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602479.09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0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2215971.70</w:t>
            </w:r>
          </w:p>
        </w:tc>
      </w:tr>
      <w:tr w:rsidR="00536FDA" w:rsidRPr="00536FDA" w14:paraId="2D204CA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9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7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602453.83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F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2215956.74</w:t>
            </w:r>
          </w:p>
        </w:tc>
      </w:tr>
      <w:tr w:rsidR="00536FDA" w:rsidRPr="00536FDA" w14:paraId="40C2B9B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F8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A2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602461.68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9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2215933.90</w:t>
            </w:r>
          </w:p>
        </w:tc>
      </w:tr>
      <w:tr w:rsidR="00536FDA" w:rsidRPr="00536FDA" w14:paraId="271A6DC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6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B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602463.40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10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2215929.17</w:t>
            </w:r>
          </w:p>
        </w:tc>
      </w:tr>
      <w:tr w:rsidR="00536FDA" w:rsidRPr="00536FDA" w14:paraId="13B9CC3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5D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6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602479.83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2B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2215889.11</w:t>
            </w:r>
          </w:p>
        </w:tc>
      </w:tr>
      <w:tr w:rsidR="00536FDA" w:rsidRPr="00536FDA" w14:paraId="79DAD8B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2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4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602578.95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E7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2215924.01</w:t>
            </w:r>
          </w:p>
        </w:tc>
      </w:tr>
      <w:tr w:rsidR="00536FDA" w:rsidRPr="00536FDA" w14:paraId="507BF4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FA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94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602603.80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C9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2215933.09</w:t>
            </w:r>
          </w:p>
        </w:tc>
      </w:tr>
      <w:tr w:rsidR="00536FDA" w:rsidRPr="00536FDA" w14:paraId="50BDDC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A9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7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602672.47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F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2215958.19</w:t>
            </w:r>
          </w:p>
        </w:tc>
      </w:tr>
      <w:tr w:rsidR="00536FDA" w:rsidRPr="00536FDA" w14:paraId="65D1761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A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76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602714.48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8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2215973.55</w:t>
            </w:r>
          </w:p>
        </w:tc>
      </w:tr>
      <w:tr w:rsidR="00536FDA" w:rsidRPr="00536FDA" w14:paraId="480A8CB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85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5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602730.92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7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2215979.56</w:t>
            </w:r>
          </w:p>
        </w:tc>
      </w:tr>
      <w:tr w:rsidR="00536FDA" w:rsidRPr="00536FDA" w14:paraId="3F31C52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2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6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602761.58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F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2215987.04</w:t>
            </w:r>
          </w:p>
        </w:tc>
      </w:tr>
      <w:tr w:rsidR="00536FDA" w:rsidRPr="00536FDA" w14:paraId="403CDC2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24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0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6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5FCC96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B8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16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602748.42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3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2215899.47</w:t>
            </w:r>
          </w:p>
        </w:tc>
      </w:tr>
      <w:tr w:rsidR="00536FDA" w:rsidRPr="00536FDA" w14:paraId="31FAE05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EC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39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602748.36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D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2215905.65</w:t>
            </w:r>
          </w:p>
        </w:tc>
      </w:tr>
      <w:tr w:rsidR="00536FDA" w:rsidRPr="00536FDA" w14:paraId="3320AD9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98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B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602747.30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3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2215930.02</w:t>
            </w:r>
          </w:p>
        </w:tc>
      </w:tr>
      <w:tr w:rsidR="00536FDA" w:rsidRPr="00536FDA" w14:paraId="1C0B919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6F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A5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602747.36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4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2215940.74</w:t>
            </w:r>
          </w:p>
        </w:tc>
      </w:tr>
      <w:tr w:rsidR="00536FDA" w:rsidRPr="00536FDA" w14:paraId="2569D9C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7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C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602750.50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B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2215967.96</w:t>
            </w:r>
          </w:p>
        </w:tc>
      </w:tr>
      <w:tr w:rsidR="00536FDA" w:rsidRPr="00536FDA" w14:paraId="7AD292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7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A8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602746.36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8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2215967.96</w:t>
            </w:r>
          </w:p>
        </w:tc>
      </w:tr>
      <w:tr w:rsidR="00536FDA" w:rsidRPr="00536FDA" w14:paraId="38326A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3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2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602730.92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A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2215964.58</w:t>
            </w:r>
          </w:p>
        </w:tc>
      </w:tr>
      <w:tr w:rsidR="00536FDA" w:rsidRPr="00536FDA" w14:paraId="1AC5D9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4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7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602729.42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7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2215964.38</w:t>
            </w:r>
          </w:p>
        </w:tc>
      </w:tr>
      <w:tr w:rsidR="00536FDA" w:rsidRPr="00536FDA" w14:paraId="243393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C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6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602726.62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7F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2215963.52</w:t>
            </w:r>
          </w:p>
        </w:tc>
      </w:tr>
      <w:tr w:rsidR="00536FDA" w:rsidRPr="00536FDA" w14:paraId="2743BC3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1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3C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602719.84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09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2215961.22</w:t>
            </w:r>
          </w:p>
        </w:tc>
      </w:tr>
      <w:tr w:rsidR="00536FDA" w:rsidRPr="00536FDA" w14:paraId="662841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82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C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602699.75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4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2215954.90</w:t>
            </w:r>
          </w:p>
        </w:tc>
      </w:tr>
      <w:tr w:rsidR="00536FDA" w:rsidRPr="00536FDA" w14:paraId="08AFB41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A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CB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602677.56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E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2215946.10</w:t>
            </w:r>
          </w:p>
        </w:tc>
      </w:tr>
      <w:tr w:rsidR="00536FDA" w:rsidRPr="00536FDA" w14:paraId="17224E5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F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D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602653.53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F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2215936.79</w:t>
            </w:r>
          </w:p>
        </w:tc>
      </w:tr>
      <w:tr w:rsidR="00536FDA" w:rsidRPr="00536FDA" w14:paraId="25340D0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5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34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602629.61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9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2215929.39</w:t>
            </w:r>
          </w:p>
        </w:tc>
      </w:tr>
      <w:tr w:rsidR="00536FDA" w:rsidRPr="00536FDA" w14:paraId="389F743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9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0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602553.14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F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2215904.51</w:t>
            </w:r>
          </w:p>
        </w:tc>
      </w:tr>
      <w:tr w:rsidR="00536FDA" w:rsidRPr="00536FDA" w14:paraId="450D94B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3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D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602524.20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5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2215893.90</w:t>
            </w:r>
          </w:p>
        </w:tc>
      </w:tr>
      <w:tr w:rsidR="00536FDA" w:rsidRPr="00536FDA" w14:paraId="631D84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E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B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602518.01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E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2215891.74</w:t>
            </w:r>
          </w:p>
        </w:tc>
      </w:tr>
      <w:tr w:rsidR="00536FDA" w:rsidRPr="00536FDA" w14:paraId="569834A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A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D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602508.57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3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2215888.42</w:t>
            </w:r>
          </w:p>
        </w:tc>
      </w:tr>
      <w:tr w:rsidR="00536FDA" w:rsidRPr="00536FDA" w14:paraId="1A8BF7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C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8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602482.66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6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2215879.00</w:t>
            </w:r>
          </w:p>
        </w:tc>
      </w:tr>
      <w:tr w:rsidR="00536FDA" w:rsidRPr="00536FDA" w14:paraId="7304AB3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B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1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602503.35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38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2215815.81</w:t>
            </w:r>
          </w:p>
        </w:tc>
      </w:tr>
      <w:tr w:rsidR="00536FDA" w:rsidRPr="00536FDA" w14:paraId="1097A5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F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23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602506.92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E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2215815.81</w:t>
            </w:r>
          </w:p>
        </w:tc>
      </w:tr>
      <w:tr w:rsidR="00536FDA" w:rsidRPr="00536FDA" w14:paraId="6FA81E7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EA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4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602520.62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1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2215820.58</w:t>
            </w:r>
          </w:p>
        </w:tc>
      </w:tr>
      <w:tr w:rsidR="00536FDA" w:rsidRPr="00536FDA" w14:paraId="52B2948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9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F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602549.10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5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2215830.27</w:t>
            </w:r>
          </w:p>
        </w:tc>
      </w:tr>
      <w:tr w:rsidR="00536FDA" w:rsidRPr="00536FDA" w14:paraId="697317F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96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1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602582.21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1E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2215841.78</w:t>
            </w:r>
          </w:p>
        </w:tc>
      </w:tr>
      <w:tr w:rsidR="00536FDA" w:rsidRPr="00536FDA" w14:paraId="68E72C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8B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1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602608.45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C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2215850.62</w:t>
            </w:r>
          </w:p>
        </w:tc>
      </w:tr>
      <w:tr w:rsidR="00536FDA" w:rsidRPr="00536FDA" w14:paraId="42A99FB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A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3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602655.23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C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2215865.36</w:t>
            </w:r>
          </w:p>
        </w:tc>
      </w:tr>
      <w:tr w:rsidR="00536FDA" w:rsidRPr="00536FDA" w14:paraId="665FBF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7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C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602693.00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E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2215878.09</w:t>
            </w:r>
          </w:p>
        </w:tc>
      </w:tr>
      <w:tr w:rsidR="00536FDA" w:rsidRPr="00536FDA" w14:paraId="55F33C4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0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3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602722.76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5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2215888.56</w:t>
            </w:r>
          </w:p>
        </w:tc>
      </w:tr>
      <w:tr w:rsidR="00536FDA" w:rsidRPr="00536FDA" w14:paraId="4577C23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40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D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602748.42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8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2215899.47</w:t>
            </w:r>
          </w:p>
        </w:tc>
      </w:tr>
      <w:tr w:rsidR="00536FDA" w:rsidRPr="00536FDA" w14:paraId="4884196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9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29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45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3644D7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8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D4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602780.83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5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2215727.55</w:t>
            </w:r>
          </w:p>
        </w:tc>
      </w:tr>
      <w:tr w:rsidR="00536FDA" w:rsidRPr="00536FDA" w14:paraId="1BBB431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8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0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602757.71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6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2215826.47</w:t>
            </w:r>
          </w:p>
        </w:tc>
      </w:tr>
      <w:tr w:rsidR="00536FDA" w:rsidRPr="00536FDA" w14:paraId="4F3562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1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03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602750.66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5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2215848.41</w:t>
            </w:r>
          </w:p>
        </w:tc>
      </w:tr>
      <w:tr w:rsidR="00536FDA" w:rsidRPr="00536FDA" w14:paraId="6492B0E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51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9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602756.26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05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2215850.26</w:t>
            </w:r>
          </w:p>
        </w:tc>
      </w:tr>
      <w:tr w:rsidR="00536FDA" w:rsidRPr="00536FDA" w14:paraId="7CF76E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9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9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602751.93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D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2215864.15</w:t>
            </w:r>
          </w:p>
        </w:tc>
      </w:tr>
      <w:tr w:rsidR="00536FDA" w:rsidRPr="00536FDA" w14:paraId="215E3F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4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C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602748.52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6F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2215873.96</w:t>
            </w:r>
          </w:p>
        </w:tc>
      </w:tr>
      <w:tr w:rsidR="00536FDA" w:rsidRPr="00536FDA" w14:paraId="5030C9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76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0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602745.22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8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2215880.29</w:t>
            </w:r>
          </w:p>
        </w:tc>
      </w:tr>
      <w:tr w:rsidR="00536FDA" w:rsidRPr="00536FDA" w14:paraId="0EF503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A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D6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602743.35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2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2215881.80</w:t>
            </w:r>
          </w:p>
        </w:tc>
      </w:tr>
      <w:tr w:rsidR="00536FDA" w:rsidRPr="00536FDA" w14:paraId="54C84D3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3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04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602738.67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07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2215883.71</w:t>
            </w:r>
          </w:p>
        </w:tc>
      </w:tr>
      <w:tr w:rsidR="00536FDA" w:rsidRPr="00536FDA" w14:paraId="3A25548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D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0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602729.07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4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2215880.19</w:t>
            </w:r>
          </w:p>
        </w:tc>
      </w:tr>
      <w:tr w:rsidR="00536FDA" w:rsidRPr="00536FDA" w14:paraId="115976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A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6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602724.75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3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2215878.20</w:t>
            </w:r>
          </w:p>
        </w:tc>
      </w:tr>
      <w:tr w:rsidR="00536FDA" w:rsidRPr="00536FDA" w14:paraId="13FB8F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9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6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602711.93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8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2215874.46</w:t>
            </w:r>
          </w:p>
        </w:tc>
      </w:tr>
      <w:tr w:rsidR="00536FDA" w:rsidRPr="00536FDA" w14:paraId="17F96C0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6A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A0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602701.86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F7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2215870.81</w:t>
            </w:r>
          </w:p>
        </w:tc>
      </w:tr>
      <w:tr w:rsidR="00536FDA" w:rsidRPr="00536FDA" w14:paraId="7B29CFE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3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8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602698.13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F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2215869.68</w:t>
            </w:r>
          </w:p>
        </w:tc>
      </w:tr>
      <w:tr w:rsidR="00536FDA" w:rsidRPr="00536FDA" w14:paraId="3EDC2AF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E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E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602685.21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76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2215865.79</w:t>
            </w:r>
          </w:p>
        </w:tc>
      </w:tr>
      <w:tr w:rsidR="00536FDA" w:rsidRPr="00536FDA" w14:paraId="6872A25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D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FF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602680.59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30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2215864.28</w:t>
            </w:r>
          </w:p>
        </w:tc>
      </w:tr>
      <w:tr w:rsidR="00536FDA" w:rsidRPr="00536FDA" w14:paraId="6F0980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F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65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602659.49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D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2215855.92</w:t>
            </w:r>
          </w:p>
        </w:tc>
      </w:tr>
      <w:tr w:rsidR="00536FDA" w:rsidRPr="00536FDA" w14:paraId="204F38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6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1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602641.41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1D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2215850.25</w:t>
            </w:r>
          </w:p>
        </w:tc>
      </w:tr>
      <w:tr w:rsidR="00536FDA" w:rsidRPr="00536FDA" w14:paraId="7AB7902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2F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E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602624.44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D4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2215845.08</w:t>
            </w:r>
          </w:p>
        </w:tc>
      </w:tr>
      <w:tr w:rsidR="00536FDA" w:rsidRPr="00536FDA" w14:paraId="1CCCECB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2C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5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602620.78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9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2215843.87</w:t>
            </w:r>
          </w:p>
        </w:tc>
      </w:tr>
      <w:tr w:rsidR="00536FDA" w:rsidRPr="00536FDA" w14:paraId="54834F6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2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B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602598.34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8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2215835.13</w:t>
            </w:r>
          </w:p>
        </w:tc>
      </w:tr>
      <w:tr w:rsidR="00536FDA" w:rsidRPr="00536FDA" w14:paraId="72D8938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0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7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602559.43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57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2215823.27</w:t>
            </w:r>
          </w:p>
        </w:tc>
      </w:tr>
      <w:tr w:rsidR="00536FDA" w:rsidRPr="00536FDA" w14:paraId="597BD4D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1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9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602549.55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21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2215819.90</w:t>
            </w:r>
          </w:p>
        </w:tc>
      </w:tr>
      <w:tr w:rsidR="00536FDA" w:rsidRPr="00536FDA" w14:paraId="6277B51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DD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9E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602547.48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A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2215820.15</w:t>
            </w:r>
          </w:p>
        </w:tc>
      </w:tr>
      <w:tr w:rsidR="00536FDA" w:rsidRPr="00536FDA" w14:paraId="398569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7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6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602529.73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B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2215814.04</w:t>
            </w:r>
          </w:p>
        </w:tc>
      </w:tr>
      <w:tr w:rsidR="00536FDA" w:rsidRPr="00536FDA" w14:paraId="1C5D41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A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B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602519.75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7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2215810.58</w:t>
            </w:r>
          </w:p>
        </w:tc>
      </w:tr>
      <w:tr w:rsidR="00536FDA" w:rsidRPr="00536FDA" w14:paraId="0B0ACA0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C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344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8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602504.12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7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2215805.32</w:t>
            </w:r>
          </w:p>
        </w:tc>
      </w:tr>
      <w:tr w:rsidR="00536FDA" w:rsidRPr="00536FDA" w14:paraId="603254E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8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D0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602497.40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E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2215803.00</w:t>
            </w:r>
          </w:p>
        </w:tc>
      </w:tr>
      <w:tr w:rsidR="00536FDA" w:rsidRPr="00536FDA" w14:paraId="06BE17C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7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D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602468.05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F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2215792.79</w:t>
            </w:r>
          </w:p>
        </w:tc>
      </w:tr>
      <w:tr w:rsidR="00536FDA" w:rsidRPr="00536FDA" w14:paraId="25516E1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6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7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602486.00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B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2215734.24</w:t>
            </w:r>
          </w:p>
        </w:tc>
      </w:tr>
      <w:tr w:rsidR="00536FDA" w:rsidRPr="00536FDA" w14:paraId="1B5BA7E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D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31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602490.38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2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2215722.28</w:t>
            </w:r>
          </w:p>
        </w:tc>
      </w:tr>
      <w:tr w:rsidR="00536FDA" w:rsidRPr="00536FDA" w14:paraId="0830F2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FB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8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602525.70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B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2215722.97</w:t>
            </w:r>
          </w:p>
        </w:tc>
      </w:tr>
      <w:tr w:rsidR="00536FDA" w:rsidRPr="00536FDA" w14:paraId="441D02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7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1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602557.60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0B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2215723.84</w:t>
            </w:r>
          </w:p>
        </w:tc>
      </w:tr>
      <w:tr w:rsidR="00536FDA" w:rsidRPr="00536FDA" w14:paraId="1476EA5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D2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D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602605.14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3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2215724.34</w:t>
            </w:r>
          </w:p>
        </w:tc>
      </w:tr>
      <w:tr w:rsidR="00536FDA" w:rsidRPr="00536FDA" w14:paraId="6C8C18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9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9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602613.60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6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2215724.05</w:t>
            </w:r>
          </w:p>
        </w:tc>
      </w:tr>
      <w:tr w:rsidR="00536FDA" w:rsidRPr="00536FDA" w14:paraId="1499436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5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53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602639.34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A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2215724.50</w:t>
            </w:r>
          </w:p>
        </w:tc>
      </w:tr>
      <w:tr w:rsidR="00536FDA" w:rsidRPr="00536FDA" w14:paraId="55374F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1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5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602663.08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A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2215724.90</w:t>
            </w:r>
          </w:p>
        </w:tc>
      </w:tr>
      <w:tr w:rsidR="00536FDA" w:rsidRPr="00536FDA" w14:paraId="639215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8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F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602686.06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F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2215725.02</w:t>
            </w:r>
          </w:p>
        </w:tc>
      </w:tr>
      <w:tr w:rsidR="00536FDA" w:rsidRPr="00536FDA" w14:paraId="5EDCBA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1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7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602709.84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B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2215725.58</w:t>
            </w:r>
          </w:p>
        </w:tc>
      </w:tr>
      <w:tr w:rsidR="00536FDA" w:rsidRPr="00536FDA" w14:paraId="5D414D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4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3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602731.71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9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2215726.06</w:t>
            </w:r>
          </w:p>
        </w:tc>
      </w:tr>
      <w:tr w:rsidR="00536FDA" w:rsidRPr="00536FDA" w14:paraId="0B27A0C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6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A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602780.83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7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2215727.55</w:t>
            </w:r>
          </w:p>
        </w:tc>
      </w:tr>
      <w:tr w:rsidR="00536FDA" w:rsidRPr="00536FDA" w14:paraId="616950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5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2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A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6A333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D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B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602841.52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A2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2215835.42</w:t>
            </w:r>
          </w:p>
        </w:tc>
      </w:tr>
      <w:tr w:rsidR="00536FDA" w:rsidRPr="00536FDA" w14:paraId="68DDC1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A5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A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602776.63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3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2215814.04</w:t>
            </w:r>
          </w:p>
        </w:tc>
      </w:tr>
      <w:tr w:rsidR="00536FDA" w:rsidRPr="00536FDA" w14:paraId="6F4BC1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2F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0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602785.37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2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2215776.82</w:t>
            </w:r>
          </w:p>
        </w:tc>
      </w:tr>
      <w:tr w:rsidR="00536FDA" w:rsidRPr="00536FDA" w14:paraId="10BFB16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68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2E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602791.26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0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2215749.56</w:t>
            </w:r>
          </w:p>
        </w:tc>
      </w:tr>
      <w:tr w:rsidR="00536FDA" w:rsidRPr="00536FDA" w14:paraId="2A2E5F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9D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6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602799.43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07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2215722.27</w:t>
            </w:r>
          </w:p>
        </w:tc>
      </w:tr>
      <w:tr w:rsidR="00536FDA" w:rsidRPr="00536FDA" w14:paraId="703F684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0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D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602828.34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8E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2215727.14</w:t>
            </w:r>
          </w:p>
        </w:tc>
      </w:tr>
      <w:tr w:rsidR="00536FDA" w:rsidRPr="00536FDA" w14:paraId="13495D2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5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91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602856.32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3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2215735.88</w:t>
            </w:r>
          </w:p>
        </w:tc>
      </w:tr>
      <w:tr w:rsidR="00536FDA" w:rsidRPr="00536FDA" w14:paraId="05DF23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82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F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602885.11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9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2215743.44</w:t>
            </w:r>
          </w:p>
        </w:tc>
      </w:tr>
      <w:tr w:rsidR="00536FDA" w:rsidRPr="00536FDA" w14:paraId="469186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B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8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602872.41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A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2215777.85</w:t>
            </w:r>
          </w:p>
        </w:tc>
      </w:tr>
      <w:tr w:rsidR="00536FDA" w:rsidRPr="00536FDA" w14:paraId="234A920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E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4A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602841.52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F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2215835.42</w:t>
            </w:r>
          </w:p>
        </w:tc>
      </w:tr>
      <w:tr w:rsidR="00536FDA" w:rsidRPr="00536FDA" w14:paraId="0F7BED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F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E1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6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06FC786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1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7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602937.35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B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2215714.72</w:t>
            </w:r>
          </w:p>
        </w:tc>
      </w:tr>
      <w:tr w:rsidR="00536FDA" w:rsidRPr="00536FDA" w14:paraId="6447B4D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8D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8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602972.64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BD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2215733.44</w:t>
            </w:r>
          </w:p>
        </w:tc>
      </w:tr>
      <w:tr w:rsidR="00536FDA" w:rsidRPr="00536FDA" w14:paraId="64E9A7B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E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DC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603020.22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B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2215758.68</w:t>
            </w:r>
          </w:p>
        </w:tc>
      </w:tr>
      <w:tr w:rsidR="00536FDA" w:rsidRPr="00536FDA" w14:paraId="31F351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67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C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603126.11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A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2215813.98</w:t>
            </w:r>
          </w:p>
        </w:tc>
      </w:tr>
      <w:tr w:rsidR="00536FDA" w:rsidRPr="00536FDA" w14:paraId="0DA26BE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0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7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603128.43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3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2215808.76</w:t>
            </w:r>
          </w:p>
        </w:tc>
      </w:tr>
      <w:tr w:rsidR="00536FDA" w:rsidRPr="00536FDA" w14:paraId="05F981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4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87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603158.93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9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2215824.92</w:t>
            </w:r>
          </w:p>
        </w:tc>
      </w:tr>
      <w:tr w:rsidR="00536FDA" w:rsidRPr="00536FDA" w14:paraId="38B07D1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1D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D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603189.53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B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2215841.13</w:t>
            </w:r>
          </w:p>
        </w:tc>
      </w:tr>
      <w:tr w:rsidR="00536FDA" w:rsidRPr="00536FDA" w14:paraId="2BDC7B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2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7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603230.61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1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2215860.83</w:t>
            </w:r>
          </w:p>
        </w:tc>
      </w:tr>
      <w:tr w:rsidR="00536FDA" w:rsidRPr="00536FDA" w14:paraId="0624D16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7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9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603242.65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2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2215864.35</w:t>
            </w:r>
          </w:p>
        </w:tc>
      </w:tr>
      <w:tr w:rsidR="00536FDA" w:rsidRPr="00536FDA" w14:paraId="3BCC368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E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AE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603243.90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4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2215865.61</w:t>
            </w:r>
          </w:p>
        </w:tc>
      </w:tr>
      <w:tr w:rsidR="00536FDA" w:rsidRPr="00536FDA" w14:paraId="48E0ACF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1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F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603246.92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6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2215868.93</w:t>
            </w:r>
          </w:p>
        </w:tc>
      </w:tr>
      <w:tr w:rsidR="00536FDA" w:rsidRPr="00536FDA" w14:paraId="5F6ABC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3A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3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603252.95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D0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2215892.73</w:t>
            </w:r>
          </w:p>
        </w:tc>
      </w:tr>
      <w:tr w:rsidR="00536FDA" w:rsidRPr="00536FDA" w14:paraId="290876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7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B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603254.10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08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2215896.12</w:t>
            </w:r>
          </w:p>
        </w:tc>
      </w:tr>
      <w:tr w:rsidR="00536FDA" w:rsidRPr="00536FDA" w14:paraId="51307E6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6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8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603255.21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6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2215903.30</w:t>
            </w:r>
          </w:p>
        </w:tc>
      </w:tr>
      <w:tr w:rsidR="00536FDA" w:rsidRPr="00536FDA" w14:paraId="510ECBD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E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3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603254.44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80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2215906.45</w:t>
            </w:r>
          </w:p>
        </w:tc>
      </w:tr>
      <w:tr w:rsidR="00536FDA" w:rsidRPr="00536FDA" w14:paraId="2C0671F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C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0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603253.95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5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2215909.07</w:t>
            </w:r>
          </w:p>
        </w:tc>
      </w:tr>
      <w:tr w:rsidR="00536FDA" w:rsidRPr="00536FDA" w14:paraId="6BC5CF3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D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4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603252.48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3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2215914.22</w:t>
            </w:r>
          </w:p>
        </w:tc>
      </w:tr>
      <w:tr w:rsidR="00536FDA" w:rsidRPr="00536FDA" w14:paraId="3B27C9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36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5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603246.68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1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2215929.44</w:t>
            </w:r>
          </w:p>
        </w:tc>
      </w:tr>
      <w:tr w:rsidR="00536FDA" w:rsidRPr="00536FDA" w14:paraId="32184D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1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60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603208.22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9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2215916.23</w:t>
            </w:r>
          </w:p>
        </w:tc>
      </w:tr>
      <w:tr w:rsidR="00536FDA" w:rsidRPr="00536FDA" w14:paraId="4E824DF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4D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A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603185.97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22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2215907.97</w:t>
            </w:r>
          </w:p>
        </w:tc>
      </w:tr>
      <w:tr w:rsidR="00536FDA" w:rsidRPr="00536FDA" w14:paraId="51E08E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0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6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603167.87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0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2215901.25</w:t>
            </w:r>
          </w:p>
        </w:tc>
      </w:tr>
      <w:tr w:rsidR="00536FDA" w:rsidRPr="00536FDA" w14:paraId="506E5B9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8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0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603146.68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4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2215894.72</w:t>
            </w:r>
          </w:p>
        </w:tc>
      </w:tr>
      <w:tr w:rsidR="00536FDA" w:rsidRPr="00536FDA" w14:paraId="74E34DB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0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90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603141.06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C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2215892.42</w:t>
            </w:r>
          </w:p>
        </w:tc>
      </w:tr>
      <w:tr w:rsidR="00536FDA" w:rsidRPr="00536FDA" w14:paraId="4592FF1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7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1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603131.37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17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2215888.08</w:t>
            </w:r>
          </w:p>
        </w:tc>
      </w:tr>
      <w:tr w:rsidR="00536FDA" w:rsidRPr="00536FDA" w14:paraId="3D30778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1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0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603095.16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61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2215874.51</w:t>
            </w:r>
          </w:p>
        </w:tc>
      </w:tr>
      <w:tr w:rsidR="00536FDA" w:rsidRPr="00536FDA" w14:paraId="2B7A68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43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8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603056.82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7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2215859.84</w:t>
            </w:r>
          </w:p>
        </w:tc>
      </w:tr>
      <w:tr w:rsidR="00536FDA" w:rsidRPr="00536FDA" w14:paraId="1DA250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46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6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603038.06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B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2215852.91</w:t>
            </w:r>
          </w:p>
        </w:tc>
      </w:tr>
      <w:tr w:rsidR="00536FDA" w:rsidRPr="00536FDA" w14:paraId="0D15F64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D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9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603018.29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2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2215846.51</w:t>
            </w:r>
          </w:p>
        </w:tc>
      </w:tr>
      <w:tr w:rsidR="00536FDA" w:rsidRPr="00536FDA" w14:paraId="4360C46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6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5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603002.56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4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2215840.36</w:t>
            </w:r>
          </w:p>
        </w:tc>
      </w:tr>
      <w:tr w:rsidR="00536FDA" w:rsidRPr="00536FDA" w14:paraId="1F7D63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E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4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602981.71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B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2215833.62</w:t>
            </w:r>
          </w:p>
        </w:tc>
      </w:tr>
      <w:tr w:rsidR="00536FDA" w:rsidRPr="00536FDA" w14:paraId="0816A54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41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C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602970.79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8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2215829.65</w:t>
            </w:r>
          </w:p>
        </w:tc>
      </w:tr>
      <w:tr w:rsidR="00536FDA" w:rsidRPr="00536FDA" w14:paraId="5C66431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B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E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602962.56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3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2215826.51</w:t>
            </w:r>
          </w:p>
        </w:tc>
      </w:tr>
      <w:tr w:rsidR="00536FDA" w:rsidRPr="00536FDA" w14:paraId="4CF16F4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5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6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602942.57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A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2215819.45</w:t>
            </w:r>
          </w:p>
        </w:tc>
      </w:tr>
      <w:tr w:rsidR="00536FDA" w:rsidRPr="00536FDA" w14:paraId="2818ECA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3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C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602915.19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9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2215807.75</w:t>
            </w:r>
          </w:p>
        </w:tc>
      </w:tr>
      <w:tr w:rsidR="00536FDA" w:rsidRPr="00536FDA" w14:paraId="077B081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54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14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602913.23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F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2215803.8</w:t>
            </w:r>
          </w:p>
        </w:tc>
      </w:tr>
      <w:tr w:rsidR="00536FDA" w:rsidRPr="00536FDA" w14:paraId="7D0AE0E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5D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C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602905.67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9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2215799.21</w:t>
            </w:r>
          </w:p>
        </w:tc>
      </w:tr>
      <w:tr w:rsidR="00536FDA" w:rsidRPr="00536FDA" w14:paraId="64B5253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1C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89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602883.16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4A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2215790.24</w:t>
            </w:r>
          </w:p>
        </w:tc>
      </w:tr>
      <w:tr w:rsidR="00536FDA" w:rsidRPr="00536FDA" w14:paraId="418D88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2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D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602895.14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9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2215759.77</w:t>
            </w:r>
          </w:p>
        </w:tc>
      </w:tr>
      <w:tr w:rsidR="00536FDA" w:rsidRPr="00536FDA" w14:paraId="69FCE15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9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09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602916.13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1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2215707.69</w:t>
            </w:r>
          </w:p>
        </w:tc>
      </w:tr>
      <w:tr w:rsidR="00536FDA" w:rsidRPr="00536FDA" w14:paraId="062913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4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2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602937.35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7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2215714.72</w:t>
            </w:r>
          </w:p>
        </w:tc>
      </w:tr>
      <w:tr w:rsidR="00536FDA" w:rsidRPr="00536FDA" w14:paraId="022AD0D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0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3D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3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7524AB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3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3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602885.30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4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2215850.43</w:t>
            </w:r>
          </w:p>
        </w:tc>
      </w:tr>
      <w:tr w:rsidR="00536FDA" w:rsidRPr="00536FDA" w14:paraId="5C7DFB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EE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0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602905.28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3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2215859.17</w:t>
            </w:r>
          </w:p>
        </w:tc>
      </w:tr>
      <w:tr w:rsidR="00536FDA" w:rsidRPr="00536FDA" w14:paraId="6B9275F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B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2E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602962.13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C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2215880.48</w:t>
            </w:r>
          </w:p>
        </w:tc>
      </w:tr>
      <w:tr w:rsidR="00536FDA" w:rsidRPr="00536FDA" w14:paraId="1271E28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9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9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603000.11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C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2215891.49</w:t>
            </w:r>
          </w:p>
        </w:tc>
      </w:tr>
      <w:tr w:rsidR="00536FDA" w:rsidRPr="00536FDA" w14:paraId="631D56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0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C8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603037.87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34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2215908.31</w:t>
            </w:r>
          </w:p>
        </w:tc>
      </w:tr>
      <w:tr w:rsidR="00536FDA" w:rsidRPr="00536FDA" w14:paraId="2DC5063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F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A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603075.20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9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2215921.83</w:t>
            </w:r>
          </w:p>
        </w:tc>
      </w:tr>
      <w:tr w:rsidR="00536FDA" w:rsidRPr="00536FDA" w14:paraId="2D74CA1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8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9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603115.89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A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2215933.19</w:t>
            </w:r>
          </w:p>
        </w:tc>
      </w:tr>
      <w:tr w:rsidR="00536FDA" w:rsidRPr="00536FDA" w14:paraId="2794455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4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D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603137.32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5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2215940.66</w:t>
            </w:r>
          </w:p>
        </w:tc>
      </w:tr>
      <w:tr w:rsidR="00536FDA" w:rsidRPr="00536FDA" w14:paraId="7FBBF2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D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3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603154.14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A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2215946.70</w:t>
            </w:r>
          </w:p>
        </w:tc>
      </w:tr>
      <w:tr w:rsidR="00536FDA" w:rsidRPr="00536FDA" w14:paraId="10026C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F1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F5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603154.64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7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2215946.87</w:t>
            </w:r>
          </w:p>
        </w:tc>
      </w:tr>
      <w:tr w:rsidR="00536FDA" w:rsidRPr="00536FDA" w14:paraId="460A45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A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9C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603168.41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E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2215952.14</w:t>
            </w:r>
          </w:p>
        </w:tc>
      </w:tr>
      <w:tr w:rsidR="00536FDA" w:rsidRPr="00536FDA" w14:paraId="460C79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07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E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603173.33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9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2215953.82</w:t>
            </w:r>
          </w:p>
        </w:tc>
      </w:tr>
      <w:tr w:rsidR="00536FDA" w:rsidRPr="00536FDA" w14:paraId="392B68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DA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0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603192.10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7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2215960.07</w:t>
            </w:r>
          </w:p>
        </w:tc>
      </w:tr>
      <w:tr w:rsidR="00536FDA" w:rsidRPr="00536FDA" w14:paraId="3F49BC2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77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3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603211.25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E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2215966.95</w:t>
            </w:r>
          </w:p>
        </w:tc>
      </w:tr>
      <w:tr w:rsidR="00536FDA" w:rsidRPr="00536FDA" w14:paraId="15D75C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9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6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603235.72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1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2215975.37</w:t>
            </w:r>
          </w:p>
        </w:tc>
      </w:tr>
      <w:tr w:rsidR="00536FDA" w:rsidRPr="00536FDA" w14:paraId="4D54C75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84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6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603244.10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8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2215951.54</w:t>
            </w:r>
          </w:p>
        </w:tc>
      </w:tr>
      <w:tr w:rsidR="00536FDA" w:rsidRPr="00536FDA" w14:paraId="05C688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0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F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603244.87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5E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2215944.08</w:t>
            </w:r>
          </w:p>
        </w:tc>
      </w:tr>
      <w:tr w:rsidR="00536FDA" w:rsidRPr="00536FDA" w14:paraId="347C5B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5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3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603241.75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43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2215940.20</w:t>
            </w:r>
          </w:p>
        </w:tc>
      </w:tr>
      <w:tr w:rsidR="00536FDA" w:rsidRPr="00536FDA" w14:paraId="4FEB3DC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8D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2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603072.13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C6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2215876.35</w:t>
            </w:r>
          </w:p>
        </w:tc>
      </w:tr>
      <w:tr w:rsidR="00536FDA" w:rsidRPr="00536FDA" w14:paraId="10D726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B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EA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603054.39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0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2215869.60</w:t>
            </w:r>
          </w:p>
        </w:tc>
      </w:tr>
      <w:tr w:rsidR="00536FDA" w:rsidRPr="00536FDA" w14:paraId="45823D7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4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D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602996.04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B6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2215849.06</w:t>
            </w:r>
          </w:p>
        </w:tc>
      </w:tr>
      <w:tr w:rsidR="00536FDA" w:rsidRPr="00536FDA" w14:paraId="65EF663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7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C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602958.32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F6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2215833.96</w:t>
            </w:r>
          </w:p>
        </w:tc>
      </w:tr>
      <w:tr w:rsidR="00536FDA" w:rsidRPr="00536FDA" w14:paraId="799806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2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6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602898.94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6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2215808.87</w:t>
            </w:r>
          </w:p>
        </w:tc>
      </w:tr>
      <w:tr w:rsidR="00536FDA" w:rsidRPr="00536FDA" w14:paraId="27BB4E5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FC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5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602876.84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D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2215800.84</w:t>
            </w:r>
          </w:p>
        </w:tc>
      </w:tr>
      <w:tr w:rsidR="00536FDA" w:rsidRPr="00536FDA" w14:paraId="27416D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1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D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602861.58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6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2215834.48</w:t>
            </w:r>
          </w:p>
        </w:tc>
      </w:tr>
      <w:tr w:rsidR="00536FDA" w:rsidRPr="00536FDA" w14:paraId="458D6D8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9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0C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602858.90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0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2215841.15</w:t>
            </w:r>
          </w:p>
        </w:tc>
      </w:tr>
      <w:tr w:rsidR="00536FDA" w:rsidRPr="00536FDA" w14:paraId="742E70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1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F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602885.30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4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2215850.43</w:t>
            </w:r>
          </w:p>
        </w:tc>
      </w:tr>
      <w:tr w:rsidR="00536FDA" w:rsidRPr="00536FDA" w14:paraId="746C8FA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1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1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63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25FE645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C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7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603229.25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5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2215986.08</w:t>
            </w:r>
          </w:p>
        </w:tc>
      </w:tr>
      <w:tr w:rsidR="00536FDA" w:rsidRPr="00536FDA" w14:paraId="3FCAA2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0E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8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603205.09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0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2216052.82</w:t>
            </w:r>
          </w:p>
        </w:tc>
      </w:tr>
      <w:tr w:rsidR="00536FDA" w:rsidRPr="00536FDA" w14:paraId="0C3DC4A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0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1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603179.54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E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2216043.24</w:t>
            </w:r>
          </w:p>
        </w:tc>
      </w:tr>
      <w:tr w:rsidR="00536FDA" w:rsidRPr="00536FDA" w14:paraId="21531F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B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A8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603159.38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C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2216035.51</w:t>
            </w:r>
          </w:p>
        </w:tc>
      </w:tr>
      <w:tr w:rsidR="00536FDA" w:rsidRPr="00536FDA" w14:paraId="11C3D7A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B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D8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603097.95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E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2216012.88</w:t>
            </w:r>
          </w:p>
        </w:tc>
      </w:tr>
      <w:tr w:rsidR="00536FDA" w:rsidRPr="00536FDA" w14:paraId="3F2B133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E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F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603077.59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ED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2216007.03</w:t>
            </w:r>
          </w:p>
        </w:tc>
      </w:tr>
      <w:tr w:rsidR="00536FDA" w:rsidRPr="00536FDA" w14:paraId="0C55192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4D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8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603066.70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F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2216003.27</w:t>
            </w:r>
          </w:p>
        </w:tc>
      </w:tr>
      <w:tr w:rsidR="00536FDA" w:rsidRPr="00536FDA" w14:paraId="79DD9C2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7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90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603029.89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A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2215988.92</w:t>
            </w:r>
          </w:p>
        </w:tc>
      </w:tr>
      <w:tr w:rsidR="00536FDA" w:rsidRPr="00536FDA" w14:paraId="7C6EBFC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DB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B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602973.11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A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2215968.31</w:t>
            </w:r>
          </w:p>
        </w:tc>
      </w:tr>
      <w:tr w:rsidR="00536FDA" w:rsidRPr="00536FDA" w14:paraId="5EC78A7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9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9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602925.54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C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2215952.18</w:t>
            </w:r>
          </w:p>
        </w:tc>
      </w:tr>
      <w:tr w:rsidR="00536FDA" w:rsidRPr="00536FDA" w14:paraId="2BF314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1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1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602873.42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6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2215932.85</w:t>
            </w:r>
          </w:p>
        </w:tc>
      </w:tr>
      <w:tr w:rsidR="00536FDA" w:rsidRPr="00536FDA" w14:paraId="40C237B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B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C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602867.76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6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2215930.79</w:t>
            </w:r>
          </w:p>
        </w:tc>
      </w:tr>
      <w:tr w:rsidR="00536FDA" w:rsidRPr="00536FDA" w14:paraId="41562D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E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D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602839.61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9D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2215919.54</w:t>
            </w:r>
          </w:p>
        </w:tc>
      </w:tr>
      <w:tr w:rsidR="00536FDA" w:rsidRPr="00536FDA" w14:paraId="671150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7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9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602811.88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47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2215908.04</w:t>
            </w:r>
          </w:p>
        </w:tc>
      </w:tr>
      <w:tr w:rsidR="00536FDA" w:rsidRPr="00536FDA" w14:paraId="4594498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F4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4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602777.86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4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2215895.48</w:t>
            </w:r>
          </w:p>
        </w:tc>
      </w:tr>
      <w:tr w:rsidR="00536FDA" w:rsidRPr="00536FDA" w14:paraId="2C150CA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C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F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602768.12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5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2215894.08</w:t>
            </w:r>
          </w:p>
        </w:tc>
      </w:tr>
      <w:tr w:rsidR="00536FDA" w:rsidRPr="00536FDA" w14:paraId="022D99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D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67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602757.26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E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2215890.47</w:t>
            </w:r>
          </w:p>
        </w:tc>
      </w:tr>
      <w:tr w:rsidR="00536FDA" w:rsidRPr="00536FDA" w14:paraId="26E390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F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8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602765.95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5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2215849.71</w:t>
            </w:r>
          </w:p>
        </w:tc>
      </w:tr>
      <w:tr w:rsidR="00536FDA" w:rsidRPr="00536FDA" w14:paraId="0388557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88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72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602767.62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B2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2215843.65</w:t>
            </w:r>
          </w:p>
        </w:tc>
      </w:tr>
      <w:tr w:rsidR="00536FDA" w:rsidRPr="00536FDA" w14:paraId="0A43E90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4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F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602773.08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9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2215824.81</w:t>
            </w:r>
          </w:p>
        </w:tc>
      </w:tr>
      <w:tr w:rsidR="00536FDA" w:rsidRPr="00536FDA" w14:paraId="7E48B07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6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E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602778.22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4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2215826.12</w:t>
            </w:r>
          </w:p>
        </w:tc>
      </w:tr>
      <w:tr w:rsidR="00536FDA" w:rsidRPr="00536FDA" w14:paraId="6759CCF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DC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2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602798.31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40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2215831.69</w:t>
            </w:r>
          </w:p>
        </w:tc>
      </w:tr>
      <w:tr w:rsidR="00536FDA" w:rsidRPr="00536FDA" w14:paraId="2B88CBB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75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1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602836.93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3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2215842.56</w:t>
            </w:r>
          </w:p>
        </w:tc>
      </w:tr>
      <w:tr w:rsidR="00536FDA" w:rsidRPr="00536FDA" w14:paraId="09FC96B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7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F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602855.96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F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2215854.60</w:t>
            </w:r>
          </w:p>
        </w:tc>
      </w:tr>
      <w:tr w:rsidR="00536FDA" w:rsidRPr="00536FDA" w14:paraId="3C4021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DB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6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602873.24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F0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2215859.87</w:t>
            </w:r>
          </w:p>
        </w:tc>
      </w:tr>
      <w:tr w:rsidR="00536FDA" w:rsidRPr="00536FDA" w14:paraId="00B520D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C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83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602879.26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5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2215862.07</w:t>
            </w:r>
          </w:p>
        </w:tc>
      </w:tr>
      <w:tr w:rsidR="00536FDA" w:rsidRPr="00536FDA" w14:paraId="37A79B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8C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3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602918.30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BE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2215875.23</w:t>
            </w:r>
          </w:p>
        </w:tc>
      </w:tr>
      <w:tr w:rsidR="00536FDA" w:rsidRPr="00536FDA" w14:paraId="7C8606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0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8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603018.90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2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2215912.04</w:t>
            </w:r>
          </w:p>
        </w:tc>
      </w:tr>
      <w:tr w:rsidR="00536FDA" w:rsidRPr="00536FDA" w14:paraId="27B19C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C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6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603091.63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3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2215938.16</w:t>
            </w:r>
          </w:p>
        </w:tc>
      </w:tr>
      <w:tr w:rsidR="00536FDA" w:rsidRPr="00536FDA" w14:paraId="12A151B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F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2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603112.78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2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2215945.48</w:t>
            </w:r>
          </w:p>
        </w:tc>
      </w:tr>
      <w:tr w:rsidR="00536FDA" w:rsidRPr="00536FDA" w14:paraId="4325BF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C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53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603119.98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0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2215948.04</w:t>
            </w:r>
          </w:p>
        </w:tc>
      </w:tr>
      <w:tr w:rsidR="00536FDA" w:rsidRPr="00536FDA" w14:paraId="6094DE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6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B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603148.41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D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2215957.64</w:t>
            </w:r>
          </w:p>
        </w:tc>
      </w:tr>
      <w:tr w:rsidR="00536FDA" w:rsidRPr="00536FDA" w14:paraId="23D965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F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E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603166.32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A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2215963.19</w:t>
            </w:r>
          </w:p>
        </w:tc>
      </w:tr>
      <w:tr w:rsidR="00536FDA" w:rsidRPr="00536FDA" w14:paraId="2C6452E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3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F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603207.26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4A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2215977.66</w:t>
            </w:r>
          </w:p>
        </w:tc>
      </w:tr>
      <w:tr w:rsidR="00536FDA" w:rsidRPr="00536FDA" w14:paraId="47E495D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1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B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603229.25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3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2215986.08</w:t>
            </w:r>
          </w:p>
        </w:tc>
      </w:tr>
      <w:tr w:rsidR="00536FDA" w:rsidRPr="00536FDA" w14:paraId="27EB289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DD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E9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86F16D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C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93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603200.84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3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2216063.29</w:t>
            </w:r>
          </w:p>
        </w:tc>
      </w:tr>
      <w:tr w:rsidR="00536FDA" w:rsidRPr="00536FDA" w14:paraId="72967A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5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40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603187.31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7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2216095.45</w:t>
            </w:r>
          </w:p>
        </w:tc>
      </w:tr>
      <w:tr w:rsidR="00536FDA" w:rsidRPr="00536FDA" w14:paraId="0DADB1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3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5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603178.21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A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2216117.00</w:t>
            </w:r>
          </w:p>
        </w:tc>
      </w:tr>
      <w:tr w:rsidR="00536FDA" w:rsidRPr="00536FDA" w14:paraId="760963B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B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40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603137.44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5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2216100.76</w:t>
            </w:r>
          </w:p>
        </w:tc>
      </w:tr>
      <w:tr w:rsidR="00536FDA" w:rsidRPr="00536FDA" w14:paraId="4B4A62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58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F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603118.97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94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2216095.50</w:t>
            </w:r>
          </w:p>
        </w:tc>
      </w:tr>
      <w:tr w:rsidR="00536FDA" w:rsidRPr="00536FDA" w14:paraId="1F52CAE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3C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82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603104.39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D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2216090.98</w:t>
            </w:r>
          </w:p>
        </w:tc>
      </w:tr>
      <w:tr w:rsidR="00536FDA" w:rsidRPr="00536FDA" w14:paraId="373BC0D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E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25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603098.19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5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2216088.90</w:t>
            </w:r>
          </w:p>
        </w:tc>
      </w:tr>
      <w:tr w:rsidR="00536FDA" w:rsidRPr="00536FDA" w14:paraId="6C16B8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B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5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603071.56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1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2216078.81</w:t>
            </w:r>
          </w:p>
        </w:tc>
      </w:tr>
      <w:tr w:rsidR="00536FDA" w:rsidRPr="00536FDA" w14:paraId="13FBE0D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0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A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603039.90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3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2216067.96</w:t>
            </w:r>
          </w:p>
        </w:tc>
      </w:tr>
      <w:tr w:rsidR="00536FDA" w:rsidRPr="00536FDA" w14:paraId="0249310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2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475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8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602937.66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9B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2216033.26</w:t>
            </w:r>
          </w:p>
        </w:tc>
      </w:tr>
      <w:tr w:rsidR="00536FDA" w:rsidRPr="00536FDA" w14:paraId="3F2E83E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9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A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602870.53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F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2216008.31</w:t>
            </w:r>
          </w:p>
        </w:tc>
      </w:tr>
      <w:tr w:rsidR="00536FDA" w:rsidRPr="00536FDA" w14:paraId="535EDF2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71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0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602856.75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D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2216002.30</w:t>
            </w:r>
          </w:p>
        </w:tc>
      </w:tr>
      <w:tr w:rsidR="00536FDA" w:rsidRPr="00536FDA" w14:paraId="74B5023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0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9C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602853.05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2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2215997.88</w:t>
            </w:r>
          </w:p>
        </w:tc>
      </w:tr>
      <w:tr w:rsidR="00536FDA" w:rsidRPr="00536FDA" w14:paraId="6A96FE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3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3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602840.59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1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2215985.89</w:t>
            </w:r>
          </w:p>
        </w:tc>
      </w:tr>
      <w:tr w:rsidR="00536FDA" w:rsidRPr="00536FDA" w14:paraId="6FF5498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D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4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602839.20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7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2215982.84</w:t>
            </w:r>
          </w:p>
        </w:tc>
      </w:tr>
      <w:tr w:rsidR="00536FDA" w:rsidRPr="00536FDA" w14:paraId="6403CF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C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7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602838.84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E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2215981.30</w:t>
            </w:r>
          </w:p>
        </w:tc>
      </w:tr>
      <w:tr w:rsidR="00536FDA" w:rsidRPr="00536FDA" w14:paraId="27CBA36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F8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6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602838.47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F0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2215979.75</w:t>
            </w:r>
          </w:p>
        </w:tc>
      </w:tr>
      <w:tr w:rsidR="00536FDA" w:rsidRPr="00536FDA" w14:paraId="19F5BB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9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1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602838.16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4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2215976.24</w:t>
            </w:r>
          </w:p>
        </w:tc>
      </w:tr>
      <w:tr w:rsidR="00536FDA" w:rsidRPr="00536FDA" w14:paraId="3713B6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A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A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602842.01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21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2215958.82</w:t>
            </w:r>
          </w:p>
        </w:tc>
      </w:tr>
      <w:tr w:rsidR="00536FDA" w:rsidRPr="00536FDA" w14:paraId="1612754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80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7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602845.23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21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2215942.53</w:t>
            </w:r>
          </w:p>
        </w:tc>
      </w:tr>
      <w:tr w:rsidR="00536FDA" w:rsidRPr="00536FDA" w14:paraId="4C6ADD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3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F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602846.47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A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2215937.85</w:t>
            </w:r>
          </w:p>
        </w:tc>
      </w:tr>
      <w:tr w:rsidR="00536FDA" w:rsidRPr="00536FDA" w14:paraId="0DF48C2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F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6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602847.57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0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2215934.83</w:t>
            </w:r>
          </w:p>
        </w:tc>
      </w:tr>
      <w:tr w:rsidR="00536FDA" w:rsidRPr="00536FDA" w14:paraId="0B81CC4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5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2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602892.33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8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2215952.04</w:t>
            </w:r>
          </w:p>
        </w:tc>
      </w:tr>
      <w:tr w:rsidR="00536FDA" w:rsidRPr="00536FDA" w14:paraId="049B662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5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7C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602929.23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9F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2215965.37</w:t>
            </w:r>
          </w:p>
        </w:tc>
      </w:tr>
      <w:tr w:rsidR="00536FDA" w:rsidRPr="00536FDA" w14:paraId="693ED89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C0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7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602966.41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D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2215978.49</w:t>
            </w:r>
          </w:p>
        </w:tc>
      </w:tr>
      <w:tr w:rsidR="00536FDA" w:rsidRPr="00536FDA" w14:paraId="5808AFE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B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6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603005.27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6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2215993.10</w:t>
            </w:r>
          </w:p>
        </w:tc>
      </w:tr>
      <w:tr w:rsidR="00536FDA" w:rsidRPr="00536FDA" w14:paraId="5BFA6F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C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D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603037.85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C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2216004.23</w:t>
            </w:r>
          </w:p>
        </w:tc>
      </w:tr>
      <w:tr w:rsidR="00536FDA" w:rsidRPr="00536FDA" w14:paraId="071A3F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B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0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603040.72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7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2216005.36</w:t>
            </w:r>
          </w:p>
        </w:tc>
      </w:tr>
      <w:tr w:rsidR="00536FDA" w:rsidRPr="00536FDA" w14:paraId="13F67BA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1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8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603042.87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EE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2216006.33</w:t>
            </w:r>
          </w:p>
        </w:tc>
      </w:tr>
      <w:tr w:rsidR="00536FDA" w:rsidRPr="00536FDA" w14:paraId="3A7CE4D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51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1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603062.21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9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2216013.90</w:t>
            </w:r>
          </w:p>
        </w:tc>
      </w:tr>
      <w:tr w:rsidR="00536FDA" w:rsidRPr="00536FDA" w14:paraId="5725082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B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F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603092.93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9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2216024.11</w:t>
            </w:r>
          </w:p>
        </w:tc>
      </w:tr>
      <w:tr w:rsidR="00536FDA" w:rsidRPr="00536FDA" w14:paraId="0E5F1C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B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D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603136.99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4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2216039.99</w:t>
            </w:r>
          </w:p>
        </w:tc>
      </w:tr>
      <w:tr w:rsidR="00536FDA" w:rsidRPr="00536FDA" w14:paraId="47D288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4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3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603156.99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6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2216047.42</w:t>
            </w:r>
          </w:p>
        </w:tc>
      </w:tr>
      <w:tr w:rsidR="00536FDA" w:rsidRPr="00536FDA" w14:paraId="7D4F1E5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F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2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603176.22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A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2216053.95</w:t>
            </w:r>
          </w:p>
        </w:tc>
      </w:tr>
      <w:tr w:rsidR="00536FDA" w:rsidRPr="00536FDA" w14:paraId="1B6A02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C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D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603186.61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7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2216058.18</w:t>
            </w:r>
          </w:p>
        </w:tc>
      </w:tr>
      <w:tr w:rsidR="00536FDA" w:rsidRPr="00536FDA" w14:paraId="018117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9C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4B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603200.84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A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2216063.29</w:t>
            </w:r>
          </w:p>
        </w:tc>
      </w:tr>
      <w:tr w:rsidR="00536FDA" w:rsidRPr="00536FDA" w14:paraId="055BD8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F2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1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2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1D8872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39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FA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602826.32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99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2215928.19</w:t>
            </w:r>
          </w:p>
        </w:tc>
      </w:tr>
      <w:tr w:rsidR="00536FDA" w:rsidRPr="00536FDA" w14:paraId="7F1C41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42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AF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602827.72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D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2215939.65</w:t>
            </w:r>
          </w:p>
        </w:tc>
      </w:tr>
      <w:tr w:rsidR="00536FDA" w:rsidRPr="00536FDA" w14:paraId="69E78F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9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8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602828.43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F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2215945.83</w:t>
            </w:r>
          </w:p>
        </w:tc>
      </w:tr>
      <w:tr w:rsidR="00536FDA" w:rsidRPr="00536FDA" w14:paraId="79B9F0A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F4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C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602828.62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D7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2215947.93</w:t>
            </w:r>
          </w:p>
        </w:tc>
      </w:tr>
      <w:tr w:rsidR="00536FDA" w:rsidRPr="00536FDA" w14:paraId="472C6BF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9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86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602827.37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D9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2215954.43</w:t>
            </w:r>
          </w:p>
        </w:tc>
      </w:tr>
      <w:tr w:rsidR="00536FDA" w:rsidRPr="00536FDA" w14:paraId="278BA0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7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602813.36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2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2215996.85</w:t>
            </w:r>
          </w:p>
        </w:tc>
      </w:tr>
      <w:tr w:rsidR="00536FDA" w:rsidRPr="00536FDA" w14:paraId="69080E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9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20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602818.22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E6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2216004.74</w:t>
            </w:r>
          </w:p>
        </w:tc>
      </w:tr>
      <w:tr w:rsidR="00536FDA" w:rsidRPr="00536FDA" w14:paraId="67DE5E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0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A7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602829.71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F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2216009.78</w:t>
            </w:r>
          </w:p>
        </w:tc>
      </w:tr>
      <w:tr w:rsidR="00536FDA" w:rsidRPr="00536FDA" w14:paraId="488A697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8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2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602843.62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78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2216029.26</w:t>
            </w:r>
          </w:p>
        </w:tc>
      </w:tr>
      <w:tr w:rsidR="00536FDA" w:rsidRPr="00536FDA" w14:paraId="526B1CA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8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6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602854.78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8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2216033.42</w:t>
            </w:r>
          </w:p>
        </w:tc>
      </w:tr>
      <w:tr w:rsidR="00536FDA" w:rsidRPr="00536FDA" w14:paraId="56B08B4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8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C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602860.70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E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2216048.51</w:t>
            </w:r>
          </w:p>
        </w:tc>
      </w:tr>
      <w:tr w:rsidR="00536FDA" w:rsidRPr="00536FDA" w14:paraId="4F44A5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2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2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602861.84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7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2216053.06</w:t>
            </w:r>
          </w:p>
        </w:tc>
      </w:tr>
      <w:tr w:rsidR="00536FDA" w:rsidRPr="00536FDA" w14:paraId="52C87FB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7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F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602860.45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7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2216059.31</w:t>
            </w:r>
          </w:p>
        </w:tc>
      </w:tr>
      <w:tr w:rsidR="00536FDA" w:rsidRPr="00536FDA" w14:paraId="6F00680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1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5C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602852.68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E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2216081.00</w:t>
            </w:r>
          </w:p>
        </w:tc>
      </w:tr>
      <w:tr w:rsidR="00536FDA" w:rsidRPr="00536FDA" w14:paraId="4C473C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6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0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602835.01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4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2216080.80</w:t>
            </w:r>
          </w:p>
        </w:tc>
      </w:tr>
      <w:tr w:rsidR="00536FDA" w:rsidRPr="00536FDA" w14:paraId="32E000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E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1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602806.35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F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2216080.48</w:t>
            </w:r>
          </w:p>
        </w:tc>
      </w:tr>
      <w:tr w:rsidR="00536FDA" w:rsidRPr="00536FDA" w14:paraId="64FBCB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74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B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602802.78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5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2216080.26</w:t>
            </w:r>
          </w:p>
        </w:tc>
      </w:tr>
      <w:tr w:rsidR="00536FDA" w:rsidRPr="00536FDA" w14:paraId="3805692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0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6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602777.53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C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2215994.70</w:t>
            </w:r>
          </w:p>
        </w:tc>
      </w:tr>
      <w:tr w:rsidR="00536FDA" w:rsidRPr="00536FDA" w14:paraId="7F032A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C3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9A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602770.11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F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2215968.98</w:t>
            </w:r>
          </w:p>
        </w:tc>
      </w:tr>
      <w:tr w:rsidR="00536FDA" w:rsidRPr="00536FDA" w14:paraId="467932B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98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B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602766.92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B3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2215956.56</w:t>
            </w:r>
          </w:p>
        </w:tc>
      </w:tr>
      <w:tr w:rsidR="00536FDA" w:rsidRPr="00536FDA" w14:paraId="456592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3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CB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602763.99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0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2215953.29</w:t>
            </w:r>
          </w:p>
        </w:tc>
      </w:tr>
      <w:tr w:rsidR="00536FDA" w:rsidRPr="00536FDA" w14:paraId="1B3EA85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9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B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602760.54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D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2215944.23</w:t>
            </w:r>
          </w:p>
        </w:tc>
      </w:tr>
      <w:tr w:rsidR="00536FDA" w:rsidRPr="00536FDA" w14:paraId="6A2F59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5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9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602758.21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3F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2215930.55</w:t>
            </w:r>
          </w:p>
        </w:tc>
      </w:tr>
      <w:tr w:rsidR="00536FDA" w:rsidRPr="00536FDA" w14:paraId="255FA6F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AA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C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602755.95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0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2215922.95</w:t>
            </w:r>
          </w:p>
        </w:tc>
      </w:tr>
      <w:tr w:rsidR="00536FDA" w:rsidRPr="00536FDA" w14:paraId="0245BF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2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3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602755.87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62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2215919.12</w:t>
            </w:r>
          </w:p>
        </w:tc>
      </w:tr>
      <w:tr w:rsidR="00536FDA" w:rsidRPr="00536FDA" w14:paraId="12D18E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F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C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602756.38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0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2215916.59</w:t>
            </w:r>
          </w:p>
        </w:tc>
      </w:tr>
      <w:tr w:rsidR="00536FDA" w:rsidRPr="00536FDA" w14:paraId="0E9864F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9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0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602758.57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7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2215906.91</w:t>
            </w:r>
          </w:p>
        </w:tc>
      </w:tr>
      <w:tr w:rsidR="00536FDA" w:rsidRPr="00536FDA" w14:paraId="1113BEF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6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6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602759.56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0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2215903.71</w:t>
            </w:r>
          </w:p>
        </w:tc>
      </w:tr>
      <w:tr w:rsidR="00536FDA" w:rsidRPr="00536FDA" w14:paraId="64E558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F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B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602776.67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F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2215908.99</w:t>
            </w:r>
          </w:p>
        </w:tc>
      </w:tr>
      <w:tr w:rsidR="00536FDA" w:rsidRPr="00536FDA" w14:paraId="5A0FF5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E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C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602784.51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33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2215912.11</w:t>
            </w:r>
          </w:p>
        </w:tc>
      </w:tr>
      <w:tr w:rsidR="00536FDA" w:rsidRPr="00536FDA" w14:paraId="52771F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7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2A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602801.40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8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2215917.08</w:t>
            </w:r>
          </w:p>
        </w:tc>
      </w:tr>
      <w:tr w:rsidR="00536FDA" w:rsidRPr="00536FDA" w14:paraId="1D3A8E3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D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BC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602812.57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9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2215920.83</w:t>
            </w:r>
          </w:p>
        </w:tc>
      </w:tr>
      <w:tr w:rsidR="00536FDA" w:rsidRPr="00536FDA" w14:paraId="175FFAF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1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68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602825.35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4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2215925.00</w:t>
            </w:r>
          </w:p>
        </w:tc>
      </w:tr>
      <w:tr w:rsidR="00536FDA" w:rsidRPr="00536FDA" w14:paraId="4434771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C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B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602826.32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B2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2215928.19</w:t>
            </w:r>
          </w:p>
        </w:tc>
      </w:tr>
      <w:tr w:rsidR="00536FDA" w:rsidRPr="00536FDA" w14:paraId="6E7020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A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0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6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6C5FA32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EB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7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603174.33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56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2216124.65</w:t>
            </w:r>
          </w:p>
        </w:tc>
      </w:tr>
      <w:tr w:rsidR="00536FDA" w:rsidRPr="00536FDA" w14:paraId="11326B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2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1C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603158.11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9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2216171.84</w:t>
            </w:r>
          </w:p>
        </w:tc>
      </w:tr>
      <w:tr w:rsidR="00536FDA" w:rsidRPr="00536FDA" w14:paraId="161604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D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A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603135.64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39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2216165.48</w:t>
            </w:r>
          </w:p>
        </w:tc>
      </w:tr>
      <w:tr w:rsidR="00536FDA" w:rsidRPr="00536FDA" w14:paraId="3ACDE2C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7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A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603114.72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1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2216159.16</w:t>
            </w:r>
          </w:p>
        </w:tc>
      </w:tr>
      <w:tr w:rsidR="00536FDA" w:rsidRPr="00536FDA" w14:paraId="6A6A361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58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DB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603095.03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2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2216153.35</w:t>
            </w:r>
          </w:p>
        </w:tc>
      </w:tr>
      <w:tr w:rsidR="00536FDA" w:rsidRPr="00536FDA" w14:paraId="5E40762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E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3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603076.35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F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2216146.89</w:t>
            </w:r>
          </w:p>
        </w:tc>
      </w:tr>
      <w:tr w:rsidR="00536FDA" w:rsidRPr="00536FDA" w14:paraId="0A47BF1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5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D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603055.15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0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2216140.14</w:t>
            </w:r>
          </w:p>
        </w:tc>
      </w:tr>
      <w:tr w:rsidR="00536FDA" w:rsidRPr="00536FDA" w14:paraId="1BDFE2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BF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47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603036.92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6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2216134.43</w:t>
            </w:r>
          </w:p>
        </w:tc>
      </w:tr>
      <w:tr w:rsidR="00536FDA" w:rsidRPr="00536FDA" w14:paraId="5C77142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2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A6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602991.79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7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2216116.49</w:t>
            </w:r>
          </w:p>
        </w:tc>
      </w:tr>
      <w:tr w:rsidR="00536FDA" w:rsidRPr="00536FDA" w14:paraId="25278B7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2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4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602980.66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4C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2216114.80</w:t>
            </w:r>
          </w:p>
        </w:tc>
      </w:tr>
      <w:tr w:rsidR="00536FDA" w:rsidRPr="00536FDA" w14:paraId="3A2E53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89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6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602963.40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F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2216109.43</w:t>
            </w:r>
          </w:p>
        </w:tc>
      </w:tr>
      <w:tr w:rsidR="00536FDA" w:rsidRPr="00536FDA" w14:paraId="666CF1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6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D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602952.46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4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2216102.89</w:t>
            </w:r>
          </w:p>
        </w:tc>
      </w:tr>
      <w:tr w:rsidR="00536FDA" w:rsidRPr="00536FDA" w14:paraId="5E7182F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1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4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602944.54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B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2216097.04</w:t>
            </w:r>
          </w:p>
        </w:tc>
      </w:tr>
      <w:tr w:rsidR="00536FDA" w:rsidRPr="00536FDA" w14:paraId="11A677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7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1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602907.91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D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2216084.86</w:t>
            </w:r>
          </w:p>
        </w:tc>
      </w:tr>
      <w:tr w:rsidR="00536FDA" w:rsidRPr="00536FDA" w14:paraId="5409026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2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56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602871.57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2B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2216073.09</w:t>
            </w:r>
          </w:p>
        </w:tc>
      </w:tr>
      <w:tr w:rsidR="00536FDA" w:rsidRPr="00536FDA" w14:paraId="7A5A2FE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06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00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602872.18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E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2216041.92</w:t>
            </w:r>
          </w:p>
        </w:tc>
      </w:tr>
      <w:tr w:rsidR="00536FDA" w:rsidRPr="00536FDA" w14:paraId="72D3E6B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9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9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602870.83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F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2216032.62</w:t>
            </w:r>
          </w:p>
        </w:tc>
      </w:tr>
      <w:tr w:rsidR="00536FDA" w:rsidRPr="00536FDA" w14:paraId="4D91FD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D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A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602871.00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B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2216027.45</w:t>
            </w:r>
          </w:p>
        </w:tc>
      </w:tr>
      <w:tr w:rsidR="00536FDA" w:rsidRPr="00536FDA" w14:paraId="21E47F1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1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E9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602871.32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2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2216022.68</w:t>
            </w:r>
          </w:p>
        </w:tc>
      </w:tr>
      <w:tr w:rsidR="00536FDA" w:rsidRPr="00536FDA" w14:paraId="34A4F0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3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2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602872.65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2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2216019.99</w:t>
            </w:r>
          </w:p>
        </w:tc>
      </w:tr>
      <w:tr w:rsidR="00536FDA" w:rsidRPr="00536FDA" w14:paraId="0DD065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7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2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602949.38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4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2216047.25</w:t>
            </w:r>
          </w:p>
        </w:tc>
      </w:tr>
      <w:tr w:rsidR="00536FDA" w:rsidRPr="00536FDA" w14:paraId="0A6AF91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3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1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602968.52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D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2216053.52</w:t>
            </w:r>
          </w:p>
        </w:tc>
      </w:tr>
      <w:tr w:rsidR="00536FDA" w:rsidRPr="00536FDA" w14:paraId="5234E0E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F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B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602988.10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E1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2216060.25</w:t>
            </w:r>
          </w:p>
        </w:tc>
      </w:tr>
      <w:tr w:rsidR="00536FDA" w:rsidRPr="00536FDA" w14:paraId="367656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3D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CE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603009.59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61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2216066.90</w:t>
            </w:r>
          </w:p>
        </w:tc>
      </w:tr>
      <w:tr w:rsidR="00536FDA" w:rsidRPr="00536FDA" w14:paraId="4D95D9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05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A7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603030.03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D0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2216074.07</w:t>
            </w:r>
          </w:p>
        </w:tc>
      </w:tr>
      <w:tr w:rsidR="00536FDA" w:rsidRPr="00536FDA" w14:paraId="691012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5D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7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603106.05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DA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2216099.88</w:t>
            </w:r>
          </w:p>
        </w:tc>
      </w:tr>
      <w:tr w:rsidR="00536FDA" w:rsidRPr="00536FDA" w14:paraId="7EFC18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7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8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603123.33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1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2216105.86</w:t>
            </w:r>
          </w:p>
        </w:tc>
      </w:tr>
      <w:tr w:rsidR="00536FDA" w:rsidRPr="00536FDA" w14:paraId="3A7460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E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9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603140.39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0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2216112.34</w:t>
            </w:r>
          </w:p>
        </w:tc>
      </w:tr>
      <w:tr w:rsidR="00536FDA" w:rsidRPr="00536FDA" w14:paraId="0694306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B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9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603150.88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3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2216116.14</w:t>
            </w:r>
          </w:p>
        </w:tc>
      </w:tr>
      <w:tr w:rsidR="00536FDA" w:rsidRPr="00536FDA" w14:paraId="30BF1BB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9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7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603174.33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F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2216124.65</w:t>
            </w:r>
          </w:p>
        </w:tc>
      </w:tr>
      <w:tr w:rsidR="00536FDA" w:rsidRPr="00536FDA" w14:paraId="1735FC7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9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6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A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3A57A93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B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3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602818.19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3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2216242.69</w:t>
            </w:r>
          </w:p>
        </w:tc>
      </w:tr>
      <w:tr w:rsidR="00536FDA" w:rsidRPr="00536FDA" w14:paraId="7FCC463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7A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B9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602821.39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C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2216238.48</w:t>
            </w:r>
          </w:p>
        </w:tc>
      </w:tr>
      <w:tr w:rsidR="00536FDA" w:rsidRPr="00536FDA" w14:paraId="1E16FB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D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AC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602823.12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94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2216211.61</w:t>
            </w:r>
          </w:p>
        </w:tc>
      </w:tr>
      <w:tr w:rsidR="00536FDA" w:rsidRPr="00536FDA" w14:paraId="451AE0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7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6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602823.90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F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2216197.75</w:t>
            </w:r>
          </w:p>
        </w:tc>
      </w:tr>
      <w:tr w:rsidR="00536FDA" w:rsidRPr="00536FDA" w14:paraId="056D260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7B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D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602824.65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6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2216194.40</w:t>
            </w:r>
          </w:p>
        </w:tc>
      </w:tr>
      <w:tr w:rsidR="00536FDA" w:rsidRPr="00536FDA" w14:paraId="2A22A3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0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1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602824.48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65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2216190.70</w:t>
            </w:r>
          </w:p>
        </w:tc>
      </w:tr>
      <w:tr w:rsidR="00536FDA" w:rsidRPr="00536FDA" w14:paraId="060974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18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11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602824.27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C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2216187.78</w:t>
            </w:r>
          </w:p>
        </w:tc>
      </w:tr>
      <w:tr w:rsidR="00536FDA" w:rsidRPr="00536FDA" w14:paraId="70906D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5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E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602822.83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63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2216170.32</w:t>
            </w:r>
          </w:p>
        </w:tc>
      </w:tr>
      <w:tr w:rsidR="00536FDA" w:rsidRPr="00536FDA" w14:paraId="6EE3634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0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C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602822.71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C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2216162.46</w:t>
            </w:r>
          </w:p>
        </w:tc>
      </w:tr>
      <w:tr w:rsidR="00536FDA" w:rsidRPr="00536FDA" w14:paraId="197B0F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F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EF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C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2216160.75</w:t>
            </w:r>
          </w:p>
        </w:tc>
      </w:tr>
      <w:tr w:rsidR="00536FDA" w:rsidRPr="00536FDA" w14:paraId="15C836F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C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4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602820.29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F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2216139.52</w:t>
            </w:r>
          </w:p>
        </w:tc>
      </w:tr>
      <w:tr w:rsidR="00536FDA" w:rsidRPr="00536FDA" w14:paraId="62E7B17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A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E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602814.46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5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2216117.94</w:t>
            </w:r>
          </w:p>
        </w:tc>
      </w:tr>
      <w:tr w:rsidR="00536FDA" w:rsidRPr="00536FDA" w14:paraId="04EDDA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8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F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602808.61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67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2216097.14</w:t>
            </w:r>
          </w:p>
        </w:tc>
      </w:tr>
      <w:tr w:rsidR="00536FDA" w:rsidRPr="00536FDA" w14:paraId="5F1F268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D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D2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602819.02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E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2216091.52</w:t>
            </w:r>
          </w:p>
        </w:tc>
      </w:tr>
      <w:tr w:rsidR="00536FDA" w:rsidRPr="00536FDA" w14:paraId="3E7B8F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8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7A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602845.76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6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2216092.14</w:t>
            </w:r>
          </w:p>
        </w:tc>
      </w:tr>
      <w:tr w:rsidR="00536FDA" w:rsidRPr="00536FDA" w14:paraId="3D9AB1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3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5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602869.55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B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2216093.70</w:t>
            </w:r>
          </w:p>
        </w:tc>
      </w:tr>
      <w:tr w:rsidR="00536FDA" w:rsidRPr="00536FDA" w14:paraId="5F57A4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C1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1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602876.63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1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2216098.31</w:t>
            </w:r>
          </w:p>
        </w:tc>
      </w:tr>
      <w:tr w:rsidR="00536FDA" w:rsidRPr="00536FDA" w14:paraId="25F5B04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9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72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602896.59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7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2216102.49</w:t>
            </w:r>
          </w:p>
        </w:tc>
      </w:tr>
      <w:tr w:rsidR="00536FDA" w:rsidRPr="00536FDA" w14:paraId="6023713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D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2B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602898.18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6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2216095.29</w:t>
            </w:r>
          </w:p>
        </w:tc>
      </w:tr>
      <w:tr w:rsidR="00536FDA" w:rsidRPr="00536FDA" w14:paraId="563391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82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B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602934.04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C8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2216107.60</w:t>
            </w:r>
          </w:p>
        </w:tc>
      </w:tr>
      <w:tr w:rsidR="00536FDA" w:rsidRPr="00536FDA" w14:paraId="2DACB1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FD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D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602959.24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C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2216119.33</w:t>
            </w:r>
          </w:p>
        </w:tc>
      </w:tr>
      <w:tr w:rsidR="00536FDA" w:rsidRPr="00536FDA" w14:paraId="17818B2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B4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1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602980.47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1F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2216127.29</w:t>
            </w:r>
          </w:p>
        </w:tc>
      </w:tr>
      <w:tr w:rsidR="00536FDA" w:rsidRPr="00536FDA" w14:paraId="55C811F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6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BD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602979.30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6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2216130.40</w:t>
            </w:r>
          </w:p>
        </w:tc>
      </w:tr>
      <w:tr w:rsidR="00536FDA" w:rsidRPr="00536FDA" w14:paraId="51B81C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C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19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602997.02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41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2216137.97</w:t>
            </w:r>
          </w:p>
        </w:tc>
      </w:tr>
      <w:tr w:rsidR="00536FDA" w:rsidRPr="00536FDA" w14:paraId="124AA42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21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C3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603025.45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5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2216147.88</w:t>
            </w:r>
          </w:p>
        </w:tc>
      </w:tr>
      <w:tr w:rsidR="00536FDA" w:rsidRPr="00536FDA" w14:paraId="2B40821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E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0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603053.91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D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2216157.68</w:t>
            </w:r>
          </w:p>
        </w:tc>
      </w:tr>
      <w:tr w:rsidR="00536FDA" w:rsidRPr="00536FDA" w14:paraId="4F7E80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C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0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603082.57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1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2216165.46</w:t>
            </w:r>
          </w:p>
        </w:tc>
      </w:tr>
      <w:tr w:rsidR="00536FDA" w:rsidRPr="00536FDA" w14:paraId="467B48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D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F3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603096.29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7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2216168.66</w:t>
            </w:r>
          </w:p>
        </w:tc>
      </w:tr>
      <w:tr w:rsidR="00536FDA" w:rsidRPr="00536FDA" w14:paraId="56EEE7B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6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E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603110.79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77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2216172.98</w:t>
            </w:r>
          </w:p>
        </w:tc>
      </w:tr>
      <w:tr w:rsidR="00536FDA" w:rsidRPr="00536FDA" w14:paraId="57BDFFE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5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C3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603127.63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2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2216178.99</w:t>
            </w:r>
          </w:p>
        </w:tc>
      </w:tr>
      <w:tr w:rsidR="00536FDA" w:rsidRPr="00536FDA" w14:paraId="769FB1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2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F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603145.65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4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2216185.07</w:t>
            </w:r>
          </w:p>
        </w:tc>
      </w:tr>
      <w:tr w:rsidR="00536FDA" w:rsidRPr="00536FDA" w14:paraId="74FF25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7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4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603162.48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E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2216190.89</w:t>
            </w:r>
          </w:p>
        </w:tc>
      </w:tr>
      <w:tr w:rsidR="00536FDA" w:rsidRPr="00536FDA" w14:paraId="3CFE50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D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AE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603164.05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C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2216194.12</w:t>
            </w:r>
          </w:p>
        </w:tc>
      </w:tr>
      <w:tr w:rsidR="00536FDA" w:rsidRPr="00536FDA" w14:paraId="5AFF05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A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9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603148.34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45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2216243.61</w:t>
            </w:r>
          </w:p>
        </w:tc>
      </w:tr>
      <w:tr w:rsidR="00536FDA" w:rsidRPr="00536FDA" w14:paraId="12CF0C0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1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8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603156.66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1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2216246.56</w:t>
            </w:r>
          </w:p>
        </w:tc>
      </w:tr>
      <w:tr w:rsidR="00536FDA" w:rsidRPr="00536FDA" w14:paraId="0C4706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94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4C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603144.89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F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2216276.09</w:t>
            </w:r>
          </w:p>
        </w:tc>
      </w:tr>
      <w:tr w:rsidR="00536FDA" w:rsidRPr="00536FDA" w14:paraId="4739E1F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30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01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603144.01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F7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2216277.35</w:t>
            </w:r>
          </w:p>
        </w:tc>
      </w:tr>
      <w:tr w:rsidR="00536FDA" w:rsidRPr="00536FDA" w14:paraId="694A38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A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599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8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603142.95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6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2216278.09</w:t>
            </w:r>
          </w:p>
        </w:tc>
      </w:tr>
      <w:tr w:rsidR="00536FDA" w:rsidRPr="00536FDA" w14:paraId="5CC5321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FA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8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603142.23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CC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2216278.42</w:t>
            </w:r>
          </w:p>
        </w:tc>
      </w:tr>
      <w:tr w:rsidR="00536FDA" w:rsidRPr="00536FDA" w14:paraId="069974A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87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9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603141.36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C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2216278.66</w:t>
            </w:r>
          </w:p>
        </w:tc>
      </w:tr>
      <w:tr w:rsidR="00536FDA" w:rsidRPr="00536FDA" w14:paraId="2E890F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75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D7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603140.48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17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2216278.73</w:t>
            </w:r>
          </w:p>
        </w:tc>
      </w:tr>
      <w:tr w:rsidR="00536FDA" w:rsidRPr="00536FDA" w14:paraId="3C0FDF8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4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8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603139.46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2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2216278.50</w:t>
            </w:r>
          </w:p>
        </w:tc>
      </w:tr>
      <w:tr w:rsidR="00536FDA" w:rsidRPr="00536FDA" w14:paraId="2457A2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5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2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603137.98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5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2216278.18</w:t>
            </w:r>
          </w:p>
        </w:tc>
      </w:tr>
      <w:tr w:rsidR="00536FDA" w:rsidRPr="00536FDA" w14:paraId="309256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39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5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603114.57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A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2216269.57</w:t>
            </w:r>
          </w:p>
        </w:tc>
      </w:tr>
      <w:tr w:rsidR="00536FDA" w:rsidRPr="00536FDA" w14:paraId="69AE704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6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A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603107.10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54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2216266.83</w:t>
            </w:r>
          </w:p>
        </w:tc>
      </w:tr>
      <w:tr w:rsidR="00536FDA" w:rsidRPr="00536FDA" w14:paraId="67AF3A7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5C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5A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603090.87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3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2216261.68</w:t>
            </w:r>
          </w:p>
        </w:tc>
      </w:tr>
      <w:tr w:rsidR="00536FDA" w:rsidRPr="00536FDA" w14:paraId="341FAC2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D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4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603088.31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E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2216260.87</w:t>
            </w:r>
          </w:p>
        </w:tc>
      </w:tr>
      <w:tr w:rsidR="00536FDA" w:rsidRPr="00536FDA" w14:paraId="297A90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2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609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9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603067.31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3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2216253.54</w:t>
            </w:r>
          </w:p>
        </w:tc>
      </w:tr>
      <w:tr w:rsidR="00536FDA" w:rsidRPr="00536FDA" w14:paraId="30EA18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5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603064.04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D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2216252.40</w:t>
            </w:r>
          </w:p>
        </w:tc>
      </w:tr>
      <w:tr w:rsidR="00536FDA" w:rsidRPr="00536FDA" w14:paraId="20B85D3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2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9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603043.76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D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2216245.34</w:t>
            </w:r>
          </w:p>
        </w:tc>
      </w:tr>
      <w:tr w:rsidR="00536FDA" w:rsidRPr="00536FDA" w14:paraId="53AF5D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BA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71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603039.88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9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2216243.98</w:t>
            </w:r>
          </w:p>
        </w:tc>
      </w:tr>
      <w:tr w:rsidR="00536FDA" w:rsidRPr="00536FDA" w14:paraId="539F12D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B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D9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603020.02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E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2216237.00</w:t>
            </w:r>
          </w:p>
        </w:tc>
      </w:tr>
      <w:tr w:rsidR="00536FDA" w:rsidRPr="00536FDA" w14:paraId="79A7A0F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0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A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602996.64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96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2216228.75</w:t>
            </w:r>
          </w:p>
        </w:tc>
      </w:tr>
      <w:tr w:rsidR="00536FDA" w:rsidRPr="00536FDA" w14:paraId="533093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B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1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602992.73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9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2216227.40</w:t>
            </w:r>
          </w:p>
        </w:tc>
      </w:tr>
      <w:tr w:rsidR="00536FDA" w:rsidRPr="00536FDA" w14:paraId="4076FFE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4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F1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602972.99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42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2216220.60</w:t>
            </w:r>
          </w:p>
        </w:tc>
      </w:tr>
      <w:tr w:rsidR="00536FDA" w:rsidRPr="00536FDA" w14:paraId="5B7D4E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A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D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602968.99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E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2216219.22</w:t>
            </w:r>
          </w:p>
        </w:tc>
      </w:tr>
      <w:tr w:rsidR="00536FDA" w:rsidRPr="00536FDA" w14:paraId="09C04DB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5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B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602949.65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8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2216212.50</w:t>
            </w:r>
          </w:p>
        </w:tc>
      </w:tr>
      <w:tr w:rsidR="00536FDA" w:rsidRPr="00536FDA" w14:paraId="156FE03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ED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1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602944.70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F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2216210.78</w:t>
            </w:r>
          </w:p>
        </w:tc>
      </w:tr>
      <w:tr w:rsidR="00536FDA" w:rsidRPr="00536FDA" w14:paraId="0B6BF1D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1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A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602913.75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3E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2216200.03</w:t>
            </w:r>
          </w:p>
        </w:tc>
      </w:tr>
      <w:tr w:rsidR="00536FDA" w:rsidRPr="00536FDA" w14:paraId="3E6DF09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4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02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602899.58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E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2216195.11</w:t>
            </w:r>
          </w:p>
        </w:tc>
      </w:tr>
      <w:tr w:rsidR="00536FDA" w:rsidRPr="00536FDA" w14:paraId="3D7635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AA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6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602894.66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3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2216209.28</w:t>
            </w:r>
          </w:p>
        </w:tc>
      </w:tr>
      <w:tr w:rsidR="00536FDA" w:rsidRPr="00536FDA" w14:paraId="5A66337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D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F6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602908.83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E2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2216214.20</w:t>
            </w:r>
          </w:p>
        </w:tc>
      </w:tr>
      <w:tr w:rsidR="00536FDA" w:rsidRPr="00536FDA" w14:paraId="0506863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0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3C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602911.69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E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2216205.96</w:t>
            </w:r>
          </w:p>
        </w:tc>
      </w:tr>
      <w:tr w:rsidR="00536FDA" w:rsidRPr="00536FDA" w14:paraId="5BC8825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69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1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602926.37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E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2216210.81</w:t>
            </w:r>
          </w:p>
        </w:tc>
      </w:tr>
      <w:tr w:rsidR="00536FDA" w:rsidRPr="00536FDA" w14:paraId="7B8C682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A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602944.77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A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2216217.16</w:t>
            </w:r>
          </w:p>
        </w:tc>
      </w:tr>
      <w:tr w:rsidR="00536FDA" w:rsidRPr="00536FDA" w14:paraId="0CD49F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1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F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602969.93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3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2216225.85</w:t>
            </w:r>
          </w:p>
        </w:tc>
      </w:tr>
      <w:tr w:rsidR="00536FDA" w:rsidRPr="00536FDA" w14:paraId="5F4FD8C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2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1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602995.05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3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2216234.52</w:t>
            </w:r>
          </w:p>
        </w:tc>
      </w:tr>
      <w:tr w:rsidR="00536FDA" w:rsidRPr="00536FDA" w14:paraId="3E84D9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0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D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603019.66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1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2216243.01</w:t>
            </w:r>
          </w:p>
        </w:tc>
      </w:tr>
      <w:tr w:rsidR="00536FDA" w:rsidRPr="00536FDA" w14:paraId="3E00AB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B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6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603020.00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14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2216243.14</w:t>
            </w:r>
          </w:p>
        </w:tc>
      </w:tr>
      <w:tr w:rsidR="00536FDA" w:rsidRPr="00536FDA" w14:paraId="2D736A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10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D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603018.88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2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2216246.37</w:t>
            </w:r>
          </w:p>
        </w:tc>
      </w:tr>
      <w:tr w:rsidR="00536FDA" w:rsidRPr="00536FDA" w14:paraId="27F68B4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6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D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603062.55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A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2216261.18</w:t>
            </w:r>
          </w:p>
        </w:tc>
      </w:tr>
      <w:tr w:rsidR="00536FDA" w:rsidRPr="00536FDA" w14:paraId="6FEAEA7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9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1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603071.39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08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2216264.18</w:t>
            </w:r>
          </w:p>
        </w:tc>
      </w:tr>
      <w:tr w:rsidR="00536FDA" w:rsidRPr="00536FDA" w14:paraId="49E20A3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0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AA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603079.89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A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2216267.06</w:t>
            </w:r>
          </w:p>
        </w:tc>
      </w:tr>
      <w:tr w:rsidR="00536FDA" w:rsidRPr="00536FDA" w14:paraId="65AC7B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4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9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603088.54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9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2216269.99</w:t>
            </w:r>
          </w:p>
        </w:tc>
      </w:tr>
      <w:tr w:rsidR="00536FDA" w:rsidRPr="00536FDA" w14:paraId="1776E0D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6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0C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603097.25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D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2216272.94</w:t>
            </w:r>
          </w:p>
        </w:tc>
      </w:tr>
      <w:tr w:rsidR="00536FDA" w:rsidRPr="00536FDA" w14:paraId="6C1A2BC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4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C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603104.11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4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2216275.27</w:t>
            </w:r>
          </w:p>
        </w:tc>
      </w:tr>
      <w:tr w:rsidR="00536FDA" w:rsidRPr="00536FDA" w14:paraId="6A3B31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5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B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603105.07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5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2216272.51</w:t>
            </w:r>
          </w:p>
        </w:tc>
      </w:tr>
      <w:tr w:rsidR="00536FDA" w:rsidRPr="00536FDA" w14:paraId="143340F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4A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6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603105.15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F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2216272.53</w:t>
            </w:r>
          </w:p>
        </w:tc>
      </w:tr>
      <w:tr w:rsidR="00536FDA" w:rsidRPr="00536FDA" w14:paraId="25F8CA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CC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9B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603141.25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5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2216285.66</w:t>
            </w:r>
          </w:p>
        </w:tc>
      </w:tr>
      <w:tr w:rsidR="00536FDA" w:rsidRPr="00536FDA" w14:paraId="69FF434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7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3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603140.22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6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2216289.30</w:t>
            </w:r>
          </w:p>
        </w:tc>
      </w:tr>
      <w:tr w:rsidR="00536FDA" w:rsidRPr="00536FDA" w14:paraId="6FA67F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5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603138.37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E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2216295.83</w:t>
            </w:r>
          </w:p>
        </w:tc>
      </w:tr>
      <w:tr w:rsidR="00536FDA" w:rsidRPr="00536FDA" w14:paraId="08D5EB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A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BF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603138.70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D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2216299.46</w:t>
            </w:r>
          </w:p>
        </w:tc>
      </w:tr>
      <w:tr w:rsidR="00536FDA" w:rsidRPr="00536FDA" w14:paraId="2C9461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1F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7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603139.98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49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2216302.74</w:t>
            </w:r>
          </w:p>
        </w:tc>
      </w:tr>
      <w:tr w:rsidR="00536FDA" w:rsidRPr="00536FDA" w14:paraId="21A1055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F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D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603142.09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D9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2216305.46</w:t>
            </w:r>
          </w:p>
        </w:tc>
      </w:tr>
      <w:tr w:rsidR="00536FDA" w:rsidRPr="00536FDA" w14:paraId="2C59BC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6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AD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603176.37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1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2216320.34</w:t>
            </w:r>
          </w:p>
        </w:tc>
      </w:tr>
      <w:tr w:rsidR="00536FDA" w:rsidRPr="00536FDA" w14:paraId="7ACD8AB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6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D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603176.59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B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2216326.46</w:t>
            </w:r>
          </w:p>
        </w:tc>
      </w:tr>
      <w:tr w:rsidR="00536FDA" w:rsidRPr="00536FDA" w14:paraId="7850BE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1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5B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603166.76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7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2216358.18</w:t>
            </w:r>
          </w:p>
        </w:tc>
      </w:tr>
      <w:tr w:rsidR="00536FDA" w:rsidRPr="00536FDA" w14:paraId="40EB4C4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8C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9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603165.53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3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2216363.08</w:t>
            </w:r>
          </w:p>
        </w:tc>
      </w:tr>
      <w:tr w:rsidR="00536FDA" w:rsidRPr="00536FDA" w14:paraId="2DDA9F2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3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4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603160.86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9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2216376.47</w:t>
            </w:r>
          </w:p>
        </w:tc>
      </w:tr>
      <w:tr w:rsidR="00536FDA" w:rsidRPr="00536FDA" w14:paraId="326E4DB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E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2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A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975041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2D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6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603146.89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9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2216299.69</w:t>
            </w:r>
          </w:p>
        </w:tc>
      </w:tr>
      <w:tr w:rsidR="00536FDA" w:rsidRPr="00536FDA" w14:paraId="24C82BE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D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B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603176.43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3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2216218.94</w:t>
            </w:r>
          </w:p>
        </w:tc>
      </w:tr>
      <w:tr w:rsidR="00536FDA" w:rsidRPr="00536FDA" w14:paraId="371CDF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C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FA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603185.15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1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2216195.11</w:t>
            </w:r>
          </w:p>
        </w:tc>
      </w:tr>
      <w:tr w:rsidR="00536FDA" w:rsidRPr="00536FDA" w14:paraId="35D4F00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4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7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603188.01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F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2216187.28</w:t>
            </w:r>
          </w:p>
        </w:tc>
      </w:tr>
      <w:tr w:rsidR="00536FDA" w:rsidRPr="00536FDA" w14:paraId="68771B7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82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E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603199.85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F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2216192.22</w:t>
            </w:r>
          </w:p>
        </w:tc>
      </w:tr>
      <w:tr w:rsidR="00536FDA" w:rsidRPr="00536FDA" w14:paraId="3813D85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7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DF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603203.86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0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2216196.36</w:t>
            </w:r>
          </w:p>
        </w:tc>
      </w:tr>
      <w:tr w:rsidR="00536FDA" w:rsidRPr="00536FDA" w14:paraId="44A6AB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0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F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603214.20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6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2216200.81</w:t>
            </w:r>
          </w:p>
        </w:tc>
      </w:tr>
      <w:tr w:rsidR="00536FDA" w:rsidRPr="00536FDA" w14:paraId="2953D6B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FA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27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603228.40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6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2216206.64</w:t>
            </w:r>
          </w:p>
        </w:tc>
      </w:tr>
      <w:tr w:rsidR="00536FDA" w:rsidRPr="00536FDA" w14:paraId="26A67A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603221.23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42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2216223.10</w:t>
            </w:r>
          </w:p>
        </w:tc>
      </w:tr>
      <w:tr w:rsidR="00536FDA" w:rsidRPr="00536FDA" w14:paraId="01966CE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C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5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603215.49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7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2216236.33</w:t>
            </w:r>
          </w:p>
        </w:tc>
      </w:tr>
      <w:tr w:rsidR="00536FDA" w:rsidRPr="00536FDA" w14:paraId="7C3F98A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0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9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603206.49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1F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2216259.46</w:t>
            </w:r>
          </w:p>
        </w:tc>
      </w:tr>
      <w:tr w:rsidR="00536FDA" w:rsidRPr="00536FDA" w14:paraId="5B51C48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6E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A0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603196.71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58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2216282.72</w:t>
            </w:r>
          </w:p>
        </w:tc>
      </w:tr>
      <w:tr w:rsidR="00536FDA" w:rsidRPr="00536FDA" w14:paraId="11387A6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4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9A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603183.51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B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2216315.83</w:t>
            </w:r>
          </w:p>
        </w:tc>
      </w:tr>
      <w:tr w:rsidR="00536FDA" w:rsidRPr="00536FDA" w14:paraId="0C1327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4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7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603146.89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21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2216299.69</w:t>
            </w:r>
          </w:p>
        </w:tc>
      </w:tr>
      <w:tr w:rsidR="00536FDA" w:rsidRPr="00536FDA" w14:paraId="7F0140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0A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D9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C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533C6E0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D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2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603255.86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C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2216152.68</w:t>
            </w:r>
          </w:p>
        </w:tc>
      </w:tr>
      <w:tr w:rsidR="00536FDA" w:rsidRPr="00536FDA" w14:paraId="53B4DB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9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F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603234.25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A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2216198.57</w:t>
            </w:r>
          </w:p>
        </w:tc>
      </w:tr>
      <w:tr w:rsidR="00536FDA" w:rsidRPr="00536FDA" w14:paraId="3FE7F7A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69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1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603231.76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CD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2216197.52</w:t>
            </w:r>
          </w:p>
        </w:tc>
      </w:tr>
      <w:tr w:rsidR="00536FDA" w:rsidRPr="00536FDA" w14:paraId="5D64729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FA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1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603225.98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34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2216195.21</w:t>
            </w:r>
          </w:p>
        </w:tc>
      </w:tr>
      <w:tr w:rsidR="00536FDA" w:rsidRPr="00536FDA" w14:paraId="47685E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B2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F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603208.91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4D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2216187.85</w:t>
            </w:r>
          </w:p>
        </w:tc>
      </w:tr>
      <w:tr w:rsidR="00536FDA" w:rsidRPr="00536FDA" w14:paraId="774E9F2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2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4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603190.18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C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2216182.33</w:t>
            </w:r>
          </w:p>
        </w:tc>
      </w:tr>
      <w:tr w:rsidR="00536FDA" w:rsidRPr="00536FDA" w14:paraId="61C118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FC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F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603166.81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1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2216174.15</w:t>
            </w:r>
          </w:p>
        </w:tc>
      </w:tr>
      <w:tr w:rsidR="00536FDA" w:rsidRPr="00536FDA" w14:paraId="3A809E8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B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CF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603176.01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F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2216149.92</w:t>
            </w:r>
          </w:p>
        </w:tc>
      </w:tr>
      <w:tr w:rsidR="00536FDA" w:rsidRPr="00536FDA" w14:paraId="58BD12B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1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7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603183.65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7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2216126.80</w:t>
            </w:r>
          </w:p>
        </w:tc>
      </w:tr>
      <w:tr w:rsidR="00536FDA" w:rsidRPr="00536FDA" w14:paraId="48C7537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C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1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603218.12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C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2216138.17</w:t>
            </w:r>
          </w:p>
        </w:tc>
      </w:tr>
      <w:tr w:rsidR="00536FDA" w:rsidRPr="00536FDA" w14:paraId="521925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FD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7D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603255.86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F8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2216152.68</w:t>
            </w:r>
          </w:p>
        </w:tc>
      </w:tr>
      <w:tr w:rsidR="00536FDA" w:rsidRPr="00536FDA" w14:paraId="4171A5F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E1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65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2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726EF6B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2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8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603279.51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5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2216093.68</w:t>
            </w:r>
          </w:p>
        </w:tc>
      </w:tr>
      <w:tr w:rsidR="00536FDA" w:rsidRPr="00536FDA" w14:paraId="32B46D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1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5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603266.59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0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2216123.79</w:t>
            </w:r>
          </w:p>
        </w:tc>
      </w:tr>
      <w:tr w:rsidR="00536FDA" w:rsidRPr="00536FDA" w14:paraId="475AA2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4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1B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603262.43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E0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2216136.88</w:t>
            </w:r>
          </w:p>
        </w:tc>
      </w:tr>
      <w:tr w:rsidR="00536FDA" w:rsidRPr="00536FDA" w14:paraId="3D307F8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B8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68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603258.33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30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2216146.71</w:t>
            </w:r>
          </w:p>
        </w:tc>
      </w:tr>
      <w:tr w:rsidR="00536FDA" w:rsidRPr="00536FDA" w14:paraId="7B97796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5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4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603240.85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A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2216139.24</w:t>
            </w:r>
          </w:p>
        </w:tc>
      </w:tr>
      <w:tr w:rsidR="00536FDA" w:rsidRPr="00536FDA" w14:paraId="4DD2E97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C6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9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603228.98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2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2216134.14</w:t>
            </w:r>
          </w:p>
        </w:tc>
      </w:tr>
      <w:tr w:rsidR="00536FDA" w:rsidRPr="00536FDA" w14:paraId="7E18F27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8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E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603215.32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60C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2216130.01</w:t>
            </w:r>
          </w:p>
        </w:tc>
      </w:tr>
      <w:tr w:rsidR="00536FDA" w:rsidRPr="00536FDA" w14:paraId="737A54A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F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F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603210.37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8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2216128.01</w:t>
            </w:r>
          </w:p>
        </w:tc>
      </w:tr>
      <w:tr w:rsidR="00536FDA" w:rsidRPr="00536FDA" w14:paraId="69CEAB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F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5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603189.31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D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2216118.78</w:t>
            </w:r>
          </w:p>
        </w:tc>
      </w:tr>
      <w:tr w:rsidR="00536FDA" w:rsidRPr="00536FDA" w14:paraId="3C2C35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8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7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603197.07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0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2216099.92</w:t>
            </w:r>
          </w:p>
        </w:tc>
      </w:tr>
      <w:tr w:rsidR="00536FDA" w:rsidRPr="00536FDA" w14:paraId="5B10A9F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3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0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603204.73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E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2216083.87</w:t>
            </w:r>
          </w:p>
        </w:tc>
      </w:tr>
      <w:tr w:rsidR="00536FDA" w:rsidRPr="00536FDA" w14:paraId="35D453E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B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CD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603213.11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F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2216067.51</w:t>
            </w:r>
          </w:p>
        </w:tc>
      </w:tr>
      <w:tr w:rsidR="00536FDA" w:rsidRPr="00536FDA" w14:paraId="47CE050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6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6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603254.20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FC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2216083.34</w:t>
            </w:r>
          </w:p>
        </w:tc>
      </w:tr>
      <w:tr w:rsidR="00536FDA" w:rsidRPr="00536FDA" w14:paraId="424E2C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5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0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603276.47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9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2216092.40</w:t>
            </w:r>
          </w:p>
        </w:tc>
      </w:tr>
      <w:tr w:rsidR="00536FDA" w:rsidRPr="00536FDA" w14:paraId="4BE2BB5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B2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0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603279.51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6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2216093.68</w:t>
            </w:r>
          </w:p>
        </w:tc>
      </w:tr>
      <w:tr w:rsidR="00536FDA" w:rsidRPr="00536FDA" w14:paraId="25DFA84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5C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C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E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3B900C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E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3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603352.44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A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2216413.08</w:t>
            </w:r>
          </w:p>
        </w:tc>
      </w:tr>
      <w:tr w:rsidR="00536FDA" w:rsidRPr="00536FDA" w14:paraId="7E6D673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CA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F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603355.08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C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2216377.04</w:t>
            </w:r>
          </w:p>
        </w:tc>
      </w:tr>
      <w:tr w:rsidR="00536FDA" w:rsidRPr="00536FDA" w14:paraId="6BC3409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D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8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603353.71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9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2216375.42</w:t>
            </w:r>
          </w:p>
        </w:tc>
      </w:tr>
      <w:tr w:rsidR="00536FDA" w:rsidRPr="00536FDA" w14:paraId="46756EF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2A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F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603354.20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3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2216370.87</w:t>
            </w:r>
          </w:p>
        </w:tc>
      </w:tr>
      <w:tr w:rsidR="00536FDA" w:rsidRPr="00536FDA" w14:paraId="3BAE368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4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B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603355.30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9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2216351.20</w:t>
            </w:r>
          </w:p>
        </w:tc>
      </w:tr>
      <w:tr w:rsidR="00536FDA" w:rsidRPr="00536FDA" w14:paraId="56391E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F7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7D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603359.18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5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2216282.01</w:t>
            </w:r>
          </w:p>
        </w:tc>
      </w:tr>
      <w:tr w:rsidR="00536FDA" w:rsidRPr="00536FDA" w14:paraId="51F4DD6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A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D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603370.18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D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2216261.62</w:t>
            </w:r>
          </w:p>
        </w:tc>
      </w:tr>
      <w:tr w:rsidR="00536FDA" w:rsidRPr="00536FDA" w14:paraId="275F82E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4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3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603372.60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F1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2216254.80</w:t>
            </w:r>
          </w:p>
        </w:tc>
      </w:tr>
      <w:tr w:rsidR="00536FDA" w:rsidRPr="00536FDA" w14:paraId="1DEAC1A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4C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0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603371.60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DE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2216253.60</w:t>
            </w:r>
          </w:p>
        </w:tc>
      </w:tr>
      <w:tr w:rsidR="00536FDA" w:rsidRPr="00536FDA" w14:paraId="6C9259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B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B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603369.66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F2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2216251.55</w:t>
            </w:r>
          </w:p>
        </w:tc>
      </w:tr>
      <w:tr w:rsidR="00536FDA" w:rsidRPr="00536FDA" w14:paraId="0AE15B9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F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8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603363.92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87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2216246.48</w:t>
            </w:r>
          </w:p>
        </w:tc>
      </w:tr>
      <w:tr w:rsidR="00536FDA" w:rsidRPr="00536FDA" w14:paraId="048E05F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5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D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603349.35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F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2216234.00</w:t>
            </w:r>
          </w:p>
        </w:tc>
      </w:tr>
      <w:tr w:rsidR="00536FDA" w:rsidRPr="00536FDA" w14:paraId="0F6BD1D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EA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B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603344.16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EB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2216229.34</w:t>
            </w:r>
          </w:p>
        </w:tc>
      </w:tr>
      <w:tr w:rsidR="00536FDA" w:rsidRPr="00536FDA" w14:paraId="3EB1D1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ED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4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603336.34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0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2216222.59</w:t>
            </w:r>
          </w:p>
        </w:tc>
      </w:tr>
      <w:tr w:rsidR="00536FDA" w:rsidRPr="00536FDA" w14:paraId="75A43D2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9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9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603335.44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9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2216221.77</w:t>
            </w:r>
          </w:p>
        </w:tc>
      </w:tr>
      <w:tr w:rsidR="00536FDA" w:rsidRPr="00536FDA" w14:paraId="5C33BA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F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C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603327.49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E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2216214.95</w:t>
            </w:r>
          </w:p>
        </w:tc>
      </w:tr>
      <w:tr w:rsidR="00536FDA" w:rsidRPr="00536FDA" w14:paraId="2B16D3A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D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5C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603321.23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7E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2216209.32</w:t>
            </w:r>
          </w:p>
        </w:tc>
      </w:tr>
      <w:tr w:rsidR="00536FDA" w:rsidRPr="00536FDA" w14:paraId="645E58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9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D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603309.61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F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2216199.14</w:t>
            </w:r>
          </w:p>
        </w:tc>
      </w:tr>
      <w:tr w:rsidR="00536FDA" w:rsidRPr="00536FDA" w14:paraId="4166650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F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7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603293.75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3E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2216185.18</w:t>
            </w:r>
          </w:p>
        </w:tc>
      </w:tr>
      <w:tr w:rsidR="00536FDA" w:rsidRPr="00536FDA" w14:paraId="662A731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08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8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603266.46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D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2216161.50</w:t>
            </w:r>
          </w:p>
        </w:tc>
      </w:tr>
      <w:tr w:rsidR="00536FDA" w:rsidRPr="00536FDA" w14:paraId="375F2A2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9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D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603265.42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A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2216160.47</w:t>
            </w:r>
          </w:p>
        </w:tc>
      </w:tr>
      <w:tr w:rsidR="00536FDA" w:rsidRPr="00536FDA" w14:paraId="5F13224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7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E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603264.52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9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2216162.34</w:t>
            </w:r>
          </w:p>
        </w:tc>
      </w:tr>
      <w:tr w:rsidR="00536FDA" w:rsidRPr="00536FDA" w14:paraId="40367D0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0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C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603249.50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2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2216193.78</w:t>
            </w:r>
          </w:p>
        </w:tc>
      </w:tr>
      <w:tr w:rsidR="00536FDA" w:rsidRPr="00536FDA" w14:paraId="0C24FC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25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2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603239.45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D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2216214.76</w:t>
            </w:r>
          </w:p>
        </w:tc>
      </w:tr>
      <w:tr w:rsidR="00536FDA" w:rsidRPr="00536FDA" w14:paraId="39283F5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D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8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603235.42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A2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2216224.22</w:t>
            </w:r>
          </w:p>
        </w:tc>
      </w:tr>
      <w:tr w:rsidR="00536FDA" w:rsidRPr="00536FDA" w14:paraId="66B8A30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A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C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603213.65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7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2216279.61</w:t>
            </w:r>
          </w:p>
        </w:tc>
      </w:tr>
      <w:tr w:rsidR="00536FDA" w:rsidRPr="00536FDA" w14:paraId="793DFD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1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1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603210.93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B7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2216288.86</w:t>
            </w:r>
          </w:p>
        </w:tc>
      </w:tr>
      <w:tr w:rsidR="00536FDA" w:rsidRPr="00536FDA" w14:paraId="575B8F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0F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7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603204.58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B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2216305.54</w:t>
            </w:r>
          </w:p>
        </w:tc>
      </w:tr>
      <w:tr w:rsidR="00536FDA" w:rsidRPr="00536FDA" w14:paraId="5D21FFF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B8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A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603202.74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E0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2216310.44</w:t>
            </w:r>
          </w:p>
        </w:tc>
      </w:tr>
      <w:tr w:rsidR="00536FDA" w:rsidRPr="00536FDA" w14:paraId="07D03BE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1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80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603198.61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0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2216321.49</w:t>
            </w:r>
          </w:p>
        </w:tc>
      </w:tr>
      <w:tr w:rsidR="00536FDA" w:rsidRPr="00536FDA" w14:paraId="11EE151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40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5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603197.21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9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2216325.24</w:t>
            </w:r>
          </w:p>
        </w:tc>
      </w:tr>
      <w:tr w:rsidR="00536FDA" w:rsidRPr="00536FDA" w14:paraId="52718A8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38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6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603194.11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2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2216333.54</w:t>
            </w:r>
          </w:p>
        </w:tc>
      </w:tr>
      <w:tr w:rsidR="00536FDA" w:rsidRPr="00536FDA" w14:paraId="682C140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6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8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603187.41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5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2216331.11</w:t>
            </w:r>
          </w:p>
        </w:tc>
      </w:tr>
      <w:tr w:rsidR="00536FDA" w:rsidRPr="00536FDA" w14:paraId="592027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9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C7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603169.95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E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2216374.54</w:t>
            </w:r>
          </w:p>
        </w:tc>
      </w:tr>
      <w:tr w:rsidR="00536FDA" w:rsidRPr="00536FDA" w14:paraId="431472D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9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FE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603168.44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9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2216379.02</w:t>
            </w:r>
          </w:p>
        </w:tc>
      </w:tr>
      <w:tr w:rsidR="00536FDA" w:rsidRPr="00536FDA" w14:paraId="19A5E8C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B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5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0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5862EC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F1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9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603422.65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A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2216199.38</w:t>
            </w:r>
          </w:p>
        </w:tc>
      </w:tr>
      <w:tr w:rsidR="00536FDA" w:rsidRPr="00536FDA" w14:paraId="1B4E71A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2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01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603383.31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8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2216244.01</w:t>
            </w:r>
          </w:p>
        </w:tc>
      </w:tr>
      <w:tr w:rsidR="00536FDA" w:rsidRPr="00536FDA" w14:paraId="17B4A04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D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1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603353.24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8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2216218.08</w:t>
            </w:r>
          </w:p>
        </w:tc>
      </w:tr>
      <w:tr w:rsidR="00536FDA" w:rsidRPr="00536FDA" w14:paraId="46CB9AD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0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E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603324.70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3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2216193.45</w:t>
            </w:r>
          </w:p>
        </w:tc>
      </w:tr>
      <w:tr w:rsidR="00536FDA" w:rsidRPr="00536FDA" w14:paraId="4FD02A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3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94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603310.69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C0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2216181.30</w:t>
            </w:r>
          </w:p>
        </w:tc>
      </w:tr>
      <w:tr w:rsidR="00536FDA" w:rsidRPr="00536FDA" w14:paraId="47AFB1F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1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8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603302.31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C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2216174.08</w:t>
            </w:r>
          </w:p>
        </w:tc>
      </w:tr>
      <w:tr w:rsidR="00536FDA" w:rsidRPr="00536FDA" w14:paraId="329805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8A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E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603295.33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2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2216168.19</w:t>
            </w:r>
          </w:p>
        </w:tc>
      </w:tr>
      <w:tr w:rsidR="00536FDA" w:rsidRPr="00536FDA" w14:paraId="169D3BD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2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9B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603271.67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7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2216147.56</w:t>
            </w:r>
          </w:p>
        </w:tc>
      </w:tr>
      <w:tr w:rsidR="00536FDA" w:rsidRPr="00536FDA" w14:paraId="2CC094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D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B9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603280.69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1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2216122.31</w:t>
            </w:r>
          </w:p>
        </w:tc>
      </w:tr>
      <w:tr w:rsidR="00536FDA" w:rsidRPr="00536FDA" w14:paraId="5E1EBC3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B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A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603288.72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F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2216099.71</w:t>
            </w:r>
          </w:p>
        </w:tc>
      </w:tr>
      <w:tr w:rsidR="00536FDA" w:rsidRPr="00536FDA" w14:paraId="315D6EE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E7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7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603291.28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B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2216101.25</w:t>
            </w:r>
          </w:p>
        </w:tc>
      </w:tr>
      <w:tr w:rsidR="00536FDA" w:rsidRPr="00536FDA" w14:paraId="2DC9A14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20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D4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603330.15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4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2216124.02</w:t>
            </w:r>
          </w:p>
        </w:tc>
      </w:tr>
      <w:tr w:rsidR="00536FDA" w:rsidRPr="00536FDA" w14:paraId="4AD5C7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C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09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603336.15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2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2216127.28</w:t>
            </w:r>
          </w:p>
        </w:tc>
      </w:tr>
      <w:tr w:rsidR="00536FDA" w:rsidRPr="00536FDA" w14:paraId="1DBAEDB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B1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B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603360.59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8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2216147.94</w:t>
            </w:r>
          </w:p>
        </w:tc>
      </w:tr>
      <w:tr w:rsidR="00536FDA" w:rsidRPr="00536FDA" w14:paraId="34AAE11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D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A8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603391.48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FE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2216173.46</w:t>
            </w:r>
          </w:p>
        </w:tc>
      </w:tr>
      <w:tr w:rsidR="00536FDA" w:rsidRPr="00536FDA" w14:paraId="0233FB3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B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6A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603420.15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87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2216197.25</w:t>
            </w:r>
          </w:p>
        </w:tc>
      </w:tr>
      <w:tr w:rsidR="00536FDA" w:rsidRPr="00536FDA" w14:paraId="3C46542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2E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1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603422.65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A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2216199.38</w:t>
            </w:r>
          </w:p>
        </w:tc>
      </w:tr>
      <w:tr w:rsidR="00536FDA" w:rsidRPr="00536FDA" w14:paraId="2FDD36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F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4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37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14AA684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E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2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603430.80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C6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2216208.03</w:t>
            </w:r>
          </w:p>
        </w:tc>
      </w:tr>
      <w:tr w:rsidR="00536FDA" w:rsidRPr="00536FDA" w14:paraId="2F42542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0A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740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8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603411.93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E4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2216230.37</w:t>
            </w:r>
          </w:p>
        </w:tc>
      </w:tr>
      <w:tr w:rsidR="00536FDA" w:rsidRPr="00536FDA" w14:paraId="0B60DC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F0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B4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603391.74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C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2216254.07</w:t>
            </w:r>
          </w:p>
        </w:tc>
      </w:tr>
      <w:tr w:rsidR="00536FDA" w:rsidRPr="00536FDA" w14:paraId="4F8D84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00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41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603378.67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AE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2216271.11</w:t>
            </w:r>
          </w:p>
        </w:tc>
      </w:tr>
      <w:tr w:rsidR="00536FDA" w:rsidRPr="00536FDA" w14:paraId="31CF98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3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38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603375.41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A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2216277.37</w:t>
            </w:r>
          </w:p>
        </w:tc>
      </w:tr>
      <w:tr w:rsidR="00536FDA" w:rsidRPr="00536FDA" w14:paraId="2940CAA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4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4A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603373.55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8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2216284.38</w:t>
            </w:r>
          </w:p>
        </w:tc>
      </w:tr>
      <w:tr w:rsidR="00536FDA" w:rsidRPr="00536FDA" w14:paraId="024055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9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F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603372.68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7D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2216296.36</w:t>
            </w:r>
          </w:p>
        </w:tc>
      </w:tr>
      <w:tr w:rsidR="00536FDA" w:rsidRPr="00536FDA" w14:paraId="539570D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A9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2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603370.65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C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2216337.94</w:t>
            </w:r>
          </w:p>
        </w:tc>
      </w:tr>
      <w:tr w:rsidR="00536FDA" w:rsidRPr="00536FDA" w14:paraId="2827F4C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C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9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603368.87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10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2216370.29</w:t>
            </w:r>
          </w:p>
        </w:tc>
      </w:tr>
      <w:tr w:rsidR="00536FDA" w:rsidRPr="00536FDA" w14:paraId="1945251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0A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98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603394.14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B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2216371.91</w:t>
            </w:r>
          </w:p>
        </w:tc>
      </w:tr>
      <w:tr w:rsidR="00536FDA" w:rsidRPr="00536FDA" w14:paraId="663932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1D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2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603410.37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C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2216353.05</w:t>
            </w:r>
          </w:p>
        </w:tc>
      </w:tr>
      <w:tr w:rsidR="00536FDA" w:rsidRPr="00536FDA" w14:paraId="294C78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9E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30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603432.47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8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2216327.09</w:t>
            </w:r>
          </w:p>
        </w:tc>
      </w:tr>
      <w:tr w:rsidR="00536FDA" w:rsidRPr="00536FDA" w14:paraId="315630C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6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D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603452.81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1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2216303.48</w:t>
            </w:r>
          </w:p>
        </w:tc>
      </w:tr>
      <w:tr w:rsidR="00536FDA" w:rsidRPr="00536FDA" w14:paraId="2071928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EA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EB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603472.12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D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2216281.48</w:t>
            </w:r>
          </w:p>
        </w:tc>
      </w:tr>
      <w:tr w:rsidR="00536FDA" w:rsidRPr="00536FDA" w14:paraId="347A00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4C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E4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603473.06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1D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2216279.70</w:t>
            </w:r>
          </w:p>
        </w:tc>
      </w:tr>
      <w:tr w:rsidR="00536FDA" w:rsidRPr="00536FDA" w14:paraId="06DB8AD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6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7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603479.11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4F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2216273.04</w:t>
            </w:r>
          </w:p>
        </w:tc>
      </w:tr>
      <w:tr w:rsidR="00536FDA" w:rsidRPr="00536FDA" w14:paraId="724F730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42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C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603492.08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5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2216257.93</w:t>
            </w:r>
          </w:p>
        </w:tc>
      </w:tr>
      <w:tr w:rsidR="00536FDA" w:rsidRPr="00536FDA" w14:paraId="5B41CC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B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FE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603491.55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9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2216257.47</w:t>
            </w:r>
          </w:p>
        </w:tc>
      </w:tr>
      <w:tr w:rsidR="00536FDA" w:rsidRPr="00536FDA" w14:paraId="64F4D0E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E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DB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603462.32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2216232.57</w:t>
            </w:r>
          </w:p>
        </w:tc>
      </w:tr>
      <w:tr w:rsidR="00536FDA" w:rsidRPr="00536FDA" w14:paraId="43EDB1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1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C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603461.21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AB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2216233.94</w:t>
            </w:r>
          </w:p>
        </w:tc>
      </w:tr>
      <w:tr w:rsidR="00536FDA" w:rsidRPr="00536FDA" w14:paraId="1A42B8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19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F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603430.80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5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2216208.03</w:t>
            </w:r>
          </w:p>
        </w:tc>
      </w:tr>
      <w:tr w:rsidR="00536FDA" w:rsidRPr="00536FDA" w14:paraId="0D5F11D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5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D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E5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17C9F12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1F7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51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603365.96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8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2216413.69</w:t>
            </w:r>
          </w:p>
        </w:tc>
      </w:tr>
      <w:tr w:rsidR="00536FDA" w:rsidRPr="00536FDA" w14:paraId="1A9651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B9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E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603366.35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8D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2216407.52</w:t>
            </w:r>
          </w:p>
        </w:tc>
      </w:tr>
      <w:tr w:rsidR="00536FDA" w:rsidRPr="00536FDA" w14:paraId="50AE59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87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2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603367.84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CB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2216385.74</w:t>
            </w:r>
          </w:p>
        </w:tc>
      </w:tr>
      <w:tr w:rsidR="00536FDA" w:rsidRPr="00536FDA" w14:paraId="03CC5A6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0A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D0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603400.45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72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2216387.01</w:t>
            </w:r>
          </w:p>
        </w:tc>
      </w:tr>
      <w:tr w:rsidR="00536FDA" w:rsidRPr="00536FDA" w14:paraId="3B9376E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9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C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603407.74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F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2216379.63</w:t>
            </w:r>
          </w:p>
        </w:tc>
      </w:tr>
      <w:tr w:rsidR="00536FDA" w:rsidRPr="00536FDA" w14:paraId="59D9E0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A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F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603425.84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A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2216356.63</w:t>
            </w:r>
          </w:p>
        </w:tc>
      </w:tr>
      <w:tr w:rsidR="00536FDA" w:rsidRPr="00536FDA" w14:paraId="53D6BB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F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B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603446.98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A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2216331.21</w:t>
            </w:r>
          </w:p>
        </w:tc>
      </w:tr>
      <w:tr w:rsidR="00536FDA" w:rsidRPr="00536FDA" w14:paraId="168B61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9C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0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603469.42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8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2216303.58</w:t>
            </w:r>
          </w:p>
        </w:tc>
      </w:tr>
      <w:tr w:rsidR="00536FDA" w:rsidRPr="00536FDA" w14:paraId="55FE48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8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1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603493.87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02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2216275.85</w:t>
            </w:r>
          </w:p>
        </w:tc>
      </w:tr>
      <w:tr w:rsidR="00536FDA" w:rsidRPr="00536FDA" w14:paraId="4B723F9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84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ED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603500.24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0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2216268.03</w:t>
            </w:r>
          </w:p>
        </w:tc>
      </w:tr>
      <w:tr w:rsidR="00536FDA" w:rsidRPr="00536FDA" w14:paraId="094FB5D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9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F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603502.37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CF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2216265.28</w:t>
            </w:r>
          </w:p>
        </w:tc>
      </w:tr>
      <w:tr w:rsidR="00536FDA" w:rsidRPr="00536FDA" w14:paraId="3B44BC1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AE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4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603511.61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6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2216261.41</w:t>
            </w:r>
          </w:p>
        </w:tc>
      </w:tr>
      <w:tr w:rsidR="00536FDA" w:rsidRPr="00536FDA" w14:paraId="4E3C1FC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0C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E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603497.63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0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2216249.34</w:t>
            </w:r>
          </w:p>
        </w:tc>
      </w:tr>
      <w:tr w:rsidR="00536FDA" w:rsidRPr="00536FDA" w14:paraId="016F814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E8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603491.96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5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2216244.32</w:t>
            </w:r>
          </w:p>
        </w:tc>
      </w:tr>
      <w:tr w:rsidR="00536FDA" w:rsidRPr="00536FDA" w14:paraId="3C45EC9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A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0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603469.00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8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2216223.37</w:t>
            </w:r>
          </w:p>
        </w:tc>
      </w:tr>
      <w:tr w:rsidR="00536FDA" w:rsidRPr="00536FDA" w14:paraId="6F77A3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C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4E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603467.94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EC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2216224.67</w:t>
            </w:r>
          </w:p>
        </w:tc>
      </w:tr>
      <w:tr w:rsidR="00536FDA" w:rsidRPr="00536FDA" w14:paraId="482F961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E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7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603462.94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4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2216221.07</w:t>
            </w:r>
          </w:p>
        </w:tc>
      </w:tr>
      <w:tr w:rsidR="00536FDA" w:rsidRPr="00536FDA" w14:paraId="0FDA41E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1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30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603460.20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02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2216217.84</w:t>
            </w:r>
          </w:p>
        </w:tc>
      </w:tr>
      <w:tr w:rsidR="00536FDA" w:rsidRPr="00536FDA" w14:paraId="1A5E5C3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9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7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603452.21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66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2216206.18</w:t>
            </w:r>
          </w:p>
        </w:tc>
      </w:tr>
      <w:tr w:rsidR="00536FDA" w:rsidRPr="00536FDA" w14:paraId="37A8CC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A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D9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603391.84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B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2216157.93</w:t>
            </w:r>
          </w:p>
        </w:tc>
      </w:tr>
      <w:tr w:rsidR="00536FDA" w:rsidRPr="00536FDA" w14:paraId="268A775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3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67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603389.75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F6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2216156.23</w:t>
            </w:r>
          </w:p>
        </w:tc>
      </w:tr>
      <w:tr w:rsidR="00536FDA" w:rsidRPr="00536FDA" w14:paraId="60F055D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8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6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603369.05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A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2216138.54</w:t>
            </w:r>
          </w:p>
        </w:tc>
      </w:tr>
      <w:tr w:rsidR="00536FDA" w:rsidRPr="00536FDA" w14:paraId="3F5FCD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F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9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603353.46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50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2216125.56</w:t>
            </w:r>
          </w:p>
        </w:tc>
      </w:tr>
      <w:tr w:rsidR="00536FDA" w:rsidRPr="00536FDA" w14:paraId="1B00F07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B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C9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603350.07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E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2216122.69</w:t>
            </w:r>
          </w:p>
        </w:tc>
      </w:tr>
      <w:tr w:rsidR="00536FDA" w:rsidRPr="00536FDA" w14:paraId="446931F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C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C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603307.81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9A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2216087.62</w:t>
            </w:r>
          </w:p>
        </w:tc>
      </w:tr>
      <w:tr w:rsidR="00536FDA" w:rsidRPr="00536FDA" w14:paraId="5340991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C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3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603297.13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85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2216079.02</w:t>
            </w:r>
          </w:p>
        </w:tc>
      </w:tr>
      <w:tr w:rsidR="00536FDA" w:rsidRPr="00536FDA" w14:paraId="39C5EF4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A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AB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603292.02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2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2216077.92</w:t>
            </w:r>
          </w:p>
        </w:tc>
      </w:tr>
      <w:tr w:rsidR="00536FDA" w:rsidRPr="00536FDA" w14:paraId="6E02C04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2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FE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603282.72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4E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2216080.89</w:t>
            </w:r>
          </w:p>
        </w:tc>
      </w:tr>
      <w:tr w:rsidR="00536FDA" w:rsidRPr="00536FDA" w14:paraId="382FD4A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A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4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603216.43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4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2216054.16</w:t>
            </w:r>
          </w:p>
        </w:tc>
      </w:tr>
      <w:tr w:rsidR="00536FDA" w:rsidRPr="00536FDA" w14:paraId="1039B55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AE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03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603237.44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D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2215999.86</w:t>
            </w:r>
          </w:p>
        </w:tc>
      </w:tr>
      <w:tr w:rsidR="00536FDA" w:rsidRPr="00536FDA" w14:paraId="1ABC703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F0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7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603240.85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9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2215996.17</w:t>
            </w:r>
          </w:p>
        </w:tc>
      </w:tr>
      <w:tr w:rsidR="00536FDA" w:rsidRPr="00536FDA" w14:paraId="59987C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B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9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603245.49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4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2215992.33</w:t>
            </w:r>
          </w:p>
        </w:tc>
      </w:tr>
      <w:tr w:rsidR="00536FDA" w:rsidRPr="00536FDA" w14:paraId="50D66B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2E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C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603263.18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7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2215999.15</w:t>
            </w:r>
          </w:p>
        </w:tc>
      </w:tr>
      <w:tr w:rsidR="00536FDA" w:rsidRPr="00536FDA" w14:paraId="1E4D51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DA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8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603262.14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DA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2216001.78</w:t>
            </w:r>
          </w:p>
        </w:tc>
      </w:tr>
      <w:tr w:rsidR="00536FDA" w:rsidRPr="00536FDA" w14:paraId="55203F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FB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8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603284.76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88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2216010.69</w:t>
            </w:r>
          </w:p>
        </w:tc>
      </w:tr>
      <w:tr w:rsidR="00536FDA" w:rsidRPr="00536FDA" w14:paraId="13C0866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A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367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603307.97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2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2216020.10</w:t>
            </w:r>
          </w:p>
        </w:tc>
      </w:tr>
      <w:tr w:rsidR="00536FDA" w:rsidRPr="00536FDA" w14:paraId="138299A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B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7A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603329.19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D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2216020.27</w:t>
            </w:r>
          </w:p>
        </w:tc>
      </w:tr>
      <w:tr w:rsidR="00536FDA" w:rsidRPr="00536FDA" w14:paraId="0818916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57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BB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603344.26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B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2216027.47</w:t>
            </w:r>
          </w:p>
        </w:tc>
      </w:tr>
      <w:tr w:rsidR="00536FDA" w:rsidRPr="00536FDA" w14:paraId="1CE44C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3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3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603354.05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4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2216035.57</w:t>
            </w:r>
          </w:p>
        </w:tc>
      </w:tr>
      <w:tr w:rsidR="00536FDA" w:rsidRPr="00536FDA" w14:paraId="10B8F2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E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E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603446.12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23E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2216112.21</w:t>
            </w:r>
          </w:p>
        </w:tc>
      </w:tr>
      <w:tr w:rsidR="00536FDA" w:rsidRPr="00536FDA" w14:paraId="35E21B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C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799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1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603464.14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C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2216127.58</w:t>
            </w:r>
          </w:p>
        </w:tc>
      </w:tr>
      <w:tr w:rsidR="00536FDA" w:rsidRPr="00536FDA" w14:paraId="34DB4C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7E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C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603494.34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9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2216147.53</w:t>
            </w:r>
          </w:p>
        </w:tc>
      </w:tr>
      <w:tr w:rsidR="00536FDA" w:rsidRPr="00536FDA" w14:paraId="2009C8F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4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AB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603522.69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D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2216167.58</w:t>
            </w:r>
          </w:p>
        </w:tc>
      </w:tr>
      <w:tr w:rsidR="00536FDA" w:rsidRPr="00536FDA" w14:paraId="4595132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70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8E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603526.93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5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2216171.05</w:t>
            </w:r>
          </w:p>
        </w:tc>
      </w:tr>
      <w:tr w:rsidR="00536FDA" w:rsidRPr="00536FDA" w14:paraId="4744E96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6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C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603609.22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7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2216239.40</w:t>
            </w:r>
          </w:p>
        </w:tc>
      </w:tr>
      <w:tr w:rsidR="00536FDA" w:rsidRPr="00536FDA" w14:paraId="5A8786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6D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A9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603591.36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2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2216256.61</w:t>
            </w:r>
          </w:p>
        </w:tc>
      </w:tr>
      <w:tr w:rsidR="00536FDA" w:rsidRPr="00536FDA" w14:paraId="08A949D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4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1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603585.00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3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2216263.20</w:t>
            </w:r>
          </w:p>
        </w:tc>
      </w:tr>
      <w:tr w:rsidR="00536FDA" w:rsidRPr="00536FDA" w14:paraId="241E63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09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E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603572.67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B2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2216275.96</w:t>
            </w:r>
          </w:p>
        </w:tc>
      </w:tr>
      <w:tr w:rsidR="00536FDA" w:rsidRPr="00536FDA" w14:paraId="6F7CFF2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2F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5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603572.56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91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2216276.07</w:t>
            </w:r>
          </w:p>
        </w:tc>
      </w:tr>
      <w:tr w:rsidR="00536FDA" w:rsidRPr="00536FDA" w14:paraId="5617D4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0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31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603552.34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2E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2216294.77</w:t>
            </w:r>
          </w:p>
        </w:tc>
      </w:tr>
      <w:tr w:rsidR="00536FDA" w:rsidRPr="00536FDA" w14:paraId="00753A5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1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8D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603548.49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D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2216297.71</w:t>
            </w:r>
          </w:p>
        </w:tc>
      </w:tr>
      <w:tr w:rsidR="00536FDA" w:rsidRPr="00536FDA" w14:paraId="68F6E1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3C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9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603526.65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20A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2216318.45</w:t>
            </w:r>
          </w:p>
        </w:tc>
      </w:tr>
      <w:tr w:rsidR="00536FDA" w:rsidRPr="00536FDA" w14:paraId="018826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5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B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603521.87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4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2216331.81</w:t>
            </w:r>
          </w:p>
        </w:tc>
      </w:tr>
      <w:tr w:rsidR="00536FDA" w:rsidRPr="00536FDA" w14:paraId="7FFAA0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6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7C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603477.97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4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2216402.73</w:t>
            </w:r>
          </w:p>
        </w:tc>
      </w:tr>
      <w:tr w:rsidR="00536FDA" w:rsidRPr="00536FDA" w14:paraId="42EEABE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C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B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603468.84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C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2216416.60</w:t>
            </w:r>
          </w:p>
        </w:tc>
      </w:tr>
      <w:tr w:rsidR="00536FDA" w:rsidRPr="00536FDA" w14:paraId="3905A1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7E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1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603459.21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05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2216428.18</w:t>
            </w:r>
          </w:p>
        </w:tc>
      </w:tr>
      <w:tr w:rsidR="00536FDA" w:rsidRPr="00536FDA" w14:paraId="72E209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1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2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F5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58348FD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0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A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603497.60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9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2216442.06</w:t>
            </w:r>
          </w:p>
        </w:tc>
      </w:tr>
      <w:tr w:rsidR="00536FDA" w:rsidRPr="00536FDA" w14:paraId="7C79AB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C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7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603500.40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C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2216426.61</w:t>
            </w:r>
          </w:p>
        </w:tc>
      </w:tr>
      <w:tr w:rsidR="00536FDA" w:rsidRPr="00536FDA" w14:paraId="2BC754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3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D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603567.23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F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2216431.63</w:t>
            </w:r>
          </w:p>
        </w:tc>
      </w:tr>
      <w:tr w:rsidR="00536FDA" w:rsidRPr="00536FDA" w14:paraId="405638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C3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5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603606.99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E2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2216434.15</w:t>
            </w:r>
          </w:p>
        </w:tc>
      </w:tr>
      <w:tr w:rsidR="00536FDA" w:rsidRPr="00536FDA" w14:paraId="4B9CEC1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7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46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603641.60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D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2216436.80</w:t>
            </w:r>
          </w:p>
        </w:tc>
      </w:tr>
      <w:tr w:rsidR="00536FDA" w:rsidRPr="00536FDA" w14:paraId="3871100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3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77F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603678.15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C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2216439.44</w:t>
            </w:r>
          </w:p>
        </w:tc>
      </w:tr>
      <w:tr w:rsidR="00536FDA" w:rsidRPr="00536FDA" w14:paraId="473B3DA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6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1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603721.20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8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2216441.78</w:t>
            </w:r>
          </w:p>
        </w:tc>
      </w:tr>
      <w:tr w:rsidR="00536FDA" w:rsidRPr="00536FDA" w14:paraId="18D10B3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0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D9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603735.08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AA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2216442.83</w:t>
            </w:r>
          </w:p>
        </w:tc>
      </w:tr>
      <w:tr w:rsidR="00536FDA" w:rsidRPr="00536FDA" w14:paraId="7A4035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C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6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603755.06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40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2216444.55</w:t>
            </w:r>
          </w:p>
        </w:tc>
      </w:tr>
      <w:tr w:rsidR="00536FDA" w:rsidRPr="00536FDA" w14:paraId="7C3ECBE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E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2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603784.26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B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2216446.41</w:t>
            </w:r>
          </w:p>
        </w:tc>
      </w:tr>
      <w:tr w:rsidR="00536FDA" w:rsidRPr="00536FDA" w14:paraId="6F0540E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0E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7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603806.77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9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2216448.01</w:t>
            </w:r>
          </w:p>
        </w:tc>
      </w:tr>
      <w:tr w:rsidR="00536FDA" w:rsidRPr="00536FDA" w14:paraId="01CD27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A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4B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603819.59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E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2216448.78</w:t>
            </w:r>
          </w:p>
        </w:tc>
      </w:tr>
      <w:tr w:rsidR="00536FDA" w:rsidRPr="00536FDA" w14:paraId="0737CB0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6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F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603827.96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B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2216449.28</w:t>
            </w:r>
          </w:p>
        </w:tc>
      </w:tr>
      <w:tr w:rsidR="00536FDA" w:rsidRPr="00536FDA" w14:paraId="2A9ABB5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7B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B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603871.46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0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2216451.75</w:t>
            </w:r>
          </w:p>
        </w:tc>
      </w:tr>
      <w:tr w:rsidR="00536FDA" w:rsidRPr="00536FDA" w14:paraId="4EF3F70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95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0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603893.92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66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2216451.61</w:t>
            </w:r>
          </w:p>
        </w:tc>
      </w:tr>
      <w:tr w:rsidR="00536FDA" w:rsidRPr="00536FDA" w14:paraId="3E8BED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3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054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603922.65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6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2216452.12</w:t>
            </w:r>
          </w:p>
        </w:tc>
      </w:tr>
      <w:tr w:rsidR="00536FDA" w:rsidRPr="00536FDA" w14:paraId="7AB6FB9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7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5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603927.9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0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2216450.72</w:t>
            </w:r>
          </w:p>
        </w:tc>
      </w:tr>
      <w:tr w:rsidR="00536FDA" w:rsidRPr="00536FDA" w14:paraId="54B0705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C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8E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603948.22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8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2216451.45</w:t>
            </w:r>
          </w:p>
        </w:tc>
      </w:tr>
      <w:tr w:rsidR="00536FDA" w:rsidRPr="00536FDA" w14:paraId="2222AD7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C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2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604039.29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81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2216452.80</w:t>
            </w:r>
          </w:p>
        </w:tc>
      </w:tr>
      <w:tr w:rsidR="00536FDA" w:rsidRPr="00536FDA" w14:paraId="31C76BB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E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EB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604033.27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01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2216496.50</w:t>
            </w:r>
          </w:p>
        </w:tc>
      </w:tr>
      <w:tr w:rsidR="00536FDA" w:rsidRPr="00536FDA" w14:paraId="69D458B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52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E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604048.56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1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2216511.43</w:t>
            </w:r>
          </w:p>
        </w:tc>
      </w:tr>
      <w:tr w:rsidR="00536FDA" w:rsidRPr="00536FDA" w14:paraId="7C070B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8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C0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604078.36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7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2216539.49</w:t>
            </w:r>
          </w:p>
        </w:tc>
      </w:tr>
      <w:tr w:rsidR="00536FDA" w:rsidRPr="00536FDA" w14:paraId="3CE62A0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5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5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604085.14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E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2216548.64</w:t>
            </w:r>
          </w:p>
        </w:tc>
      </w:tr>
      <w:tr w:rsidR="00536FDA" w:rsidRPr="00536FDA" w14:paraId="2F52649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D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C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604095.20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C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2216564.45</w:t>
            </w:r>
          </w:p>
        </w:tc>
      </w:tr>
      <w:tr w:rsidR="00536FDA" w:rsidRPr="00536FDA" w14:paraId="5F612B0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D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8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604099.42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E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2216586.15</w:t>
            </w:r>
          </w:p>
        </w:tc>
      </w:tr>
      <w:tr w:rsidR="00536FDA" w:rsidRPr="00536FDA" w14:paraId="582F26D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EA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44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604103.49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3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2216665.79</w:t>
            </w:r>
          </w:p>
        </w:tc>
      </w:tr>
      <w:tr w:rsidR="00536FDA" w:rsidRPr="00536FDA" w14:paraId="71CC88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A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68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E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2C9631B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8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0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604046.48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D1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2216362.42</w:t>
            </w:r>
          </w:p>
        </w:tc>
      </w:tr>
      <w:tr w:rsidR="00536FDA" w:rsidRPr="00536FDA" w14:paraId="65B9DB5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46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05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604038.40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0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2216438.50</w:t>
            </w:r>
          </w:p>
        </w:tc>
      </w:tr>
      <w:tr w:rsidR="00536FDA" w:rsidRPr="00536FDA" w14:paraId="75BBDCE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80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9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603971.53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46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2216438.23</w:t>
            </w:r>
          </w:p>
        </w:tc>
      </w:tr>
      <w:tr w:rsidR="00536FDA" w:rsidRPr="00536FDA" w14:paraId="7DAC2F9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04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4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603910.61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1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2216439.31</w:t>
            </w:r>
          </w:p>
        </w:tc>
      </w:tr>
      <w:tr w:rsidR="00536FDA" w:rsidRPr="00536FDA" w14:paraId="252197B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93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94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603903.85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F7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2216439.31</w:t>
            </w:r>
          </w:p>
        </w:tc>
      </w:tr>
      <w:tr w:rsidR="00536FDA" w:rsidRPr="00536FDA" w14:paraId="169455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8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B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603897.96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F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2216439.03</w:t>
            </w:r>
          </w:p>
        </w:tc>
      </w:tr>
      <w:tr w:rsidR="00536FDA" w:rsidRPr="00536FDA" w14:paraId="6E69BCD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B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5F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603846.19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B8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2216435.50</w:t>
            </w:r>
          </w:p>
        </w:tc>
      </w:tr>
      <w:tr w:rsidR="00536FDA" w:rsidRPr="00536FDA" w14:paraId="584E12C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B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7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603827.08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6F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2216433.82</w:t>
            </w:r>
          </w:p>
        </w:tc>
      </w:tr>
      <w:tr w:rsidR="00536FDA" w:rsidRPr="00536FDA" w14:paraId="5D612B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A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4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603807.31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8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2216432.32</w:t>
            </w:r>
          </w:p>
        </w:tc>
      </w:tr>
      <w:tr w:rsidR="00536FDA" w:rsidRPr="00536FDA" w14:paraId="3775892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5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1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603788.14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2C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2216430.99</w:t>
            </w:r>
          </w:p>
        </w:tc>
      </w:tr>
      <w:tr w:rsidR="00536FDA" w:rsidRPr="00536FDA" w14:paraId="4D849B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8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A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603748.67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A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2216428.71</w:t>
            </w:r>
          </w:p>
        </w:tc>
      </w:tr>
      <w:tr w:rsidR="00536FDA" w:rsidRPr="00536FDA" w14:paraId="62A5169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CF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8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603728.83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1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2216426.44</w:t>
            </w:r>
          </w:p>
        </w:tc>
      </w:tr>
      <w:tr w:rsidR="00536FDA" w:rsidRPr="00536FDA" w14:paraId="0F23BF3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E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5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603721.38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2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2216425.73</w:t>
            </w:r>
          </w:p>
        </w:tc>
      </w:tr>
      <w:tr w:rsidR="00536FDA" w:rsidRPr="00536FDA" w14:paraId="4859D3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D4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1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603691.10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9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2216423.44</w:t>
            </w:r>
          </w:p>
        </w:tc>
      </w:tr>
      <w:tr w:rsidR="00536FDA" w:rsidRPr="00536FDA" w14:paraId="6B958E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A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26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603674.76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E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2216421.33</w:t>
            </w:r>
          </w:p>
        </w:tc>
      </w:tr>
      <w:tr w:rsidR="00536FDA" w:rsidRPr="00536FDA" w14:paraId="77D3EE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4B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7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603657.99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7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2216419.38</w:t>
            </w:r>
          </w:p>
        </w:tc>
      </w:tr>
      <w:tr w:rsidR="00536FDA" w:rsidRPr="00536FDA" w14:paraId="2470B08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7E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0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603649.01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F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2216418.82</w:t>
            </w:r>
          </w:p>
        </w:tc>
      </w:tr>
      <w:tr w:rsidR="00536FDA" w:rsidRPr="00536FDA" w14:paraId="7F539E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8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52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603639.41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D5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2216418.54</w:t>
            </w:r>
          </w:p>
        </w:tc>
      </w:tr>
      <w:tr w:rsidR="00536FDA" w:rsidRPr="00536FDA" w14:paraId="3750C62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3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0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603599.94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9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2216414.08</w:t>
            </w:r>
          </w:p>
        </w:tc>
      </w:tr>
      <w:tr w:rsidR="00536FDA" w:rsidRPr="00536FDA" w14:paraId="5724938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8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3D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603549.81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8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2216411.38</w:t>
            </w:r>
          </w:p>
        </w:tc>
      </w:tr>
      <w:tr w:rsidR="00536FDA" w:rsidRPr="00536FDA" w14:paraId="0E20DAF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D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4F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603500.39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C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2216409.15</w:t>
            </w:r>
          </w:p>
        </w:tc>
      </w:tr>
      <w:tr w:rsidR="00536FDA" w:rsidRPr="00536FDA" w14:paraId="3ADE246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C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5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603502.32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3B4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2216403.41</w:t>
            </w:r>
          </w:p>
        </w:tc>
      </w:tr>
      <w:tr w:rsidR="00536FDA" w:rsidRPr="00536FDA" w14:paraId="4803A2D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E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6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603515.53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D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2216369.03</w:t>
            </w:r>
          </w:p>
        </w:tc>
      </w:tr>
      <w:tr w:rsidR="00536FDA" w:rsidRPr="00536FDA" w14:paraId="6D00057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2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7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603524.07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9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2216349.53</w:t>
            </w:r>
          </w:p>
        </w:tc>
      </w:tr>
      <w:tr w:rsidR="00536FDA" w:rsidRPr="00536FDA" w14:paraId="7CC8BF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79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5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603529.19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3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2216335.21</w:t>
            </w:r>
          </w:p>
        </w:tc>
      </w:tr>
      <w:tr w:rsidR="00536FDA" w:rsidRPr="00536FDA" w14:paraId="455C6C6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E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9D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603549.16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4C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2216335.06</w:t>
            </w:r>
          </w:p>
        </w:tc>
      </w:tr>
      <w:tr w:rsidR="00536FDA" w:rsidRPr="00536FDA" w14:paraId="3BC9893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A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B7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603564.46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5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2216335.54</w:t>
            </w:r>
          </w:p>
        </w:tc>
      </w:tr>
      <w:tr w:rsidR="00536FDA" w:rsidRPr="00536FDA" w14:paraId="1676C9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7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6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603602.37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D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2216337.01</w:t>
            </w:r>
          </w:p>
        </w:tc>
      </w:tr>
      <w:tr w:rsidR="00536FDA" w:rsidRPr="00536FDA" w14:paraId="60A9F30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4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7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603625.94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0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2216338.24</w:t>
            </w:r>
          </w:p>
        </w:tc>
      </w:tr>
      <w:tr w:rsidR="00536FDA" w:rsidRPr="00536FDA" w14:paraId="1238956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D7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0E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603640.56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44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2216338.19</w:t>
            </w:r>
          </w:p>
        </w:tc>
      </w:tr>
      <w:tr w:rsidR="00536FDA" w:rsidRPr="00536FDA" w14:paraId="4D2146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0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F56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603662.61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7C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2216338.86</w:t>
            </w:r>
          </w:p>
        </w:tc>
      </w:tr>
      <w:tr w:rsidR="00536FDA" w:rsidRPr="00536FDA" w14:paraId="2725F2D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9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06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603765.30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A7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2216343.91</w:t>
            </w:r>
          </w:p>
        </w:tc>
      </w:tr>
      <w:tr w:rsidR="00536FDA" w:rsidRPr="00536FDA" w14:paraId="72175CF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23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A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603783.04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6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2216345.19</w:t>
            </w:r>
          </w:p>
        </w:tc>
      </w:tr>
      <w:tr w:rsidR="00536FDA" w:rsidRPr="00536FDA" w14:paraId="09E0625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9F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9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603801.59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FB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2216346.66</w:t>
            </w:r>
          </w:p>
        </w:tc>
      </w:tr>
      <w:tr w:rsidR="00536FDA" w:rsidRPr="00536FDA" w14:paraId="2E249E1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E7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B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603825.61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B0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2216348.44</w:t>
            </w:r>
          </w:p>
        </w:tc>
      </w:tr>
      <w:tr w:rsidR="00536FDA" w:rsidRPr="00536FDA" w14:paraId="22DCF4E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F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2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603846.25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90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2216349.17</w:t>
            </w:r>
          </w:p>
        </w:tc>
      </w:tr>
      <w:tr w:rsidR="00536FDA" w:rsidRPr="00536FDA" w14:paraId="1309F4C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81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878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3D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603876.30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B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2216351.44</w:t>
            </w:r>
          </w:p>
        </w:tc>
      </w:tr>
      <w:tr w:rsidR="00536FDA" w:rsidRPr="00536FDA" w14:paraId="611F8BF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9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6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603999.35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70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2216358.57</w:t>
            </w:r>
          </w:p>
        </w:tc>
      </w:tr>
      <w:tr w:rsidR="00536FDA" w:rsidRPr="00536FDA" w14:paraId="4467EB8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E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BF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604007.17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F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2216358.53</w:t>
            </w:r>
          </w:p>
        </w:tc>
      </w:tr>
      <w:tr w:rsidR="00536FDA" w:rsidRPr="00536FDA" w14:paraId="1D574AC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37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F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604022.25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7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2216359.22</w:t>
            </w:r>
          </w:p>
        </w:tc>
      </w:tr>
      <w:tr w:rsidR="00536FDA" w:rsidRPr="00536FDA" w14:paraId="5322494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7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30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604041.91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C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2216361.89</w:t>
            </w:r>
          </w:p>
        </w:tc>
      </w:tr>
      <w:tr w:rsidR="00536FDA" w:rsidRPr="00536FDA" w14:paraId="3BCD456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D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A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604046.48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9C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2216362.42</w:t>
            </w:r>
          </w:p>
        </w:tc>
      </w:tr>
      <w:tr w:rsidR="00536FDA" w:rsidRPr="00536FDA" w14:paraId="5CB29FB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F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ED2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0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211CB2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3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D2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604048.89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F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2216353.29</w:t>
            </w:r>
          </w:p>
        </w:tc>
      </w:tr>
      <w:tr w:rsidR="00536FDA" w:rsidRPr="00536FDA" w14:paraId="2D2C0AD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0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5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604049.96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8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2216348.61</w:t>
            </w:r>
          </w:p>
        </w:tc>
      </w:tr>
      <w:tr w:rsidR="00536FDA" w:rsidRPr="00536FDA" w14:paraId="4EDAA5D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B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E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604057.71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0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2216306.05</w:t>
            </w:r>
          </w:p>
        </w:tc>
      </w:tr>
      <w:tr w:rsidR="00536FDA" w:rsidRPr="00536FDA" w14:paraId="360990B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A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7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604059.08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2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2216297.64</w:t>
            </w:r>
          </w:p>
        </w:tc>
      </w:tr>
      <w:tr w:rsidR="00536FDA" w:rsidRPr="00536FDA" w14:paraId="7174CD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9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F56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A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2216299.10</w:t>
            </w:r>
          </w:p>
        </w:tc>
      </w:tr>
      <w:tr w:rsidR="00536FDA" w:rsidRPr="00536FDA" w14:paraId="2F9D304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4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7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604083.61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2B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2216242.91</w:t>
            </w:r>
          </w:p>
        </w:tc>
      </w:tr>
      <w:tr w:rsidR="00536FDA" w:rsidRPr="00536FDA" w14:paraId="33B4F9D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D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A3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604084.21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F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2216239.68</w:t>
            </w:r>
          </w:p>
        </w:tc>
      </w:tr>
      <w:tr w:rsidR="00536FDA" w:rsidRPr="00536FDA" w14:paraId="013DB69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3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6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604070.56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4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2216211.39</w:t>
            </w:r>
          </w:p>
        </w:tc>
      </w:tr>
      <w:tr w:rsidR="00536FDA" w:rsidRPr="00536FDA" w14:paraId="611C48F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A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6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604044.84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C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2216186.02</w:t>
            </w:r>
          </w:p>
        </w:tc>
      </w:tr>
      <w:tr w:rsidR="00536FDA" w:rsidRPr="00536FDA" w14:paraId="2DE89B8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49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7A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604018.55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E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2216161.20</w:t>
            </w:r>
          </w:p>
        </w:tc>
      </w:tr>
      <w:tr w:rsidR="00536FDA" w:rsidRPr="00536FDA" w14:paraId="21D9EC3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2D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4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604009.74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5A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2216151.84</w:t>
            </w:r>
          </w:p>
        </w:tc>
      </w:tr>
      <w:tr w:rsidR="00536FDA" w:rsidRPr="00536FDA" w14:paraId="28D510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B1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C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603993.54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9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2216150.72</w:t>
            </w:r>
          </w:p>
        </w:tc>
      </w:tr>
      <w:tr w:rsidR="00536FDA" w:rsidRPr="00536FDA" w14:paraId="48C8EF5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5F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1D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603988.92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0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2216152.28</w:t>
            </w:r>
          </w:p>
        </w:tc>
      </w:tr>
      <w:tr w:rsidR="00536FDA" w:rsidRPr="00536FDA" w14:paraId="43C4839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9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D5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603983.54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F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2216156.49</w:t>
            </w:r>
          </w:p>
        </w:tc>
      </w:tr>
      <w:tr w:rsidR="00536FDA" w:rsidRPr="00536FDA" w14:paraId="44F4D65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1A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6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603967.55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9EC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2216166.84</w:t>
            </w:r>
          </w:p>
        </w:tc>
      </w:tr>
      <w:tr w:rsidR="00536FDA" w:rsidRPr="00536FDA" w14:paraId="629751D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B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E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603936.67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24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2216185.87</w:t>
            </w:r>
          </w:p>
        </w:tc>
      </w:tr>
      <w:tr w:rsidR="00536FDA" w:rsidRPr="00536FDA" w14:paraId="561BCC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91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2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603925.29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6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2216186.53</w:t>
            </w:r>
          </w:p>
        </w:tc>
      </w:tr>
      <w:tr w:rsidR="00536FDA" w:rsidRPr="00536FDA" w14:paraId="1CAB2E0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C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A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603921.95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2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2216190.26</w:t>
            </w:r>
          </w:p>
        </w:tc>
      </w:tr>
      <w:tr w:rsidR="00536FDA" w:rsidRPr="00536FDA" w14:paraId="5F272C2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2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2DC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603919.01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2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2216194.62</w:t>
            </w:r>
          </w:p>
        </w:tc>
      </w:tr>
      <w:tr w:rsidR="00536FDA" w:rsidRPr="00536FDA" w14:paraId="492EDA2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F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0F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603913.12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C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2216190.71</w:t>
            </w:r>
          </w:p>
        </w:tc>
      </w:tr>
      <w:tr w:rsidR="00536FDA" w:rsidRPr="00536FDA" w14:paraId="01A8C61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DA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2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603903.24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E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2216205.60</w:t>
            </w:r>
          </w:p>
        </w:tc>
      </w:tr>
      <w:tr w:rsidR="00536FDA" w:rsidRPr="00536FDA" w14:paraId="12CF2F7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1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4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603901.04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4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2216208.98</w:t>
            </w:r>
          </w:p>
        </w:tc>
      </w:tr>
      <w:tr w:rsidR="00536FDA" w:rsidRPr="00536FDA" w14:paraId="2DA794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08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4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603895.05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08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2216218.59</w:t>
            </w:r>
          </w:p>
        </w:tc>
      </w:tr>
      <w:tr w:rsidR="00536FDA" w:rsidRPr="00536FDA" w14:paraId="0EFE9A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C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83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603899.52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D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2216220.91</w:t>
            </w:r>
          </w:p>
        </w:tc>
      </w:tr>
      <w:tr w:rsidR="00536FDA" w:rsidRPr="00536FDA" w14:paraId="4E26EB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7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2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603898.58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7F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2216223.29</w:t>
            </w:r>
          </w:p>
        </w:tc>
      </w:tr>
      <w:tr w:rsidR="00536FDA" w:rsidRPr="00536FDA" w14:paraId="237866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8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CA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603903.30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1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2216225.38</w:t>
            </w:r>
          </w:p>
        </w:tc>
      </w:tr>
      <w:tr w:rsidR="00536FDA" w:rsidRPr="00536FDA" w14:paraId="30BFB60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7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3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603878.59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9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2216265.56</w:t>
            </w:r>
          </w:p>
        </w:tc>
      </w:tr>
      <w:tr w:rsidR="00536FDA" w:rsidRPr="00536FDA" w14:paraId="0AD06A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54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C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603844.61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EDD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2216253.19</w:t>
            </w:r>
          </w:p>
        </w:tc>
      </w:tr>
      <w:tr w:rsidR="00536FDA" w:rsidRPr="00536FDA" w14:paraId="2A8160A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3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7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603808.57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3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2216228.60</w:t>
            </w:r>
          </w:p>
        </w:tc>
      </w:tr>
      <w:tr w:rsidR="00536FDA" w:rsidRPr="00536FDA" w14:paraId="6BF000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2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0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603771.69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2D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2216205.78</w:t>
            </w:r>
          </w:p>
        </w:tc>
      </w:tr>
      <w:tr w:rsidR="00536FDA" w:rsidRPr="00536FDA" w14:paraId="2C7E0E8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1D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6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603763.92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5C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2216201.72</w:t>
            </w:r>
          </w:p>
        </w:tc>
      </w:tr>
      <w:tr w:rsidR="00536FDA" w:rsidRPr="00536FDA" w14:paraId="68A2CE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B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BF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603754.11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91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2216195.73</w:t>
            </w:r>
          </w:p>
        </w:tc>
      </w:tr>
      <w:tr w:rsidR="00536FDA" w:rsidRPr="00536FDA" w14:paraId="018EE14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1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F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603748.17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FB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2216192.41</w:t>
            </w:r>
          </w:p>
        </w:tc>
      </w:tr>
      <w:tr w:rsidR="00536FDA" w:rsidRPr="00536FDA" w14:paraId="5A65CD9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1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53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603742.38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B1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2216193.34</w:t>
            </w:r>
          </w:p>
        </w:tc>
      </w:tr>
      <w:tr w:rsidR="00536FDA" w:rsidRPr="00536FDA" w14:paraId="5A9DBF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9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A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603725.98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D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2216182.68</w:t>
            </w:r>
          </w:p>
        </w:tc>
      </w:tr>
      <w:tr w:rsidR="00536FDA" w:rsidRPr="00536FDA" w14:paraId="50C5121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27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5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603663.82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BC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2216224.65</w:t>
            </w:r>
          </w:p>
        </w:tc>
      </w:tr>
      <w:tr w:rsidR="00536FDA" w:rsidRPr="00536FDA" w14:paraId="5D2FED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5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A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603662.04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0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2216225.79</w:t>
            </w:r>
          </w:p>
        </w:tc>
      </w:tr>
      <w:tr w:rsidR="00536FDA" w:rsidRPr="00536FDA" w14:paraId="725238A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79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41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603642.33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0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2216237.34</w:t>
            </w:r>
          </w:p>
        </w:tc>
      </w:tr>
      <w:tr w:rsidR="00536FDA" w:rsidRPr="00536FDA" w14:paraId="1BE9054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2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B3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603629.02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B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2216245.45</w:t>
            </w:r>
          </w:p>
        </w:tc>
      </w:tr>
      <w:tr w:rsidR="00536FDA" w:rsidRPr="00536FDA" w14:paraId="2302EF3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22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4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603597.12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71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2216290.14</w:t>
            </w:r>
          </w:p>
        </w:tc>
      </w:tr>
      <w:tr w:rsidR="00536FDA" w:rsidRPr="00536FDA" w14:paraId="4A9B256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5E4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BE9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603623.04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A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2216310.76</w:t>
            </w:r>
          </w:p>
        </w:tc>
      </w:tr>
      <w:tr w:rsidR="00536FDA" w:rsidRPr="00536FDA" w14:paraId="2D46E24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1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E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603694.86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5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2216321.23</w:t>
            </w:r>
          </w:p>
        </w:tc>
      </w:tr>
      <w:tr w:rsidR="00536FDA" w:rsidRPr="00536FDA" w14:paraId="417D34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8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188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603737.78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D6A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2216324.14</w:t>
            </w:r>
          </w:p>
        </w:tc>
      </w:tr>
      <w:tr w:rsidR="00536FDA" w:rsidRPr="00536FDA" w14:paraId="65D48B6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F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1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603737.56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AD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2216329.14</w:t>
            </w:r>
          </w:p>
        </w:tc>
      </w:tr>
      <w:tr w:rsidR="00536FDA" w:rsidRPr="00536FDA" w14:paraId="7CBA72A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28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B9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603766.46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51A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2216331.14</w:t>
            </w:r>
          </w:p>
        </w:tc>
      </w:tr>
      <w:tr w:rsidR="00536FDA" w:rsidRPr="00536FDA" w14:paraId="3FBAE8E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F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7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603793.90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E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2216333.04</w:t>
            </w:r>
          </w:p>
        </w:tc>
      </w:tr>
      <w:tr w:rsidR="00536FDA" w:rsidRPr="00536FDA" w14:paraId="1BD547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4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6E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603821.45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3F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2216335.17</w:t>
            </w:r>
          </w:p>
        </w:tc>
      </w:tr>
      <w:tr w:rsidR="00536FDA" w:rsidRPr="00536FDA" w14:paraId="5244A8A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4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F3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603904.71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4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2216339.57</w:t>
            </w:r>
          </w:p>
        </w:tc>
      </w:tr>
      <w:tr w:rsidR="00536FDA" w:rsidRPr="00536FDA" w14:paraId="6914D8B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CE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09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603912.40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AE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2216339.66</w:t>
            </w:r>
          </w:p>
        </w:tc>
      </w:tr>
      <w:tr w:rsidR="00536FDA" w:rsidRPr="00536FDA" w14:paraId="4249A5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9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84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603952.32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8B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2216341.85</w:t>
            </w:r>
          </w:p>
        </w:tc>
      </w:tr>
      <w:tr w:rsidR="00536FDA" w:rsidRPr="00536FDA" w14:paraId="70FC620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6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0F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604013.31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B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2216346.93</w:t>
            </w:r>
          </w:p>
        </w:tc>
      </w:tr>
      <w:tr w:rsidR="00536FDA" w:rsidRPr="00536FDA" w14:paraId="1EB2936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4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BB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604019.54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1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2216347.21</w:t>
            </w:r>
          </w:p>
        </w:tc>
      </w:tr>
      <w:tr w:rsidR="00536FDA" w:rsidRPr="00536FDA" w14:paraId="18CA52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69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25B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604031.15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003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2216347.74</w:t>
            </w:r>
          </w:p>
        </w:tc>
      </w:tr>
      <w:tr w:rsidR="00536FDA" w:rsidRPr="00536FDA" w14:paraId="0249C51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19A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0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604030.88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B0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2216351.54</w:t>
            </w:r>
          </w:p>
        </w:tc>
      </w:tr>
      <w:tr w:rsidR="00536FDA" w:rsidRPr="00536FDA" w14:paraId="249B175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4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883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4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604048.89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4C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2216353.29</w:t>
            </w:r>
          </w:p>
        </w:tc>
      </w:tr>
      <w:tr w:rsidR="00536FDA" w:rsidRPr="00536FDA" w14:paraId="0E699A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1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C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3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6BA631B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A62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1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603697.12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2C6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2216172.10</w:t>
            </w:r>
          </w:p>
        </w:tc>
      </w:tr>
      <w:tr w:rsidR="00536FDA" w:rsidRPr="00536FDA" w14:paraId="041269A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42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7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603698.62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C2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2216174.62</w:t>
            </w:r>
          </w:p>
        </w:tc>
      </w:tr>
      <w:tr w:rsidR="00536FDA" w:rsidRPr="00536FDA" w14:paraId="66AF6CA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DC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2A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603698.96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8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2216177.16</w:t>
            </w:r>
          </w:p>
        </w:tc>
      </w:tr>
      <w:tr w:rsidR="00536FDA" w:rsidRPr="00536FDA" w14:paraId="5C22C65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A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16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603696.36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D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2216181.90</w:t>
            </w:r>
          </w:p>
        </w:tc>
      </w:tr>
      <w:tr w:rsidR="00536FDA" w:rsidRPr="00536FDA" w14:paraId="2239844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30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2E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603685.30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17B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2216192.86</w:t>
            </w:r>
          </w:p>
        </w:tc>
      </w:tr>
      <w:tr w:rsidR="00536FDA" w:rsidRPr="00536FDA" w14:paraId="38C2957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A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2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603665.56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3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2216210.16</w:t>
            </w:r>
          </w:p>
        </w:tc>
      </w:tr>
      <w:tr w:rsidR="00536FDA" w:rsidRPr="00536FDA" w14:paraId="2B1C1F7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1E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2D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603662.16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0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2216212.84</w:t>
            </w:r>
          </w:p>
        </w:tc>
      </w:tr>
      <w:tr w:rsidR="00536FDA" w:rsidRPr="00536FDA" w14:paraId="77C2639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1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4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603659.48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5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2216214.54</w:t>
            </w:r>
          </w:p>
        </w:tc>
      </w:tr>
      <w:tr w:rsidR="00536FDA" w:rsidRPr="00536FDA" w14:paraId="4C85A65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A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4B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603652.53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87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2216217.29</w:t>
            </w:r>
          </w:p>
        </w:tc>
      </w:tr>
      <w:tr w:rsidR="00536FDA" w:rsidRPr="00536FDA" w14:paraId="3B4B67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FC0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66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603644.34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1B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2216212.38</w:t>
            </w:r>
          </w:p>
        </w:tc>
      </w:tr>
      <w:tr w:rsidR="00536FDA" w:rsidRPr="00536FDA" w14:paraId="7AEFE9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0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26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603585.97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E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2216169.26</w:t>
            </w:r>
          </w:p>
        </w:tc>
      </w:tr>
      <w:tr w:rsidR="00536FDA" w:rsidRPr="00536FDA" w14:paraId="01C6A29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A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E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603598.64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9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2216155.85</w:t>
            </w:r>
          </w:p>
        </w:tc>
      </w:tr>
      <w:tr w:rsidR="00536FDA" w:rsidRPr="00536FDA" w14:paraId="6482FD0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A2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1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603624.35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002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2216153.23</w:t>
            </w:r>
          </w:p>
        </w:tc>
      </w:tr>
      <w:tr w:rsidR="00536FDA" w:rsidRPr="00536FDA" w14:paraId="1667BC3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0B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C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603632.00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AB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2216154.00</w:t>
            </w:r>
          </w:p>
        </w:tc>
      </w:tr>
      <w:tr w:rsidR="00536FDA" w:rsidRPr="00536FDA" w14:paraId="0F65960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D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56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603661.14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C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2216162.00</w:t>
            </w:r>
          </w:p>
        </w:tc>
      </w:tr>
      <w:tr w:rsidR="00536FDA" w:rsidRPr="00536FDA" w14:paraId="0983DF7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F7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7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603692.78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0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2216166.88</w:t>
            </w:r>
          </w:p>
        </w:tc>
      </w:tr>
      <w:tr w:rsidR="00536FDA" w:rsidRPr="00536FDA" w14:paraId="5769A13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55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3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603697.12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B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2216172.10</w:t>
            </w:r>
          </w:p>
        </w:tc>
      </w:tr>
      <w:tr w:rsidR="00536FDA" w:rsidRPr="00536FDA" w14:paraId="316CF0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FA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9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D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6DC9A58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33C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E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603743.55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71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2216172.13</w:t>
            </w:r>
          </w:p>
        </w:tc>
      </w:tr>
      <w:tr w:rsidR="00536FDA" w:rsidRPr="00536FDA" w14:paraId="2E7F53F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2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1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603787.21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C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2216144.69</w:t>
            </w:r>
          </w:p>
        </w:tc>
      </w:tr>
      <w:tr w:rsidR="00536FDA" w:rsidRPr="00536FDA" w14:paraId="7961329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F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D1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603791.69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E3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2216141.99</w:t>
            </w:r>
          </w:p>
        </w:tc>
      </w:tr>
      <w:tr w:rsidR="00536FDA" w:rsidRPr="00536FDA" w14:paraId="5BEFDA3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5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8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603798.30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D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2216136.76</w:t>
            </w:r>
          </w:p>
        </w:tc>
      </w:tr>
      <w:tr w:rsidR="00536FDA" w:rsidRPr="00536FDA" w14:paraId="35249ED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8D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4C5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603809.46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79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2216130.89</w:t>
            </w:r>
          </w:p>
        </w:tc>
      </w:tr>
      <w:tr w:rsidR="00536FDA" w:rsidRPr="00536FDA" w14:paraId="1A2862D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8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04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603825.96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1B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2216123.13</w:t>
            </w:r>
          </w:p>
        </w:tc>
      </w:tr>
      <w:tr w:rsidR="00536FDA" w:rsidRPr="00536FDA" w14:paraId="0DE7E54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3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09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603842.85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556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2216118.51</w:t>
            </w:r>
          </w:p>
        </w:tc>
      </w:tr>
      <w:tr w:rsidR="00536FDA" w:rsidRPr="00536FDA" w14:paraId="3582359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4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3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603854.08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8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2216114.78</w:t>
            </w:r>
          </w:p>
        </w:tc>
      </w:tr>
      <w:tr w:rsidR="00536FDA" w:rsidRPr="00536FDA" w14:paraId="70C68F4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E2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4A3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603857.67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2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2216113.85</w:t>
            </w:r>
          </w:p>
        </w:tc>
      </w:tr>
      <w:tr w:rsidR="00536FDA" w:rsidRPr="00536FDA" w14:paraId="5BA5E80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9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156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603901.92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C8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2216100.25</w:t>
            </w:r>
          </w:p>
        </w:tc>
      </w:tr>
      <w:tr w:rsidR="00536FDA" w:rsidRPr="00536FDA" w14:paraId="686FD4C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0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B7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603930.97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5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2216090.93</w:t>
            </w:r>
          </w:p>
        </w:tc>
      </w:tr>
      <w:tr w:rsidR="00536FDA" w:rsidRPr="00536FDA" w14:paraId="4970ADF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9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FD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603978.64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FF3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2216077.47</w:t>
            </w:r>
          </w:p>
        </w:tc>
      </w:tr>
      <w:tr w:rsidR="00536FDA" w:rsidRPr="00536FDA" w14:paraId="00C0618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84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4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603983.50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93A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2216074.92</w:t>
            </w:r>
          </w:p>
        </w:tc>
      </w:tr>
      <w:tr w:rsidR="00536FDA" w:rsidRPr="00536FDA" w14:paraId="0A1F22C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B11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8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604029.04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7F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2216056.16</w:t>
            </w:r>
          </w:p>
        </w:tc>
      </w:tr>
      <w:tr w:rsidR="00536FDA" w:rsidRPr="00536FDA" w14:paraId="774C861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59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2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604036.84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620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2216058.30</w:t>
            </w:r>
          </w:p>
        </w:tc>
      </w:tr>
      <w:tr w:rsidR="00536FDA" w:rsidRPr="00536FDA" w14:paraId="153B14E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E7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9B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604043.24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9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2216061.97</w:t>
            </w:r>
          </w:p>
        </w:tc>
      </w:tr>
      <w:tr w:rsidR="00536FDA" w:rsidRPr="00536FDA" w14:paraId="3C018A3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B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51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604050.34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FBE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2216067.35</w:t>
            </w:r>
          </w:p>
        </w:tc>
      </w:tr>
      <w:tr w:rsidR="00536FDA" w:rsidRPr="00536FDA" w14:paraId="64AEA55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29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13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604054.16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34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2216072.93</w:t>
            </w:r>
          </w:p>
        </w:tc>
      </w:tr>
      <w:tr w:rsidR="00536FDA" w:rsidRPr="00536FDA" w14:paraId="1C4E96A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69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61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604046.99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B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2216083.09</w:t>
            </w:r>
          </w:p>
        </w:tc>
      </w:tr>
      <w:tr w:rsidR="00536FDA" w:rsidRPr="00536FDA" w14:paraId="238F8AA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4C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5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604030.26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29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2216106.71</w:t>
            </w:r>
          </w:p>
        </w:tc>
      </w:tr>
      <w:tr w:rsidR="00536FDA" w:rsidRPr="00536FDA" w14:paraId="22CF640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E3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86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604011.55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7F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2216131.79</w:t>
            </w:r>
          </w:p>
        </w:tc>
      </w:tr>
      <w:tr w:rsidR="00536FDA" w:rsidRPr="00536FDA" w14:paraId="6F26959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36B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9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604002.12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9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2216138.45</w:t>
            </w:r>
          </w:p>
        </w:tc>
      </w:tr>
      <w:tr w:rsidR="00536FDA" w:rsidRPr="00536FDA" w14:paraId="6286EFF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2DA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B7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603983.14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3F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2216147.74</w:t>
            </w:r>
          </w:p>
        </w:tc>
      </w:tr>
      <w:tr w:rsidR="00536FDA" w:rsidRPr="00536FDA" w14:paraId="60EAF92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05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1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603965.64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F9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2216156.31</w:t>
            </w:r>
          </w:p>
        </w:tc>
      </w:tr>
      <w:tr w:rsidR="00536FDA" w:rsidRPr="00536FDA" w14:paraId="09837FE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E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00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603924.37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F2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2216174.75</w:t>
            </w:r>
          </w:p>
        </w:tc>
      </w:tr>
      <w:tr w:rsidR="00536FDA" w:rsidRPr="00536FDA" w14:paraId="59D72EA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DD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6F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603918.85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31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2216172.29</w:t>
            </w:r>
          </w:p>
        </w:tc>
      </w:tr>
      <w:tr w:rsidR="00536FDA" w:rsidRPr="00536FDA" w14:paraId="340364C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BE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DEF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603913.66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B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2216167.70</w:t>
            </w:r>
          </w:p>
        </w:tc>
      </w:tr>
      <w:tr w:rsidR="00536FDA" w:rsidRPr="00536FDA" w14:paraId="554D53C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C3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98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603911.57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DE9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2216171.70</w:t>
            </w:r>
          </w:p>
        </w:tc>
      </w:tr>
      <w:tr w:rsidR="00536FDA" w:rsidRPr="00536FDA" w14:paraId="0327B3D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600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57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603900.46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48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2216192.45</w:t>
            </w:r>
          </w:p>
        </w:tc>
      </w:tr>
      <w:tr w:rsidR="00536FDA" w:rsidRPr="00536FDA" w14:paraId="269CEB9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4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3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603898.09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05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2216195.71</w:t>
            </w:r>
          </w:p>
        </w:tc>
      </w:tr>
      <w:tr w:rsidR="00536FDA" w:rsidRPr="00536FDA" w14:paraId="6532F21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6F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F04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603883.02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6B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2216223.76</w:t>
            </w:r>
          </w:p>
        </w:tc>
      </w:tr>
      <w:tr w:rsidR="00536FDA" w:rsidRPr="00536FDA" w14:paraId="57BFF6B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9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04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603870.79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378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2216246.12</w:t>
            </w:r>
          </w:p>
        </w:tc>
      </w:tr>
      <w:tr w:rsidR="00536FDA" w:rsidRPr="00536FDA" w14:paraId="74AD681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E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E4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603859.57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D6F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2216247.90</w:t>
            </w:r>
          </w:p>
        </w:tc>
      </w:tr>
      <w:tr w:rsidR="00536FDA" w:rsidRPr="00536FDA" w14:paraId="4B8C824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3A8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1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603832.95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A0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2216231.55</w:t>
            </w:r>
          </w:p>
        </w:tc>
      </w:tr>
      <w:tr w:rsidR="00536FDA" w:rsidRPr="00536FDA" w14:paraId="2B532C7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6B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6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603824.56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D0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2216225.90</w:t>
            </w:r>
          </w:p>
        </w:tc>
      </w:tr>
      <w:tr w:rsidR="00536FDA" w:rsidRPr="00536FDA" w14:paraId="40D79D6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4C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CF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603818.87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C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2216222.52</w:t>
            </w:r>
          </w:p>
        </w:tc>
      </w:tr>
      <w:tr w:rsidR="00536FDA" w:rsidRPr="00536FDA" w14:paraId="6A37668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51B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D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603792.29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A4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2216205.06</w:t>
            </w:r>
          </w:p>
        </w:tc>
      </w:tr>
      <w:tr w:rsidR="00536FDA" w:rsidRPr="00536FDA" w14:paraId="6F8F712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23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E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603769.95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BB8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2216191.22</w:t>
            </w:r>
          </w:p>
        </w:tc>
      </w:tr>
      <w:tr w:rsidR="00536FDA" w:rsidRPr="00536FDA" w14:paraId="118B0B9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83F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D6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603743.55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721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2216172.13</w:t>
            </w:r>
          </w:p>
        </w:tc>
      </w:tr>
      <w:tr w:rsidR="00536FDA" w:rsidRPr="00536FDA" w14:paraId="4456905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45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AB1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E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4A2D94A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F5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A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604107.30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3E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2216020.29</w:t>
            </w:r>
          </w:p>
        </w:tc>
      </w:tr>
      <w:tr w:rsidR="00536FDA" w:rsidRPr="00536FDA" w14:paraId="73944BB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72D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16A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604115.21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737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2216027.13</w:t>
            </w:r>
          </w:p>
        </w:tc>
      </w:tr>
      <w:tr w:rsidR="00536FDA" w:rsidRPr="00536FDA" w14:paraId="0144F20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5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726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604180.89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28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2216090.80</w:t>
            </w:r>
          </w:p>
        </w:tc>
      </w:tr>
      <w:tr w:rsidR="00536FDA" w:rsidRPr="00536FDA" w14:paraId="01A4930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63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8F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604184.92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B2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2216095.74</w:t>
            </w:r>
          </w:p>
        </w:tc>
      </w:tr>
      <w:tr w:rsidR="00536FDA" w:rsidRPr="00536FDA" w14:paraId="2476FD0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7A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46C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604189.67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F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2216102.90</w:t>
            </w:r>
          </w:p>
        </w:tc>
      </w:tr>
      <w:tr w:rsidR="00536FDA" w:rsidRPr="00536FDA" w14:paraId="3199480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76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DA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604196.61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287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2216116.40</w:t>
            </w:r>
          </w:p>
        </w:tc>
      </w:tr>
      <w:tr w:rsidR="00536FDA" w:rsidRPr="00536FDA" w14:paraId="5072F00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83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3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604197.65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56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2216119.17</w:t>
            </w:r>
          </w:p>
        </w:tc>
      </w:tr>
      <w:tr w:rsidR="00536FDA" w:rsidRPr="00536FDA" w14:paraId="2898121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39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1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604198.69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70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2216121.93</w:t>
            </w:r>
          </w:p>
        </w:tc>
      </w:tr>
      <w:tr w:rsidR="00536FDA" w:rsidRPr="00536FDA" w14:paraId="4EBD06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B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98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604204.13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F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2216133.36</w:t>
            </w:r>
          </w:p>
        </w:tc>
      </w:tr>
      <w:tr w:rsidR="00536FDA" w:rsidRPr="00536FDA" w14:paraId="58B06BE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70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E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604083.64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7E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2216191.19</w:t>
            </w:r>
          </w:p>
        </w:tc>
      </w:tr>
      <w:tr w:rsidR="00536FDA" w:rsidRPr="00536FDA" w14:paraId="17433CF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5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08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604078.46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F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2216193.68</w:t>
            </w:r>
          </w:p>
        </w:tc>
      </w:tr>
      <w:tr w:rsidR="00536FDA" w:rsidRPr="00536FDA" w14:paraId="1926883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B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05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604072.88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E5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2216196.99</w:t>
            </w:r>
          </w:p>
        </w:tc>
      </w:tr>
      <w:tr w:rsidR="00536FDA" w:rsidRPr="00536FDA" w14:paraId="50BB9EA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8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F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604068.54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F1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2216193.13</w:t>
            </w:r>
          </w:p>
        </w:tc>
      </w:tr>
      <w:tr w:rsidR="00536FDA" w:rsidRPr="00536FDA" w14:paraId="0C9CEB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6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8D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604036.94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07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2216163.86</w:t>
            </w:r>
          </w:p>
        </w:tc>
      </w:tr>
      <w:tr w:rsidR="00536FDA" w:rsidRPr="00536FDA" w14:paraId="5DB638CA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1E2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AD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604027.36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8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2216156.26</w:t>
            </w:r>
          </w:p>
        </w:tc>
      </w:tr>
      <w:tr w:rsidR="00536FDA" w:rsidRPr="00536FDA" w14:paraId="7DBEE189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86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E1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604024.37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B3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2216150.57</w:t>
            </w:r>
          </w:p>
        </w:tc>
      </w:tr>
      <w:tr w:rsidR="00536FDA" w:rsidRPr="00536FDA" w14:paraId="08229CF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3B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87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604022.17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40F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2216145.48</w:t>
            </w:r>
          </w:p>
        </w:tc>
      </w:tr>
      <w:tr w:rsidR="00536FDA" w:rsidRPr="00536FDA" w14:paraId="2D6A603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FD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CA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604045.06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782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2216111.44</w:t>
            </w:r>
          </w:p>
        </w:tc>
      </w:tr>
      <w:tr w:rsidR="00536FDA" w:rsidRPr="00536FDA" w14:paraId="131A8D8E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A1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2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604060.51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9A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2216088.55</w:t>
            </w:r>
          </w:p>
        </w:tc>
      </w:tr>
      <w:tr w:rsidR="00536FDA" w:rsidRPr="00536FDA" w14:paraId="507393B6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D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0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604093.12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E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2216052.41</w:t>
            </w:r>
          </w:p>
        </w:tc>
      </w:tr>
      <w:tr w:rsidR="00536FDA" w:rsidRPr="00536FDA" w14:paraId="19CDAE9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E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lastRenderedPageBreak/>
              <w:t>1011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C5A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604085.46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69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2216045.71</w:t>
            </w:r>
          </w:p>
        </w:tc>
      </w:tr>
      <w:tr w:rsidR="00536FDA" w:rsidRPr="00536FDA" w14:paraId="7999BCA4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4C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991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0D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604107.30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B6C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2216020.29</w:t>
            </w:r>
          </w:p>
        </w:tc>
      </w:tr>
      <w:tr w:rsidR="00536FDA" w:rsidRPr="00536FDA" w14:paraId="7FEB67D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3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76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98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36FDA" w:rsidRPr="00536FDA" w14:paraId="62F9808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3B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8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604236.13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2F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2216121.00</w:t>
            </w:r>
          </w:p>
        </w:tc>
      </w:tr>
      <w:tr w:rsidR="00536FDA" w:rsidRPr="00536FDA" w14:paraId="169CE32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B8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F4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604207.07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DC1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2216091.65</w:t>
            </w:r>
          </w:p>
        </w:tc>
      </w:tr>
      <w:tr w:rsidR="00536FDA" w:rsidRPr="00536FDA" w14:paraId="58C66DC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40C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0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604177.58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D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2216061.68</w:t>
            </w:r>
          </w:p>
        </w:tc>
      </w:tr>
      <w:tr w:rsidR="00536FDA" w:rsidRPr="00536FDA" w14:paraId="043E677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3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88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604116.46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A3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2216003.27</w:t>
            </w:r>
          </w:p>
        </w:tc>
      </w:tr>
      <w:tr w:rsidR="00536FDA" w:rsidRPr="00536FDA" w14:paraId="23545D5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0FC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1D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604133.77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F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2215984.29</w:t>
            </w:r>
          </w:p>
        </w:tc>
      </w:tr>
      <w:tr w:rsidR="00536FDA" w:rsidRPr="00536FDA" w14:paraId="0803362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7F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762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604150.49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F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2215966.50</w:t>
            </w:r>
          </w:p>
        </w:tc>
      </w:tr>
      <w:tr w:rsidR="00536FDA" w:rsidRPr="00536FDA" w14:paraId="02D7C4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C6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D9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604182.50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E5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2215933.48</w:t>
            </w:r>
          </w:p>
        </w:tc>
      </w:tr>
      <w:tr w:rsidR="00536FDA" w:rsidRPr="00536FDA" w14:paraId="23460FE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8B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80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604253.74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3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2215862.02</w:t>
            </w:r>
          </w:p>
        </w:tc>
      </w:tr>
      <w:tr w:rsidR="00536FDA" w:rsidRPr="00536FDA" w14:paraId="23ADC8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AE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EA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604247.13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C4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2215855.34</w:t>
            </w:r>
          </w:p>
        </w:tc>
      </w:tr>
      <w:tr w:rsidR="00536FDA" w:rsidRPr="00536FDA" w14:paraId="7D1265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E7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C15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604253.17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1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2215835.74</w:t>
            </w:r>
          </w:p>
        </w:tc>
      </w:tr>
      <w:tr w:rsidR="00536FDA" w:rsidRPr="00536FDA" w14:paraId="4AAFA35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0712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057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604260.61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821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2215827.42</w:t>
            </w:r>
          </w:p>
        </w:tc>
      </w:tr>
      <w:tr w:rsidR="00536FDA" w:rsidRPr="00536FDA" w14:paraId="493C9233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5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73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604273.13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449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2215820.28</w:t>
            </w:r>
          </w:p>
        </w:tc>
      </w:tr>
      <w:tr w:rsidR="00536FDA" w:rsidRPr="00536FDA" w14:paraId="62DD460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89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F6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604331.86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425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2215858.27</w:t>
            </w:r>
          </w:p>
        </w:tc>
      </w:tr>
      <w:tr w:rsidR="00536FDA" w:rsidRPr="00536FDA" w14:paraId="701465E2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B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4B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604367.85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9E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2215876.66</w:t>
            </w:r>
          </w:p>
        </w:tc>
      </w:tr>
      <w:tr w:rsidR="00536FDA" w:rsidRPr="00536FDA" w14:paraId="778E2AA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8E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0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604384.98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E2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2215884.76</w:t>
            </w:r>
          </w:p>
        </w:tc>
      </w:tr>
      <w:tr w:rsidR="00536FDA" w:rsidRPr="00536FDA" w14:paraId="7AF5D0B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D7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3FD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604412.32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94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2215898.62</w:t>
            </w:r>
          </w:p>
        </w:tc>
      </w:tr>
      <w:tr w:rsidR="00536FDA" w:rsidRPr="00536FDA" w14:paraId="06892688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91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9F5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604435.06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A0F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2215914.62</w:t>
            </w:r>
          </w:p>
        </w:tc>
      </w:tr>
      <w:tr w:rsidR="00536FDA" w:rsidRPr="00536FDA" w14:paraId="0408DDA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E4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77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604446.82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C5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2215926.50</w:t>
            </w:r>
          </w:p>
        </w:tc>
      </w:tr>
      <w:tr w:rsidR="00536FDA" w:rsidRPr="00536FDA" w14:paraId="3D83B090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9BD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C8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604455.87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31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2215937.49</w:t>
            </w:r>
          </w:p>
        </w:tc>
      </w:tr>
      <w:tr w:rsidR="00536FDA" w:rsidRPr="00536FDA" w14:paraId="1FCF895D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CE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D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604458.18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1A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2215943.04</w:t>
            </w:r>
          </w:p>
        </w:tc>
      </w:tr>
      <w:tr w:rsidR="00536FDA" w:rsidRPr="00536FDA" w14:paraId="48DC703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72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EB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604427.97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B96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2215972.08</w:t>
            </w:r>
          </w:p>
        </w:tc>
      </w:tr>
      <w:tr w:rsidR="00536FDA" w:rsidRPr="00536FDA" w14:paraId="44253A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234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CE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604411.55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52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2215985.91</w:t>
            </w:r>
          </w:p>
        </w:tc>
      </w:tr>
      <w:tr w:rsidR="00536FDA" w:rsidRPr="00536FDA" w14:paraId="485C4D45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38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CD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604410.15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6B8A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2215987.02</w:t>
            </w:r>
          </w:p>
        </w:tc>
      </w:tr>
      <w:tr w:rsidR="00536FDA" w:rsidRPr="00536FDA" w14:paraId="3351FF6B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C7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5AE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604383.53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0E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2216013.27</w:t>
            </w:r>
          </w:p>
        </w:tc>
      </w:tr>
      <w:tr w:rsidR="00536FDA" w:rsidRPr="00536FDA" w14:paraId="36287A1C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809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195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604368.00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65C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2216027.72</w:t>
            </w:r>
          </w:p>
        </w:tc>
      </w:tr>
      <w:tr w:rsidR="00536FDA" w:rsidRPr="00536FDA" w14:paraId="3BA0E661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0F9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4143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604357.68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9B40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2216036.98</w:t>
            </w:r>
          </w:p>
        </w:tc>
      </w:tr>
      <w:tr w:rsidR="00536FDA" w:rsidRPr="00536FDA" w14:paraId="73E0E86F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E218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77C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604253.31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F71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2216107.54</w:t>
            </w:r>
          </w:p>
        </w:tc>
      </w:tr>
      <w:tr w:rsidR="00536FDA" w:rsidRPr="00536FDA" w14:paraId="470A7177" w14:textId="77777777" w:rsidTr="00536FDA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A3B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1012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F4E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604236.13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42D" w14:textId="77777777" w:rsidR="00536FDA" w:rsidRPr="00536FDA" w:rsidRDefault="00536FDA" w:rsidP="00536FD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536FDA">
              <w:rPr>
                <w:color w:val="000000"/>
                <w:sz w:val="16"/>
                <w:szCs w:val="16"/>
                <w:lang w:bidi="ar-SA"/>
              </w:rPr>
              <w:t>2216121.00</w:t>
            </w:r>
          </w:p>
        </w:tc>
      </w:tr>
    </w:tbl>
    <w:p w14:paraId="5C1395F8" w14:textId="77777777" w:rsidR="00536FDA" w:rsidRDefault="00536FDA" w:rsidP="00536FDA">
      <w:pPr>
        <w:spacing w:line="276" w:lineRule="auto"/>
        <w:jc w:val="center"/>
        <w:rPr>
          <w:sz w:val="28"/>
          <w:szCs w:val="28"/>
        </w:rPr>
        <w:sectPr w:rsidR="00536FDA" w:rsidSect="00536FDA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0957D0F2" w14:textId="29A9399A" w:rsidR="00536FDA" w:rsidRDefault="00536FDA" w:rsidP="00536FDA">
      <w:pPr>
        <w:spacing w:line="276" w:lineRule="auto"/>
        <w:jc w:val="center"/>
        <w:rPr>
          <w:sz w:val="28"/>
          <w:szCs w:val="28"/>
        </w:rPr>
      </w:pPr>
    </w:p>
    <w:p w14:paraId="0CAC3805" w14:textId="77777777" w:rsidR="0066060E" w:rsidRDefault="0066060E" w:rsidP="0066060E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66060E" w:rsidSect="00536FDA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p w14:paraId="4FD61FD2" w14:textId="77777777" w:rsidR="0066060E" w:rsidRDefault="0066060E" w:rsidP="006457FD">
      <w:pPr>
        <w:spacing w:line="276" w:lineRule="auto"/>
        <w:ind w:firstLine="851"/>
        <w:jc w:val="center"/>
        <w:rPr>
          <w:sz w:val="28"/>
          <w:szCs w:val="28"/>
        </w:rPr>
        <w:sectPr w:rsidR="0066060E" w:rsidSect="0066060E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53216AC4" w14:textId="2ED1A11B" w:rsidR="0066060E" w:rsidRPr="00422E7A" w:rsidRDefault="0066060E" w:rsidP="0066060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14:paraId="4409BCB1" w14:textId="29045259" w:rsidR="0066060E" w:rsidRDefault="0066060E" w:rsidP="0066060E">
      <w:pPr>
        <w:spacing w:line="276" w:lineRule="auto"/>
        <w:ind w:firstLine="851"/>
        <w:jc w:val="center"/>
        <w:rPr>
          <w:sz w:val="28"/>
          <w:szCs w:val="28"/>
        </w:rPr>
      </w:pPr>
      <w:r w:rsidRPr="00A87C24">
        <w:rPr>
          <w:sz w:val="28"/>
          <w:szCs w:val="28"/>
        </w:rPr>
        <w:t xml:space="preserve">Каталог координат характерных точек </w:t>
      </w:r>
      <w:r>
        <w:rPr>
          <w:sz w:val="28"/>
          <w:szCs w:val="28"/>
        </w:rPr>
        <w:t>границ зон планируемого размещения линейного объекта в системе координат МСК-74</w:t>
      </w:r>
    </w:p>
    <w:p w14:paraId="25D7DFB9" w14:textId="77777777" w:rsidR="00BF0D26" w:rsidRDefault="00BF0D26" w:rsidP="00BF0D26">
      <w:pPr>
        <w:spacing w:line="276" w:lineRule="auto"/>
        <w:jc w:val="center"/>
        <w:rPr>
          <w:sz w:val="28"/>
          <w:szCs w:val="28"/>
        </w:rPr>
      </w:pPr>
    </w:p>
    <w:p w14:paraId="6EA9AAD4" w14:textId="77777777" w:rsidR="00BF0D26" w:rsidRDefault="00BF0D26" w:rsidP="00BF0D26">
      <w:pPr>
        <w:widowControl/>
        <w:autoSpaceDE/>
        <w:autoSpaceDN/>
        <w:jc w:val="center"/>
        <w:rPr>
          <w:color w:val="000000"/>
          <w:sz w:val="16"/>
          <w:szCs w:val="16"/>
          <w:lang w:bidi="ar-SA"/>
        </w:rPr>
        <w:sectPr w:rsidR="00BF0D26" w:rsidSect="0066060E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689" w:type="dxa"/>
        <w:tblInd w:w="113" w:type="dxa"/>
        <w:tblLook w:val="04A0" w:firstRow="1" w:lastRow="0" w:firstColumn="1" w:lastColumn="0" w:noHBand="0" w:noVBand="1"/>
      </w:tblPr>
      <w:tblGrid>
        <w:gridCol w:w="610"/>
        <w:gridCol w:w="1086"/>
        <w:gridCol w:w="993"/>
      </w:tblGrid>
      <w:tr w:rsidR="00BF0D26" w:rsidRPr="00BF0D26" w14:paraId="4C5F9DBF" w14:textId="77777777" w:rsidTr="00BF0D26"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2D8" w14:textId="5B1FD134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№ точки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C6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4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Y</w:t>
            </w:r>
          </w:p>
        </w:tc>
      </w:tr>
      <w:tr w:rsidR="00BF0D26" w:rsidRPr="00BF0D26" w14:paraId="31FB1B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F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E5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603975.35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6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2216056.56</w:t>
            </w:r>
          </w:p>
        </w:tc>
      </w:tr>
      <w:tr w:rsidR="00BF0D26" w:rsidRPr="00BF0D26" w14:paraId="6E7EB22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3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D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604064.48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7C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2216016.17</w:t>
            </w:r>
          </w:p>
        </w:tc>
      </w:tr>
      <w:tr w:rsidR="00BF0D26" w:rsidRPr="00BF0D26" w14:paraId="5B2BADC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FA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9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604141.12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D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2215937.05</w:t>
            </w:r>
          </w:p>
        </w:tc>
      </w:tr>
      <w:tr w:rsidR="00BF0D26" w:rsidRPr="00BF0D26" w14:paraId="2CACB55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55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6C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604154.23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D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2215922.69</w:t>
            </w:r>
          </w:p>
        </w:tc>
      </w:tr>
      <w:tr w:rsidR="00BF0D26" w:rsidRPr="00BF0D26" w14:paraId="17A7ACE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D3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3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604167.65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0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2215907.05</w:t>
            </w:r>
          </w:p>
        </w:tc>
      </w:tr>
      <w:tr w:rsidR="00BF0D26" w:rsidRPr="00BF0D26" w14:paraId="68FDF4F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B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C9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604195.90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89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2215876.62</w:t>
            </w:r>
          </w:p>
        </w:tc>
      </w:tr>
      <w:tr w:rsidR="00BF0D26" w:rsidRPr="00BF0D26" w14:paraId="32A577E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7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B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604232.59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50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2215837.79</w:t>
            </w:r>
          </w:p>
        </w:tc>
      </w:tr>
      <w:tr w:rsidR="00BF0D26" w:rsidRPr="00BF0D26" w14:paraId="31742BF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F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C4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604228.72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7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2215833.82</w:t>
            </w:r>
          </w:p>
        </w:tc>
      </w:tr>
      <w:tr w:rsidR="00BF0D26" w:rsidRPr="00BF0D26" w14:paraId="2F26FD6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9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A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604223.18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40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2215828.57</w:t>
            </w:r>
          </w:p>
        </w:tc>
      </w:tr>
      <w:tr w:rsidR="00BF0D26" w:rsidRPr="00BF0D26" w14:paraId="58BF2D8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8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B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604173.35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3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2215779.53</w:t>
            </w:r>
          </w:p>
        </w:tc>
      </w:tr>
      <w:tr w:rsidR="00BF0D26" w:rsidRPr="00BF0D26" w14:paraId="6F519E3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1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604164.87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6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2215771.28</w:t>
            </w:r>
          </w:p>
        </w:tc>
      </w:tr>
      <w:tr w:rsidR="00BF0D26" w:rsidRPr="00BF0D26" w14:paraId="06F93E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2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F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604119.82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A1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2215727.57</w:t>
            </w:r>
          </w:p>
        </w:tc>
      </w:tr>
      <w:tr w:rsidR="00BF0D26" w:rsidRPr="00BF0D26" w14:paraId="496A840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5D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4A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604099.26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9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2215712.86</w:t>
            </w:r>
          </w:p>
        </w:tc>
      </w:tr>
      <w:tr w:rsidR="00BF0D26" w:rsidRPr="00BF0D26" w14:paraId="301A523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F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9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604080.74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8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2215700.16</w:t>
            </w:r>
          </w:p>
        </w:tc>
      </w:tr>
      <w:tr w:rsidR="00BF0D26" w:rsidRPr="00BF0D26" w14:paraId="223E7D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1A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5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604015.38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C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2215664.01</w:t>
            </w:r>
          </w:p>
        </w:tc>
      </w:tr>
      <w:tr w:rsidR="00BF0D26" w:rsidRPr="00BF0D26" w14:paraId="33318F3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F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2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604006.29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B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2215677.87</w:t>
            </w:r>
          </w:p>
        </w:tc>
      </w:tr>
      <w:tr w:rsidR="00BF0D26" w:rsidRPr="00BF0D26" w14:paraId="5B55BB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1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A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603974.68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0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2215657.15</w:t>
            </w:r>
          </w:p>
        </w:tc>
      </w:tr>
      <w:tr w:rsidR="00BF0D26" w:rsidRPr="00BF0D26" w14:paraId="2298DF0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1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5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603994.18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1C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2215628.16</w:t>
            </w:r>
          </w:p>
        </w:tc>
      </w:tr>
      <w:tr w:rsidR="00BF0D26" w:rsidRPr="00BF0D26" w14:paraId="48C6511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6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F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604025.79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8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2215648.15</w:t>
            </w:r>
          </w:p>
        </w:tc>
      </w:tr>
      <w:tr w:rsidR="00BF0D26" w:rsidRPr="00BF0D26" w14:paraId="342DEAB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CB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05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604076.56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2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2215678.39</w:t>
            </w:r>
          </w:p>
        </w:tc>
      </w:tr>
      <w:tr w:rsidR="00BF0D26" w:rsidRPr="00BF0D26" w14:paraId="7F2233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7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2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604080.28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B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2215681.05</w:t>
            </w:r>
          </w:p>
        </w:tc>
      </w:tr>
      <w:tr w:rsidR="00BF0D26" w:rsidRPr="00BF0D26" w14:paraId="5ECF27D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D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7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604093.05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C1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2215689.71</w:t>
            </w:r>
          </w:p>
        </w:tc>
      </w:tr>
      <w:tr w:rsidR="00BF0D26" w:rsidRPr="00BF0D26" w14:paraId="29E2888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3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B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604130.33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EA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2215714.89</w:t>
            </w:r>
          </w:p>
        </w:tc>
      </w:tr>
      <w:tr w:rsidR="00BF0D26" w:rsidRPr="00BF0D26" w14:paraId="458E594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4A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8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604148.24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9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2215733.78</w:t>
            </w:r>
          </w:p>
        </w:tc>
      </w:tr>
      <w:tr w:rsidR="00BF0D26" w:rsidRPr="00BF0D26" w14:paraId="7E0A5D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4C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50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604200.57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A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2215785.25</w:t>
            </w:r>
          </w:p>
        </w:tc>
      </w:tr>
      <w:tr w:rsidR="00BF0D26" w:rsidRPr="00BF0D26" w14:paraId="40AE698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D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1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604219.49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1C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2215802.85</w:t>
            </w:r>
          </w:p>
        </w:tc>
      </w:tr>
      <w:tr w:rsidR="00BF0D26" w:rsidRPr="00BF0D26" w14:paraId="252A55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7F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5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604223.78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4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2215806.48</w:t>
            </w:r>
          </w:p>
        </w:tc>
      </w:tr>
      <w:tr w:rsidR="00BF0D26" w:rsidRPr="00BF0D26" w14:paraId="0BFEC04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6C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604242.31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23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2215821.52</w:t>
            </w:r>
          </w:p>
        </w:tc>
      </w:tr>
      <w:tr w:rsidR="00BF0D26" w:rsidRPr="00BF0D26" w14:paraId="7DA922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3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3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604289.65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D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2215779.98</w:t>
            </w:r>
          </w:p>
        </w:tc>
      </w:tr>
      <w:tr w:rsidR="00BF0D26" w:rsidRPr="00BF0D26" w14:paraId="663DF2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C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7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604301.40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DD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2215769.36</w:t>
            </w:r>
          </w:p>
        </w:tc>
      </w:tr>
      <w:tr w:rsidR="00BF0D26" w:rsidRPr="00BF0D26" w14:paraId="1AB87CF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2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1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3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2215747.38</w:t>
            </w:r>
          </w:p>
        </w:tc>
      </w:tr>
      <w:tr w:rsidR="00BF0D26" w:rsidRPr="00BF0D26" w14:paraId="5FC0CA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3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E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604331.89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F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2215731.89</w:t>
            </w:r>
          </w:p>
        </w:tc>
      </w:tr>
      <w:tr w:rsidR="00BF0D26" w:rsidRPr="00BF0D26" w14:paraId="1E7BD5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E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E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604364.00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B9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2215687.17</w:t>
            </w:r>
          </w:p>
        </w:tc>
      </w:tr>
      <w:tr w:rsidR="00BF0D26" w:rsidRPr="00BF0D26" w14:paraId="48F2007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E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604390.48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9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2215658.21</w:t>
            </w:r>
          </w:p>
        </w:tc>
      </w:tr>
      <w:tr w:rsidR="00BF0D26" w:rsidRPr="00BF0D26" w14:paraId="2A2EBEC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F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1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604394.83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C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2215653.03</w:t>
            </w:r>
          </w:p>
        </w:tc>
      </w:tr>
      <w:tr w:rsidR="00BF0D26" w:rsidRPr="00BF0D26" w14:paraId="776707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B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6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C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2215632.43</w:t>
            </w:r>
          </w:p>
        </w:tc>
      </w:tr>
      <w:tr w:rsidR="00BF0D26" w:rsidRPr="00BF0D26" w14:paraId="3FF4A4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A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D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E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2215628.46</w:t>
            </w:r>
          </w:p>
        </w:tc>
      </w:tr>
      <w:tr w:rsidR="00BF0D26" w:rsidRPr="00BF0D26" w14:paraId="2570706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C8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B9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604420.63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2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2215623.01</w:t>
            </w:r>
          </w:p>
        </w:tc>
      </w:tr>
      <w:tr w:rsidR="00BF0D26" w:rsidRPr="00BF0D26" w14:paraId="7EE845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C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5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604415.67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E6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2215619.39</w:t>
            </w:r>
          </w:p>
        </w:tc>
      </w:tr>
      <w:tr w:rsidR="00BF0D26" w:rsidRPr="00BF0D26" w14:paraId="333E22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4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8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604429.58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A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2215596.87</w:t>
            </w:r>
          </w:p>
        </w:tc>
      </w:tr>
      <w:tr w:rsidR="00BF0D26" w:rsidRPr="00BF0D26" w14:paraId="71D0FD3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EB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6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604434.08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8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2215587.55</w:t>
            </w:r>
          </w:p>
        </w:tc>
      </w:tr>
      <w:tr w:rsidR="00BF0D26" w:rsidRPr="00BF0D26" w14:paraId="53D8E7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C3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A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604441.66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7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2215570.86</w:t>
            </w:r>
          </w:p>
        </w:tc>
      </w:tr>
      <w:tr w:rsidR="00BF0D26" w:rsidRPr="00BF0D26" w14:paraId="6D5C9C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C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0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604438.79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7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2215569.42</w:t>
            </w:r>
          </w:p>
        </w:tc>
      </w:tr>
      <w:tr w:rsidR="00BF0D26" w:rsidRPr="00BF0D26" w14:paraId="642811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7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8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604443.56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3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2215553.53</w:t>
            </w:r>
          </w:p>
        </w:tc>
      </w:tr>
      <w:tr w:rsidR="00BF0D26" w:rsidRPr="00BF0D26" w14:paraId="23EAB29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B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0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604458.50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6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2215506.42</w:t>
            </w:r>
          </w:p>
        </w:tc>
      </w:tr>
      <w:tr w:rsidR="00BF0D26" w:rsidRPr="00BF0D26" w14:paraId="3562F7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54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86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604459.48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C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2215503.64</w:t>
            </w:r>
          </w:p>
        </w:tc>
      </w:tr>
      <w:tr w:rsidR="00BF0D26" w:rsidRPr="00BF0D26" w14:paraId="592AFC8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B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B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604445.54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5D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2215498.09</w:t>
            </w:r>
          </w:p>
        </w:tc>
      </w:tr>
      <w:tr w:rsidR="00BF0D26" w:rsidRPr="00BF0D26" w14:paraId="4C4DA45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36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8D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604451.09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2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2215484.15</w:t>
            </w:r>
          </w:p>
        </w:tc>
      </w:tr>
      <w:tr w:rsidR="00BF0D26" w:rsidRPr="00BF0D26" w14:paraId="08DA06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A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1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604474.32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2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2215493.42</w:t>
            </w:r>
          </w:p>
        </w:tc>
      </w:tr>
      <w:tr w:rsidR="00BF0D26" w:rsidRPr="00BF0D26" w14:paraId="3CE49CA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B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E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604451.90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13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2215566.33</w:t>
            </w:r>
          </w:p>
        </w:tc>
      </w:tr>
      <w:tr w:rsidR="00BF0D26" w:rsidRPr="00BF0D26" w14:paraId="3D2DF35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0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B4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5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2215599.56</w:t>
            </w:r>
          </w:p>
        </w:tc>
      </w:tr>
      <w:tr w:rsidR="00BF0D26" w:rsidRPr="00BF0D26" w14:paraId="70D7FD3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A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604439.86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2215611.69</w:t>
            </w:r>
          </w:p>
        </w:tc>
      </w:tr>
      <w:tr w:rsidR="00BF0D26" w:rsidRPr="00BF0D26" w14:paraId="5799AF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C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B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604420.84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4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2215638.95</w:t>
            </w:r>
          </w:p>
        </w:tc>
      </w:tr>
      <w:tr w:rsidR="00BF0D26" w:rsidRPr="00BF0D26" w14:paraId="6499A2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A6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8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604407.18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D4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2215655.39</w:t>
            </w:r>
          </w:p>
        </w:tc>
      </w:tr>
      <w:tr w:rsidR="00BF0D26" w:rsidRPr="00BF0D26" w14:paraId="30FD5FA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7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3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604389.92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C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2215673.15</w:t>
            </w:r>
          </w:p>
        </w:tc>
      </w:tr>
      <w:tr w:rsidR="00BF0D26" w:rsidRPr="00BF0D26" w14:paraId="6E7591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D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9F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604375.66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6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2215689.51</w:t>
            </w:r>
          </w:p>
        </w:tc>
      </w:tr>
      <w:tr w:rsidR="00BF0D26" w:rsidRPr="00BF0D26" w14:paraId="25DC42A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7B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C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604351.17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E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2215723.06</w:t>
            </w:r>
          </w:p>
        </w:tc>
      </w:tr>
      <w:tr w:rsidR="00BF0D26" w:rsidRPr="00BF0D26" w14:paraId="02F12F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B2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D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604328.94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E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2215754.49</w:t>
            </w:r>
          </w:p>
        </w:tc>
      </w:tr>
      <w:tr w:rsidR="00BF0D26" w:rsidRPr="00BF0D26" w14:paraId="64DDBB5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B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E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604318.84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04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2215766.43</w:t>
            </w:r>
          </w:p>
        </w:tc>
      </w:tr>
      <w:tr w:rsidR="00BF0D26" w:rsidRPr="00BF0D26" w14:paraId="61F8FF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5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F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F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2215773.78</w:t>
            </w:r>
          </w:p>
        </w:tc>
      </w:tr>
      <w:tr w:rsidR="00BF0D26" w:rsidRPr="00BF0D26" w14:paraId="2F6183A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3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C0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F2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2215785.83</w:t>
            </w:r>
          </w:p>
        </w:tc>
      </w:tr>
      <w:tr w:rsidR="00BF0D26" w:rsidRPr="00BF0D26" w14:paraId="12BD10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6D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3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78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2215787.57</w:t>
            </w:r>
          </w:p>
        </w:tc>
      </w:tr>
      <w:tr w:rsidR="00BF0D26" w:rsidRPr="00BF0D26" w14:paraId="4F76D64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1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1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604318.06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2E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2215793.30</w:t>
            </w:r>
          </w:p>
        </w:tc>
      </w:tr>
      <w:tr w:rsidR="00BF0D26" w:rsidRPr="00BF0D26" w14:paraId="640098B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7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5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604336.82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0A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2215814.21</w:t>
            </w:r>
          </w:p>
        </w:tc>
      </w:tr>
      <w:tr w:rsidR="00BF0D26" w:rsidRPr="00BF0D26" w14:paraId="1EE427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3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C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6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2215816.77</w:t>
            </w:r>
          </w:p>
        </w:tc>
      </w:tr>
      <w:tr w:rsidR="00BF0D26" w:rsidRPr="00BF0D26" w14:paraId="2A98048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14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D5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604343.17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B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2215819.05</w:t>
            </w:r>
          </w:p>
        </w:tc>
      </w:tr>
      <w:tr w:rsidR="00BF0D26" w:rsidRPr="00BF0D26" w14:paraId="0A89C6C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3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D2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604343.94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0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2215838.98</w:t>
            </w:r>
          </w:p>
        </w:tc>
      </w:tr>
      <w:tr w:rsidR="00BF0D26" w:rsidRPr="00BF0D26" w14:paraId="72050C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7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9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604338.96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BF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2215850.83</w:t>
            </w:r>
          </w:p>
        </w:tc>
      </w:tr>
      <w:tr w:rsidR="00BF0D26" w:rsidRPr="00BF0D26" w14:paraId="47526C9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6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E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604339.29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DD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2215853.92</w:t>
            </w:r>
          </w:p>
        </w:tc>
      </w:tr>
      <w:tr w:rsidR="00BF0D26" w:rsidRPr="00BF0D26" w14:paraId="3B2516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6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1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604340.01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F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2215855.85</w:t>
            </w:r>
          </w:p>
        </w:tc>
      </w:tr>
      <w:tr w:rsidR="00BF0D26" w:rsidRPr="00BF0D26" w14:paraId="0F30DB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0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75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604374.50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4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2215875.07</w:t>
            </w:r>
          </w:p>
        </w:tc>
      </w:tr>
      <w:tr w:rsidR="00BF0D26" w:rsidRPr="00BF0D26" w14:paraId="3A3752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56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E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604375.03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8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2215874.01</w:t>
            </w:r>
          </w:p>
        </w:tc>
      </w:tr>
      <w:tr w:rsidR="00BF0D26" w:rsidRPr="00BF0D26" w14:paraId="07CA8E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7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1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604390.21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87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2215881.31</w:t>
            </w:r>
          </w:p>
        </w:tc>
      </w:tr>
      <w:tr w:rsidR="00BF0D26" w:rsidRPr="00BF0D26" w14:paraId="2CBF89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5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F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604413.34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50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2215891.62</w:t>
            </w:r>
          </w:p>
        </w:tc>
      </w:tr>
      <w:tr w:rsidR="00BF0D26" w:rsidRPr="00BF0D26" w14:paraId="04D4306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4D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B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604440.33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E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2215909.26</w:t>
            </w:r>
          </w:p>
        </w:tc>
      </w:tr>
      <w:tr w:rsidR="00BF0D26" w:rsidRPr="00BF0D26" w14:paraId="69B429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5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2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604465.71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A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2215933.08</w:t>
            </w:r>
          </w:p>
        </w:tc>
      </w:tr>
      <w:tr w:rsidR="00BF0D26" w:rsidRPr="00BF0D26" w14:paraId="200F8F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4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3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604478.35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7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2215945.77</w:t>
            </w:r>
          </w:p>
        </w:tc>
      </w:tr>
      <w:tr w:rsidR="00BF0D26" w:rsidRPr="00BF0D26" w14:paraId="1EDDDD4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0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6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604459.54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2215963.26</w:t>
            </w:r>
          </w:p>
        </w:tc>
      </w:tr>
      <w:tr w:rsidR="00BF0D26" w:rsidRPr="00BF0D26" w14:paraId="534550C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0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E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604442.34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2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2215979.51</w:t>
            </w:r>
          </w:p>
        </w:tc>
      </w:tr>
      <w:tr w:rsidR="00BF0D26" w:rsidRPr="00BF0D26" w14:paraId="37B8F9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B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F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604422.47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8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2215995.53</w:t>
            </w:r>
          </w:p>
        </w:tc>
      </w:tr>
      <w:tr w:rsidR="00BF0D26" w:rsidRPr="00BF0D26" w14:paraId="5133824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19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C8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604408.50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73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2216007.64</w:t>
            </w:r>
          </w:p>
        </w:tc>
      </w:tr>
      <w:tr w:rsidR="00BF0D26" w:rsidRPr="00BF0D26" w14:paraId="5F1739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5B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1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604392.21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74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2216022.49</w:t>
            </w:r>
          </w:p>
        </w:tc>
      </w:tr>
      <w:tr w:rsidR="00BF0D26" w:rsidRPr="00BF0D26" w14:paraId="1CE366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3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9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604389.49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C2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2216024.93</w:t>
            </w:r>
          </w:p>
        </w:tc>
      </w:tr>
      <w:tr w:rsidR="00BF0D26" w:rsidRPr="00BF0D26" w14:paraId="253CA4D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3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72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604357.79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C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2216055.91</w:t>
            </w:r>
          </w:p>
        </w:tc>
      </w:tr>
      <w:tr w:rsidR="00BF0D26" w:rsidRPr="00BF0D26" w14:paraId="7F2039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B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8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604303.18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E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2216088.16</w:t>
            </w:r>
          </w:p>
        </w:tc>
      </w:tr>
      <w:tr w:rsidR="00BF0D26" w:rsidRPr="00BF0D26" w14:paraId="769EC90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3C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28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604267.37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32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2216111.68</w:t>
            </w:r>
          </w:p>
        </w:tc>
      </w:tr>
      <w:tr w:rsidR="00BF0D26" w:rsidRPr="00BF0D26" w14:paraId="75CC361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5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9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604263.12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F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2216114.16</w:t>
            </w:r>
          </w:p>
        </w:tc>
      </w:tr>
      <w:tr w:rsidR="00BF0D26" w:rsidRPr="00BF0D26" w14:paraId="612173A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0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D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604245.93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3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2216125.78</w:t>
            </w:r>
          </w:p>
        </w:tc>
      </w:tr>
      <w:tr w:rsidR="00BF0D26" w:rsidRPr="00BF0D26" w14:paraId="36E8F9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8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1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604225.46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3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2216138.51</w:t>
            </w:r>
          </w:p>
        </w:tc>
      </w:tr>
      <w:tr w:rsidR="00BF0D26" w:rsidRPr="00BF0D26" w14:paraId="77C0A14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0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9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604207.11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0F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2216149.53</w:t>
            </w:r>
          </w:p>
        </w:tc>
      </w:tr>
      <w:tr w:rsidR="00BF0D26" w:rsidRPr="00BF0D26" w14:paraId="1113F51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9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1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604188.49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8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2216159.67</w:t>
            </w:r>
          </w:p>
        </w:tc>
      </w:tr>
      <w:tr w:rsidR="00BF0D26" w:rsidRPr="00BF0D26" w14:paraId="24B71C0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9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A7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604168.11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D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2216171.05</w:t>
            </w:r>
          </w:p>
        </w:tc>
      </w:tr>
      <w:tr w:rsidR="00BF0D26" w:rsidRPr="00BF0D26" w14:paraId="6D9B08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CA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6E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604149.94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7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2216180.99</w:t>
            </w:r>
          </w:p>
        </w:tc>
      </w:tr>
      <w:tr w:rsidR="00BF0D26" w:rsidRPr="00BF0D26" w14:paraId="1BD6FFF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D3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D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604140.45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0A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2216185.80</w:t>
            </w:r>
          </w:p>
        </w:tc>
      </w:tr>
      <w:tr w:rsidR="00BF0D26" w:rsidRPr="00BF0D26" w14:paraId="7F7D509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6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3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604103.77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8E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2216207.84</w:t>
            </w:r>
          </w:p>
        </w:tc>
      </w:tr>
      <w:tr w:rsidR="00BF0D26" w:rsidRPr="00BF0D26" w14:paraId="0DFBC29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B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8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604101.97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D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2216208.74</w:t>
            </w:r>
          </w:p>
        </w:tc>
      </w:tr>
      <w:tr w:rsidR="00BF0D26" w:rsidRPr="00BF0D26" w14:paraId="408E0A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7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D2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604094.60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9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2216213.30</w:t>
            </w:r>
          </w:p>
        </w:tc>
      </w:tr>
      <w:tr w:rsidR="00BF0D26" w:rsidRPr="00BF0D26" w14:paraId="21D887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3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B0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604092.76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2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2216214.95</w:t>
            </w:r>
          </w:p>
        </w:tc>
      </w:tr>
      <w:tr w:rsidR="00BF0D26" w:rsidRPr="00BF0D26" w14:paraId="2AB2DCC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64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0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604092.08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18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2216222.10</w:t>
            </w:r>
          </w:p>
        </w:tc>
      </w:tr>
      <w:tr w:rsidR="00BF0D26" w:rsidRPr="00BF0D26" w14:paraId="370C34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D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9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604096.87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6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2216226.49</w:t>
            </w:r>
          </w:p>
        </w:tc>
      </w:tr>
      <w:tr w:rsidR="00BF0D26" w:rsidRPr="00BF0D26" w14:paraId="000953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7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C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604119.12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08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2216242.40</w:t>
            </w:r>
          </w:p>
        </w:tc>
      </w:tr>
      <w:tr w:rsidR="00BF0D26" w:rsidRPr="00BF0D26" w14:paraId="752790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4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2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604129.18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1C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2216244.82</w:t>
            </w:r>
          </w:p>
        </w:tc>
      </w:tr>
      <w:tr w:rsidR="00BF0D26" w:rsidRPr="00BF0D26" w14:paraId="358B53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C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A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604153.03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E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2216252.49</w:t>
            </w:r>
          </w:p>
        </w:tc>
      </w:tr>
      <w:tr w:rsidR="00BF0D26" w:rsidRPr="00BF0D26" w14:paraId="708A46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DC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A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604161.74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7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2216247.67</w:t>
            </w:r>
          </w:p>
        </w:tc>
      </w:tr>
      <w:tr w:rsidR="00BF0D26" w:rsidRPr="00BF0D26" w14:paraId="3EFE921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7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A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604174.65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1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2216260.87</w:t>
            </w:r>
          </w:p>
        </w:tc>
      </w:tr>
      <w:tr w:rsidR="00BF0D26" w:rsidRPr="00BF0D26" w14:paraId="15659B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3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4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604180.05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0E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2216275.06</w:t>
            </w:r>
          </w:p>
        </w:tc>
      </w:tr>
      <w:tr w:rsidR="00BF0D26" w:rsidRPr="00BF0D26" w14:paraId="064FEC9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F0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F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604184.59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F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2216288.23</w:t>
            </w:r>
          </w:p>
        </w:tc>
      </w:tr>
      <w:tr w:rsidR="00BF0D26" w:rsidRPr="00BF0D26" w14:paraId="01827AD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8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2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604170.94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F8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2216292.88</w:t>
            </w:r>
          </w:p>
        </w:tc>
      </w:tr>
      <w:tr w:rsidR="00BF0D26" w:rsidRPr="00BF0D26" w14:paraId="48532CE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2A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9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604158.82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A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2216259.96</w:t>
            </w:r>
          </w:p>
        </w:tc>
      </w:tr>
      <w:tr w:rsidR="00BF0D26" w:rsidRPr="00BF0D26" w14:paraId="15E8AA0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5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F0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604097.70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0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2216247.91</w:t>
            </w:r>
          </w:p>
        </w:tc>
      </w:tr>
      <w:tr w:rsidR="00BF0D26" w:rsidRPr="00BF0D26" w14:paraId="2AE5DB9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0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B9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604098.62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C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2216262.74</w:t>
            </w:r>
          </w:p>
        </w:tc>
      </w:tr>
      <w:tr w:rsidR="00BF0D26" w:rsidRPr="00BF0D26" w14:paraId="6A6567C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E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1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604097.33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12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2216278.41</w:t>
            </w:r>
          </w:p>
        </w:tc>
      </w:tr>
      <w:tr w:rsidR="00BF0D26" w:rsidRPr="00BF0D26" w14:paraId="195415A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4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8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604092.85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2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2216293.54</w:t>
            </w:r>
          </w:p>
        </w:tc>
      </w:tr>
      <w:tr w:rsidR="00BF0D26" w:rsidRPr="00BF0D26" w14:paraId="484BAEC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7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E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604086.45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0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2216306.78</w:t>
            </w:r>
          </w:p>
        </w:tc>
      </w:tr>
      <w:tr w:rsidR="00BF0D26" w:rsidRPr="00BF0D26" w14:paraId="103381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B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F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604070.28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C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2216348.97</w:t>
            </w:r>
          </w:p>
        </w:tc>
      </w:tr>
      <w:tr w:rsidR="00BF0D26" w:rsidRPr="00BF0D26" w14:paraId="6598821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5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FA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604060.73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B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2216391.65</w:t>
            </w:r>
          </w:p>
        </w:tc>
      </w:tr>
      <w:tr w:rsidR="00BF0D26" w:rsidRPr="00BF0D26" w14:paraId="594F0E8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2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3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604050.26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6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2216492.43</w:t>
            </w:r>
          </w:p>
        </w:tc>
      </w:tr>
      <w:tr w:rsidR="00BF0D26" w:rsidRPr="00BF0D26" w14:paraId="31904E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E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2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604089.62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1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2216529.49</w:t>
            </w:r>
          </w:p>
        </w:tc>
      </w:tr>
      <w:tr w:rsidR="00BF0D26" w:rsidRPr="00BF0D26" w14:paraId="04060E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6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21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604097.51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C4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2216540.14</w:t>
            </w:r>
          </w:p>
        </w:tc>
      </w:tr>
      <w:tr w:rsidR="00BF0D26" w:rsidRPr="00BF0D26" w14:paraId="5530F18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D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EC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604109.38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3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2216558.80</w:t>
            </w:r>
          </w:p>
        </w:tc>
      </w:tr>
      <w:tr w:rsidR="00BF0D26" w:rsidRPr="00BF0D26" w14:paraId="7B445BD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0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0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604115.44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0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2216584.69</w:t>
            </w:r>
          </w:p>
        </w:tc>
      </w:tr>
      <w:tr w:rsidR="00BF0D26" w:rsidRPr="00BF0D26" w14:paraId="57D3658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9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2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604125.03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3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2216629.68</w:t>
            </w:r>
          </w:p>
        </w:tc>
      </w:tr>
      <w:tr w:rsidR="00BF0D26" w:rsidRPr="00BF0D26" w14:paraId="2413B97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12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B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604121.25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C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2216658.89</w:t>
            </w:r>
          </w:p>
        </w:tc>
      </w:tr>
      <w:tr w:rsidR="00BF0D26" w:rsidRPr="00BF0D26" w14:paraId="0D358B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1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B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604119.13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A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2216670.55</w:t>
            </w:r>
          </w:p>
        </w:tc>
      </w:tr>
      <w:tr w:rsidR="00BF0D26" w:rsidRPr="00BF0D26" w14:paraId="3D9A9D2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F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3C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4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2216682.21</w:t>
            </w:r>
          </w:p>
        </w:tc>
      </w:tr>
      <w:tr w:rsidR="00BF0D26" w:rsidRPr="00BF0D26" w14:paraId="06B7AE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7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B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604112.83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2E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2216705.10</w:t>
            </w:r>
          </w:p>
        </w:tc>
      </w:tr>
      <w:tr w:rsidR="00BF0D26" w:rsidRPr="00BF0D26" w14:paraId="6C29FF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F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D9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604099.88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B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2216703.70</w:t>
            </w:r>
          </w:p>
        </w:tc>
      </w:tr>
      <w:tr w:rsidR="00BF0D26" w:rsidRPr="00BF0D26" w14:paraId="7B1FBB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9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8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604103.49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82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2216665.79</w:t>
            </w:r>
          </w:p>
        </w:tc>
      </w:tr>
      <w:tr w:rsidR="00BF0D26" w:rsidRPr="00BF0D26" w14:paraId="01BDD0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71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A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604099.42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8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2216586.15</w:t>
            </w:r>
          </w:p>
        </w:tc>
      </w:tr>
      <w:tr w:rsidR="00BF0D26" w:rsidRPr="00BF0D26" w14:paraId="362312F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BD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7D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604095.20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74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2216564.45</w:t>
            </w:r>
          </w:p>
        </w:tc>
      </w:tr>
      <w:tr w:rsidR="00BF0D26" w:rsidRPr="00BF0D26" w14:paraId="06E23BE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1C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64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A8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2216548.64</w:t>
            </w:r>
          </w:p>
        </w:tc>
      </w:tr>
      <w:tr w:rsidR="00BF0D26" w:rsidRPr="00BF0D26" w14:paraId="29A0EA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7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9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604078.36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EA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2216539.49</w:t>
            </w:r>
          </w:p>
        </w:tc>
      </w:tr>
      <w:tr w:rsidR="00BF0D26" w:rsidRPr="00BF0D26" w14:paraId="5FE4CE3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E6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F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604048.56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A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2216511.43</w:t>
            </w:r>
          </w:p>
        </w:tc>
      </w:tr>
      <w:tr w:rsidR="00BF0D26" w:rsidRPr="00BF0D26" w14:paraId="38BA3F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2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D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604033.27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4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2216496.50</w:t>
            </w:r>
          </w:p>
        </w:tc>
      </w:tr>
      <w:tr w:rsidR="00BF0D26" w:rsidRPr="00BF0D26" w14:paraId="2D9008A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B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A0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604039.29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D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2216452.80</w:t>
            </w:r>
          </w:p>
        </w:tc>
      </w:tr>
      <w:tr w:rsidR="00BF0D26" w:rsidRPr="00BF0D26" w14:paraId="72BABA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1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D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603948.22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DB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2216451.45</w:t>
            </w:r>
          </w:p>
        </w:tc>
      </w:tr>
      <w:tr w:rsidR="00BF0D26" w:rsidRPr="00BF0D26" w14:paraId="3D87B29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E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4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603927.90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5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2216450.72</w:t>
            </w:r>
          </w:p>
        </w:tc>
      </w:tr>
      <w:tr w:rsidR="00BF0D26" w:rsidRPr="00BF0D26" w14:paraId="412A49C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F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D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603922.65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2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2216452.12</w:t>
            </w:r>
          </w:p>
        </w:tc>
      </w:tr>
      <w:tr w:rsidR="00BF0D26" w:rsidRPr="00BF0D26" w14:paraId="64DB9B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0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D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3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2216451.61</w:t>
            </w:r>
          </w:p>
        </w:tc>
      </w:tr>
      <w:tr w:rsidR="00BF0D26" w:rsidRPr="00BF0D26" w14:paraId="0FC1546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D7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4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603871.46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D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2216451.75</w:t>
            </w:r>
          </w:p>
        </w:tc>
      </w:tr>
      <w:tr w:rsidR="00BF0D26" w:rsidRPr="00BF0D26" w14:paraId="6BAC0FF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3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4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35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2216449.28</w:t>
            </w:r>
          </w:p>
        </w:tc>
      </w:tr>
      <w:tr w:rsidR="00BF0D26" w:rsidRPr="00BF0D26" w14:paraId="3E435E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9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1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603819.59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39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2216448.78</w:t>
            </w:r>
          </w:p>
        </w:tc>
      </w:tr>
      <w:tr w:rsidR="00BF0D26" w:rsidRPr="00BF0D26" w14:paraId="70D5F2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C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3E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603806.77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93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2216448.01</w:t>
            </w:r>
          </w:p>
        </w:tc>
      </w:tr>
      <w:tr w:rsidR="00BF0D26" w:rsidRPr="00BF0D26" w14:paraId="3E03B9B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C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1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603784.26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3E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2216446.41</w:t>
            </w:r>
          </w:p>
        </w:tc>
      </w:tr>
      <w:tr w:rsidR="00BF0D26" w:rsidRPr="00BF0D26" w14:paraId="573CC6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5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23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603755.06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A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2216444.55</w:t>
            </w:r>
          </w:p>
        </w:tc>
      </w:tr>
      <w:tr w:rsidR="00BF0D26" w:rsidRPr="00BF0D26" w14:paraId="1C20062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0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A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603735.08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2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2216442.83</w:t>
            </w:r>
          </w:p>
        </w:tc>
      </w:tr>
      <w:tr w:rsidR="00BF0D26" w:rsidRPr="00BF0D26" w14:paraId="22DE8B4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5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E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603721.20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1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2216441.78</w:t>
            </w:r>
          </w:p>
        </w:tc>
      </w:tr>
      <w:tr w:rsidR="00BF0D26" w:rsidRPr="00BF0D26" w14:paraId="61982D8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3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5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603678.15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5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2216439.44</w:t>
            </w:r>
          </w:p>
        </w:tc>
      </w:tr>
      <w:tr w:rsidR="00BF0D26" w:rsidRPr="00BF0D26" w14:paraId="68FE7C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A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B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603641.60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B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2216436.80</w:t>
            </w:r>
          </w:p>
        </w:tc>
      </w:tr>
      <w:tr w:rsidR="00BF0D26" w:rsidRPr="00BF0D26" w14:paraId="2D2F1D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E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4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603606.99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3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2216434.15</w:t>
            </w:r>
          </w:p>
        </w:tc>
      </w:tr>
      <w:tr w:rsidR="00BF0D26" w:rsidRPr="00BF0D26" w14:paraId="5638EF9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0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8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603567.23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C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2216431.63</w:t>
            </w:r>
          </w:p>
        </w:tc>
      </w:tr>
      <w:tr w:rsidR="00BF0D26" w:rsidRPr="00BF0D26" w14:paraId="1D2D1A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8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6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A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2216426.61</w:t>
            </w:r>
          </w:p>
        </w:tc>
      </w:tr>
      <w:tr w:rsidR="00BF0D26" w:rsidRPr="00BF0D26" w14:paraId="7167F61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4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5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9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2216426.61</w:t>
            </w:r>
          </w:p>
        </w:tc>
      </w:tr>
      <w:tr w:rsidR="00BF0D26" w:rsidRPr="00BF0D26" w14:paraId="15F533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7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B0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603497.60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AC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2216442.06</w:t>
            </w:r>
          </w:p>
        </w:tc>
      </w:tr>
      <w:tr w:rsidR="00BF0D26" w:rsidRPr="00BF0D26" w14:paraId="775B4F2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1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4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603491.86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0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2216440.24</w:t>
            </w:r>
          </w:p>
        </w:tc>
      </w:tr>
      <w:tr w:rsidR="00BF0D26" w:rsidRPr="00BF0D26" w14:paraId="62EF1C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B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9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603481.75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3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2216437.98</w:t>
            </w:r>
          </w:p>
        </w:tc>
      </w:tr>
      <w:tr w:rsidR="00BF0D26" w:rsidRPr="00BF0D26" w14:paraId="20744E8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4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8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603459.21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FE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2216428.18</w:t>
            </w:r>
          </w:p>
        </w:tc>
      </w:tr>
      <w:tr w:rsidR="00BF0D26" w:rsidRPr="00BF0D26" w14:paraId="2DC006D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D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C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603468.84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9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2216416.60</w:t>
            </w:r>
          </w:p>
        </w:tc>
      </w:tr>
      <w:tr w:rsidR="00BF0D26" w:rsidRPr="00BF0D26" w14:paraId="234F71D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C6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EA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603477.97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3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2216402.73</w:t>
            </w:r>
          </w:p>
        </w:tc>
      </w:tr>
      <w:tr w:rsidR="00BF0D26" w:rsidRPr="00BF0D26" w14:paraId="25CBC26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A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C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603521.87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5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2216331.81</w:t>
            </w:r>
          </w:p>
        </w:tc>
      </w:tr>
      <w:tr w:rsidR="00BF0D26" w:rsidRPr="00BF0D26" w14:paraId="2CA727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55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0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0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2216318.45</w:t>
            </w:r>
          </w:p>
        </w:tc>
      </w:tr>
      <w:tr w:rsidR="00BF0D26" w:rsidRPr="00BF0D26" w14:paraId="7B3919B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75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A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603548.49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7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2216297.71</w:t>
            </w:r>
          </w:p>
        </w:tc>
      </w:tr>
      <w:tr w:rsidR="00BF0D26" w:rsidRPr="00BF0D26" w14:paraId="66C047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6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B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603552.34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2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2216294.77</w:t>
            </w:r>
          </w:p>
        </w:tc>
      </w:tr>
      <w:tr w:rsidR="00BF0D26" w:rsidRPr="00BF0D26" w14:paraId="3314C58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7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5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603572.56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D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2216276.07</w:t>
            </w:r>
          </w:p>
        </w:tc>
      </w:tr>
      <w:tr w:rsidR="00BF0D26" w:rsidRPr="00BF0D26" w14:paraId="5BF8C9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0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6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603572.67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3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2216275.96</w:t>
            </w:r>
          </w:p>
        </w:tc>
      </w:tr>
      <w:tr w:rsidR="00BF0D26" w:rsidRPr="00BF0D26" w14:paraId="1B5ED50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D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E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603585.00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E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2216263.20</w:t>
            </w:r>
          </w:p>
        </w:tc>
      </w:tr>
      <w:tr w:rsidR="00BF0D26" w:rsidRPr="00BF0D26" w14:paraId="58BAF04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4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5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603591.36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6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2216256.61</w:t>
            </w:r>
          </w:p>
        </w:tc>
      </w:tr>
      <w:tr w:rsidR="00BF0D26" w:rsidRPr="00BF0D26" w14:paraId="1515305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B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A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603609.22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6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2216239.40</w:t>
            </w:r>
          </w:p>
        </w:tc>
      </w:tr>
      <w:tr w:rsidR="00BF0D26" w:rsidRPr="00BF0D26" w14:paraId="487F074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2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F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603526.93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23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2216171.05</w:t>
            </w:r>
          </w:p>
        </w:tc>
      </w:tr>
      <w:tr w:rsidR="00BF0D26" w:rsidRPr="00BF0D26" w14:paraId="795BD3E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8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7E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603522.69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7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2216167.58</w:t>
            </w:r>
          </w:p>
        </w:tc>
      </w:tr>
      <w:tr w:rsidR="00BF0D26" w:rsidRPr="00BF0D26" w14:paraId="3FC65AC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CD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5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603494.34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D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2216147.53</w:t>
            </w:r>
          </w:p>
        </w:tc>
      </w:tr>
      <w:tr w:rsidR="00BF0D26" w:rsidRPr="00BF0D26" w14:paraId="03C1680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79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A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603464.14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2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2216127.58</w:t>
            </w:r>
          </w:p>
        </w:tc>
      </w:tr>
      <w:tr w:rsidR="00BF0D26" w:rsidRPr="00BF0D26" w14:paraId="068AD9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C2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4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603446.12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42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2216112.21</w:t>
            </w:r>
          </w:p>
        </w:tc>
      </w:tr>
      <w:tr w:rsidR="00BF0D26" w:rsidRPr="00BF0D26" w14:paraId="3CE813E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A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5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603354.05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9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2216035.57</w:t>
            </w:r>
          </w:p>
        </w:tc>
      </w:tr>
      <w:tr w:rsidR="00BF0D26" w:rsidRPr="00BF0D26" w14:paraId="0599BD3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C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ED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603344.26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B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2216027.47</w:t>
            </w:r>
          </w:p>
        </w:tc>
      </w:tr>
      <w:tr w:rsidR="00BF0D26" w:rsidRPr="00BF0D26" w14:paraId="4974358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28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2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603329.19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18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2216020.27</w:t>
            </w:r>
          </w:p>
        </w:tc>
      </w:tr>
      <w:tr w:rsidR="00BF0D26" w:rsidRPr="00BF0D26" w14:paraId="282220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4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61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603307.97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7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2216020.10</w:t>
            </w:r>
          </w:p>
        </w:tc>
      </w:tr>
      <w:tr w:rsidR="00BF0D26" w:rsidRPr="00BF0D26" w14:paraId="682C5AB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1B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F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603284.76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A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2216010.69</w:t>
            </w:r>
          </w:p>
        </w:tc>
      </w:tr>
      <w:tr w:rsidR="00BF0D26" w:rsidRPr="00BF0D26" w14:paraId="41A0EF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F5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83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603262.14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F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2216001.78</w:t>
            </w:r>
          </w:p>
        </w:tc>
      </w:tr>
      <w:tr w:rsidR="00BF0D26" w:rsidRPr="00BF0D26" w14:paraId="1CC5821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6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3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603263.18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0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2215999.15</w:t>
            </w:r>
          </w:p>
        </w:tc>
      </w:tr>
      <w:tr w:rsidR="00BF0D26" w:rsidRPr="00BF0D26" w14:paraId="7FB064C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6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14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603245.49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DC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2215992.33</w:t>
            </w:r>
          </w:p>
        </w:tc>
      </w:tr>
      <w:tr w:rsidR="00BF0D26" w:rsidRPr="00BF0D26" w14:paraId="1DC9E30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E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B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603240.85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1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2215996.17</w:t>
            </w:r>
          </w:p>
        </w:tc>
      </w:tr>
      <w:tr w:rsidR="00BF0D26" w:rsidRPr="00BF0D26" w14:paraId="0522019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5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8D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603237.44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23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2215999.86</w:t>
            </w:r>
          </w:p>
        </w:tc>
      </w:tr>
      <w:tr w:rsidR="00BF0D26" w:rsidRPr="00BF0D26" w14:paraId="552C84E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4A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C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603216.43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F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2216054.16</w:t>
            </w:r>
          </w:p>
        </w:tc>
      </w:tr>
      <w:tr w:rsidR="00BF0D26" w:rsidRPr="00BF0D26" w14:paraId="6AD2E59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7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4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603282.72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96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2216080.89</w:t>
            </w:r>
          </w:p>
        </w:tc>
      </w:tr>
      <w:tr w:rsidR="00BF0D26" w:rsidRPr="00BF0D26" w14:paraId="6F97538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07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8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603292.02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5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2216077.92</w:t>
            </w:r>
          </w:p>
        </w:tc>
      </w:tr>
      <w:tr w:rsidR="00BF0D26" w:rsidRPr="00BF0D26" w14:paraId="636C49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0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5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603297.13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C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2216079.02</w:t>
            </w:r>
          </w:p>
        </w:tc>
      </w:tr>
      <w:tr w:rsidR="00BF0D26" w:rsidRPr="00BF0D26" w14:paraId="2665CA9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7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1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603307.81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66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2216087.62</w:t>
            </w:r>
          </w:p>
        </w:tc>
      </w:tr>
      <w:tr w:rsidR="00BF0D26" w:rsidRPr="00BF0D26" w14:paraId="417D7D5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C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B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603350.07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B8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2216122.69</w:t>
            </w:r>
          </w:p>
        </w:tc>
      </w:tr>
      <w:tr w:rsidR="00BF0D26" w:rsidRPr="00BF0D26" w14:paraId="57E6C72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8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E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603353.46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9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2216125.56</w:t>
            </w:r>
          </w:p>
        </w:tc>
      </w:tr>
      <w:tr w:rsidR="00BF0D26" w:rsidRPr="00BF0D26" w14:paraId="1B746F9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4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7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603369.05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A3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2216138.54</w:t>
            </w:r>
          </w:p>
        </w:tc>
      </w:tr>
      <w:tr w:rsidR="00BF0D26" w:rsidRPr="00BF0D26" w14:paraId="72C722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C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C2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603389.75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B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2216156.23</w:t>
            </w:r>
          </w:p>
        </w:tc>
      </w:tr>
      <w:tr w:rsidR="00BF0D26" w:rsidRPr="00BF0D26" w14:paraId="09D9FD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9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BC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603391.84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D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2216157.93</w:t>
            </w:r>
          </w:p>
        </w:tc>
      </w:tr>
      <w:tr w:rsidR="00BF0D26" w:rsidRPr="00BF0D26" w14:paraId="25E8AC6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E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01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603452.21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C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2216206.18</w:t>
            </w:r>
          </w:p>
        </w:tc>
      </w:tr>
      <w:tr w:rsidR="00BF0D26" w:rsidRPr="00BF0D26" w14:paraId="2F37EB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3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C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603460.20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D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2216217.84</w:t>
            </w:r>
          </w:p>
        </w:tc>
      </w:tr>
      <w:tr w:rsidR="00BF0D26" w:rsidRPr="00BF0D26" w14:paraId="6D5F8F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9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6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603462.94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F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2216221.07</w:t>
            </w:r>
          </w:p>
        </w:tc>
      </w:tr>
      <w:tr w:rsidR="00BF0D26" w:rsidRPr="00BF0D26" w14:paraId="2D0C48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40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A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603467.94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D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2216224.67</w:t>
            </w:r>
          </w:p>
        </w:tc>
      </w:tr>
      <w:tr w:rsidR="00BF0D26" w:rsidRPr="00BF0D26" w14:paraId="6464D79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1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0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9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2216223.37</w:t>
            </w:r>
          </w:p>
        </w:tc>
      </w:tr>
      <w:tr w:rsidR="00BF0D26" w:rsidRPr="00BF0D26" w14:paraId="6E747EC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A9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DC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603491.96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4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2216244.32</w:t>
            </w:r>
          </w:p>
        </w:tc>
      </w:tr>
      <w:tr w:rsidR="00BF0D26" w:rsidRPr="00BF0D26" w14:paraId="22D099D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1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4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603497.63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0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2216249.34</w:t>
            </w:r>
          </w:p>
        </w:tc>
      </w:tr>
      <w:tr w:rsidR="00BF0D26" w:rsidRPr="00BF0D26" w14:paraId="7099B89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E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F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603511.61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9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2216261.41</w:t>
            </w:r>
          </w:p>
        </w:tc>
      </w:tr>
      <w:tr w:rsidR="00BF0D26" w:rsidRPr="00BF0D26" w14:paraId="61D0EA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D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E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603502.37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6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2216265.28</w:t>
            </w:r>
          </w:p>
        </w:tc>
      </w:tr>
      <w:tr w:rsidR="00BF0D26" w:rsidRPr="00BF0D26" w14:paraId="1BF7FCB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0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9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603500.24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EC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2216268.03</w:t>
            </w:r>
          </w:p>
        </w:tc>
      </w:tr>
      <w:tr w:rsidR="00BF0D26" w:rsidRPr="00BF0D26" w14:paraId="622D12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A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F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603493.87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D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2216275.85</w:t>
            </w:r>
          </w:p>
        </w:tc>
      </w:tr>
      <w:tr w:rsidR="00BF0D26" w:rsidRPr="00BF0D26" w14:paraId="2B1099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F9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B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603469.42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5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2216303.58</w:t>
            </w:r>
          </w:p>
        </w:tc>
      </w:tr>
      <w:tr w:rsidR="00BF0D26" w:rsidRPr="00BF0D26" w14:paraId="073A9C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5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A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603446.98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6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2216331.21</w:t>
            </w:r>
          </w:p>
        </w:tc>
      </w:tr>
      <w:tr w:rsidR="00BF0D26" w:rsidRPr="00BF0D26" w14:paraId="1A6EE5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0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8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603425.84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7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2216356.63</w:t>
            </w:r>
          </w:p>
        </w:tc>
      </w:tr>
      <w:tr w:rsidR="00BF0D26" w:rsidRPr="00BF0D26" w14:paraId="07F98A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1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2F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603407.74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9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2216379.63</w:t>
            </w:r>
          </w:p>
        </w:tc>
      </w:tr>
      <w:tr w:rsidR="00BF0D26" w:rsidRPr="00BF0D26" w14:paraId="3DB45A4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7E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F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603400.45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3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2216387.01</w:t>
            </w:r>
          </w:p>
        </w:tc>
      </w:tr>
      <w:tr w:rsidR="00BF0D26" w:rsidRPr="00BF0D26" w14:paraId="2B6834D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6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7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603367.84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A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2216385.74</w:t>
            </w:r>
          </w:p>
        </w:tc>
      </w:tr>
      <w:tr w:rsidR="00BF0D26" w:rsidRPr="00BF0D26" w14:paraId="292D69D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56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29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603366.35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A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2216407.52</w:t>
            </w:r>
          </w:p>
        </w:tc>
      </w:tr>
      <w:tr w:rsidR="00BF0D26" w:rsidRPr="00BF0D26" w14:paraId="12479B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6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5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603365.96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4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2216413.69</w:t>
            </w:r>
          </w:p>
        </w:tc>
      </w:tr>
      <w:tr w:rsidR="00BF0D26" w:rsidRPr="00BF0D26" w14:paraId="6A97422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F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68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603352.44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4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2216413.08</w:t>
            </w:r>
          </w:p>
        </w:tc>
      </w:tr>
      <w:tr w:rsidR="00BF0D26" w:rsidRPr="00BF0D26" w14:paraId="5B92CA9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D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3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603355.08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E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2216377.04</w:t>
            </w:r>
          </w:p>
        </w:tc>
      </w:tr>
      <w:tr w:rsidR="00BF0D26" w:rsidRPr="00BF0D26" w14:paraId="3EFA32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0E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3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603353.71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7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2216375.42</w:t>
            </w:r>
          </w:p>
        </w:tc>
      </w:tr>
      <w:tr w:rsidR="00BF0D26" w:rsidRPr="00BF0D26" w14:paraId="38BA6B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EB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6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6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2216370.87</w:t>
            </w:r>
          </w:p>
        </w:tc>
      </w:tr>
      <w:tr w:rsidR="00BF0D26" w:rsidRPr="00BF0D26" w14:paraId="3624149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E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E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F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2216351.20</w:t>
            </w:r>
          </w:p>
        </w:tc>
      </w:tr>
      <w:tr w:rsidR="00BF0D26" w:rsidRPr="00BF0D26" w14:paraId="5EA788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F9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5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603359.18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B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2216282.01</w:t>
            </w:r>
          </w:p>
        </w:tc>
      </w:tr>
      <w:tr w:rsidR="00BF0D26" w:rsidRPr="00BF0D26" w14:paraId="0164181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2A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3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603370.18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0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2216261.62</w:t>
            </w:r>
          </w:p>
        </w:tc>
      </w:tr>
      <w:tr w:rsidR="00BF0D26" w:rsidRPr="00BF0D26" w14:paraId="2C5C90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1B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1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603372.60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C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2216254.80</w:t>
            </w:r>
          </w:p>
        </w:tc>
      </w:tr>
      <w:tr w:rsidR="00BF0D26" w:rsidRPr="00BF0D26" w14:paraId="001DFA6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E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2F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603371.60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6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2216253.60</w:t>
            </w:r>
          </w:p>
        </w:tc>
      </w:tr>
      <w:tr w:rsidR="00BF0D26" w:rsidRPr="00BF0D26" w14:paraId="5ACF9EF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78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A4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603369.66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8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2216251.55</w:t>
            </w:r>
          </w:p>
        </w:tc>
      </w:tr>
      <w:tr w:rsidR="00BF0D26" w:rsidRPr="00BF0D26" w14:paraId="3241DDA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6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0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0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2216246.48</w:t>
            </w:r>
          </w:p>
        </w:tc>
      </w:tr>
      <w:tr w:rsidR="00BF0D26" w:rsidRPr="00BF0D26" w14:paraId="4CBCDC7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F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3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603349.35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B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2216234.00</w:t>
            </w:r>
          </w:p>
        </w:tc>
      </w:tr>
      <w:tr w:rsidR="00BF0D26" w:rsidRPr="00BF0D26" w14:paraId="19E890A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C9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3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603344.16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C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2216229.34</w:t>
            </w:r>
          </w:p>
        </w:tc>
      </w:tr>
      <w:tr w:rsidR="00BF0D26" w:rsidRPr="00BF0D26" w14:paraId="58D8403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F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6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603336.34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2C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2216222.59</w:t>
            </w:r>
          </w:p>
        </w:tc>
      </w:tr>
      <w:tr w:rsidR="00BF0D26" w:rsidRPr="00BF0D26" w14:paraId="30B223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05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3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603335.44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8B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2216221.77</w:t>
            </w:r>
          </w:p>
        </w:tc>
      </w:tr>
      <w:tr w:rsidR="00BF0D26" w:rsidRPr="00BF0D26" w14:paraId="3F76AE0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9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D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603327.49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0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2216214.95</w:t>
            </w:r>
          </w:p>
        </w:tc>
      </w:tr>
      <w:tr w:rsidR="00BF0D26" w:rsidRPr="00BF0D26" w14:paraId="2D0E19A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51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1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603321.23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48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2216209.32</w:t>
            </w:r>
          </w:p>
        </w:tc>
      </w:tr>
      <w:tr w:rsidR="00BF0D26" w:rsidRPr="00BF0D26" w14:paraId="422903C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0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6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603309.61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1B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2216199.14</w:t>
            </w:r>
          </w:p>
        </w:tc>
      </w:tr>
      <w:tr w:rsidR="00BF0D26" w:rsidRPr="00BF0D26" w14:paraId="7331AC1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8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6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603293.75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8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2216185.18</w:t>
            </w:r>
          </w:p>
        </w:tc>
      </w:tr>
      <w:tr w:rsidR="00BF0D26" w:rsidRPr="00BF0D26" w14:paraId="4A6326A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E2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9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603266.46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7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2216161.50</w:t>
            </w:r>
          </w:p>
        </w:tc>
      </w:tr>
      <w:tr w:rsidR="00BF0D26" w:rsidRPr="00BF0D26" w14:paraId="3908404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D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5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603265.42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F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2216160.47</w:t>
            </w:r>
          </w:p>
        </w:tc>
      </w:tr>
      <w:tr w:rsidR="00BF0D26" w:rsidRPr="00BF0D26" w14:paraId="6B94C68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8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4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603264.52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0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2216162.34</w:t>
            </w:r>
          </w:p>
        </w:tc>
      </w:tr>
      <w:tr w:rsidR="00BF0D26" w:rsidRPr="00BF0D26" w14:paraId="7F57C9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6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8D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603249.50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A9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2216193.78</w:t>
            </w:r>
          </w:p>
        </w:tc>
      </w:tr>
      <w:tr w:rsidR="00BF0D26" w:rsidRPr="00BF0D26" w14:paraId="5F3F77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7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F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603239.45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58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2216214.76</w:t>
            </w:r>
          </w:p>
        </w:tc>
      </w:tr>
      <w:tr w:rsidR="00BF0D26" w:rsidRPr="00BF0D26" w14:paraId="166B69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69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B7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603235.42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EF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2216224.22</w:t>
            </w:r>
          </w:p>
        </w:tc>
      </w:tr>
      <w:tr w:rsidR="00BF0D26" w:rsidRPr="00BF0D26" w14:paraId="68B14CC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C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21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603213.65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1C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2216279.61</w:t>
            </w:r>
          </w:p>
        </w:tc>
      </w:tr>
      <w:tr w:rsidR="00BF0D26" w:rsidRPr="00BF0D26" w14:paraId="29DB58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8E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E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603210.93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26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2216288.86</w:t>
            </w:r>
          </w:p>
        </w:tc>
      </w:tr>
      <w:tr w:rsidR="00BF0D26" w:rsidRPr="00BF0D26" w14:paraId="530F9B3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2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E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603204.58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4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2216305.54</w:t>
            </w:r>
          </w:p>
        </w:tc>
      </w:tr>
      <w:tr w:rsidR="00BF0D26" w:rsidRPr="00BF0D26" w14:paraId="60D762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4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5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603202.74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4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2216310.44</w:t>
            </w:r>
          </w:p>
        </w:tc>
      </w:tr>
      <w:tr w:rsidR="00BF0D26" w:rsidRPr="00BF0D26" w14:paraId="3A8C08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5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7A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603198.61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E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2216321.49</w:t>
            </w:r>
          </w:p>
        </w:tc>
      </w:tr>
      <w:tr w:rsidR="00BF0D26" w:rsidRPr="00BF0D26" w14:paraId="196C79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6D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FE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603197.21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8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2216325.24</w:t>
            </w:r>
          </w:p>
        </w:tc>
      </w:tr>
      <w:tr w:rsidR="00BF0D26" w:rsidRPr="00BF0D26" w14:paraId="0B18CB0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CE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12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0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2216333.54</w:t>
            </w:r>
          </w:p>
        </w:tc>
      </w:tr>
      <w:tr w:rsidR="00BF0D26" w:rsidRPr="00BF0D26" w14:paraId="2AC10E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0E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6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603187.41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1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2216331.11</w:t>
            </w:r>
          </w:p>
        </w:tc>
      </w:tr>
      <w:tr w:rsidR="00BF0D26" w:rsidRPr="00BF0D26" w14:paraId="395231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8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A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B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2216374.54</w:t>
            </w:r>
          </w:p>
        </w:tc>
      </w:tr>
      <w:tr w:rsidR="00BF0D26" w:rsidRPr="00BF0D26" w14:paraId="182EF9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8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C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603168.44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4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2216379.02</w:t>
            </w:r>
          </w:p>
        </w:tc>
      </w:tr>
      <w:tr w:rsidR="00BF0D26" w:rsidRPr="00BF0D26" w14:paraId="45B425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D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7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603160.86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36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2216376.47</w:t>
            </w:r>
          </w:p>
        </w:tc>
      </w:tr>
      <w:tr w:rsidR="00BF0D26" w:rsidRPr="00BF0D26" w14:paraId="06B3C0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31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C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603165.53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3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2216363.08</w:t>
            </w:r>
          </w:p>
        </w:tc>
      </w:tr>
      <w:tr w:rsidR="00BF0D26" w:rsidRPr="00BF0D26" w14:paraId="63D1123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F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D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603166.76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C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2216358.18</w:t>
            </w:r>
          </w:p>
        </w:tc>
      </w:tr>
      <w:tr w:rsidR="00BF0D26" w:rsidRPr="00BF0D26" w14:paraId="2D7276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C7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F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8D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2216326.46</w:t>
            </w:r>
          </w:p>
        </w:tc>
      </w:tr>
      <w:tr w:rsidR="00BF0D26" w:rsidRPr="00BF0D26" w14:paraId="0871EE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E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F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603176.37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74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2216320.34</w:t>
            </w:r>
          </w:p>
        </w:tc>
      </w:tr>
      <w:tr w:rsidR="00BF0D26" w:rsidRPr="00BF0D26" w14:paraId="2A0842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C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C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603142.09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E7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2216305.46</w:t>
            </w:r>
          </w:p>
        </w:tc>
      </w:tr>
      <w:tr w:rsidR="00BF0D26" w:rsidRPr="00BF0D26" w14:paraId="3639508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7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1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603139.98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D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2216302.74</w:t>
            </w:r>
          </w:p>
        </w:tc>
      </w:tr>
      <w:tr w:rsidR="00BF0D26" w:rsidRPr="00BF0D26" w14:paraId="7C6668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AE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6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603138.70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61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2216299.46</w:t>
            </w:r>
          </w:p>
        </w:tc>
      </w:tr>
      <w:tr w:rsidR="00BF0D26" w:rsidRPr="00BF0D26" w14:paraId="179027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B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A7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603138.37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D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2216295.83</w:t>
            </w:r>
          </w:p>
        </w:tc>
      </w:tr>
      <w:tr w:rsidR="00BF0D26" w:rsidRPr="00BF0D26" w14:paraId="1A52326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F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2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C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2216289.30</w:t>
            </w:r>
          </w:p>
        </w:tc>
      </w:tr>
      <w:tr w:rsidR="00BF0D26" w:rsidRPr="00BF0D26" w14:paraId="6FFDC03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8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A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F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2216285.66</w:t>
            </w:r>
          </w:p>
        </w:tc>
      </w:tr>
      <w:tr w:rsidR="00BF0D26" w:rsidRPr="00BF0D26" w14:paraId="6121323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7B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4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D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2216272.53</w:t>
            </w:r>
          </w:p>
        </w:tc>
      </w:tr>
      <w:tr w:rsidR="00BF0D26" w:rsidRPr="00BF0D26" w14:paraId="5A86279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93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F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603105.07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2216272.51</w:t>
            </w:r>
          </w:p>
        </w:tc>
      </w:tr>
      <w:tr w:rsidR="00BF0D26" w:rsidRPr="00BF0D26" w14:paraId="0E5D26A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A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56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E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2216275.27</w:t>
            </w:r>
          </w:p>
        </w:tc>
      </w:tr>
      <w:tr w:rsidR="00BF0D26" w:rsidRPr="00BF0D26" w14:paraId="2B3F043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09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603097.25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5B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2216272.94</w:t>
            </w:r>
          </w:p>
        </w:tc>
      </w:tr>
      <w:tr w:rsidR="00BF0D26" w:rsidRPr="00BF0D26" w14:paraId="58C5038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2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2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603088.54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5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2216269.99</w:t>
            </w:r>
          </w:p>
        </w:tc>
      </w:tr>
      <w:tr w:rsidR="00BF0D26" w:rsidRPr="00BF0D26" w14:paraId="5865189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5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6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603079.89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E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2216267.06</w:t>
            </w:r>
          </w:p>
        </w:tc>
      </w:tr>
      <w:tr w:rsidR="00BF0D26" w:rsidRPr="00BF0D26" w14:paraId="37D1C9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E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E8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603071.39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47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2216264.18</w:t>
            </w:r>
          </w:p>
        </w:tc>
      </w:tr>
      <w:tr w:rsidR="00BF0D26" w:rsidRPr="00BF0D26" w14:paraId="452FB2A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C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C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603062.55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3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2216261.18</w:t>
            </w:r>
          </w:p>
        </w:tc>
      </w:tr>
      <w:tr w:rsidR="00BF0D26" w:rsidRPr="00BF0D26" w14:paraId="3612A4C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CB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C4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603018.88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A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2216246.37</w:t>
            </w:r>
          </w:p>
        </w:tc>
      </w:tr>
      <w:tr w:rsidR="00BF0D26" w:rsidRPr="00BF0D26" w14:paraId="14D46A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1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A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C4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2216243.14</w:t>
            </w:r>
          </w:p>
        </w:tc>
      </w:tr>
      <w:tr w:rsidR="00BF0D26" w:rsidRPr="00BF0D26" w14:paraId="331800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5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54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603019.66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46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2216243.01</w:t>
            </w:r>
          </w:p>
        </w:tc>
      </w:tr>
      <w:tr w:rsidR="00BF0D26" w:rsidRPr="00BF0D26" w14:paraId="0A4248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F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CA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602995.05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6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2216234.52</w:t>
            </w:r>
          </w:p>
        </w:tc>
      </w:tr>
      <w:tr w:rsidR="00BF0D26" w:rsidRPr="00BF0D26" w14:paraId="155DBFA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A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2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602969.93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1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2216225.85</w:t>
            </w:r>
          </w:p>
        </w:tc>
      </w:tr>
      <w:tr w:rsidR="00BF0D26" w:rsidRPr="00BF0D26" w14:paraId="7B23E85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4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F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602944.77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2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2216217.16</w:t>
            </w:r>
          </w:p>
        </w:tc>
      </w:tr>
      <w:tr w:rsidR="00BF0D26" w:rsidRPr="00BF0D26" w14:paraId="4DD8E6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4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7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602926.37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E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2216210.81</w:t>
            </w:r>
          </w:p>
        </w:tc>
      </w:tr>
      <w:tr w:rsidR="00BF0D26" w:rsidRPr="00BF0D26" w14:paraId="6EC406F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B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E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602911.69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B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2216205.96</w:t>
            </w:r>
          </w:p>
        </w:tc>
      </w:tr>
      <w:tr w:rsidR="00BF0D26" w:rsidRPr="00BF0D26" w14:paraId="686C828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4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C8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602908.83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3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2216214.20</w:t>
            </w:r>
          </w:p>
        </w:tc>
      </w:tr>
      <w:tr w:rsidR="00BF0D26" w:rsidRPr="00BF0D26" w14:paraId="23B99E4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8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9B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602894.66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3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2216209.28</w:t>
            </w:r>
          </w:p>
        </w:tc>
      </w:tr>
      <w:tr w:rsidR="00BF0D26" w:rsidRPr="00BF0D26" w14:paraId="36D8658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6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5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602899.58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18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2216195.11</w:t>
            </w:r>
          </w:p>
        </w:tc>
      </w:tr>
      <w:tr w:rsidR="00BF0D26" w:rsidRPr="00BF0D26" w14:paraId="154881B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29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E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602913.75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9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2216200.03</w:t>
            </w:r>
          </w:p>
        </w:tc>
      </w:tr>
      <w:tr w:rsidR="00BF0D26" w:rsidRPr="00BF0D26" w14:paraId="6E7AE7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F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4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602944.70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2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2216210.78</w:t>
            </w:r>
          </w:p>
        </w:tc>
      </w:tr>
      <w:tr w:rsidR="00BF0D26" w:rsidRPr="00BF0D26" w14:paraId="5B8DD89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7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0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C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2216212.50</w:t>
            </w:r>
          </w:p>
        </w:tc>
      </w:tr>
      <w:tr w:rsidR="00BF0D26" w:rsidRPr="00BF0D26" w14:paraId="7AEBC0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0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29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602968.99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0D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2216219.22</w:t>
            </w:r>
          </w:p>
        </w:tc>
      </w:tr>
      <w:tr w:rsidR="00BF0D26" w:rsidRPr="00BF0D26" w14:paraId="7991806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5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71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602972.99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4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2216220.60</w:t>
            </w:r>
          </w:p>
        </w:tc>
      </w:tr>
      <w:tr w:rsidR="00BF0D26" w:rsidRPr="00BF0D26" w14:paraId="4DE2A9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4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3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602992.73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E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2216227.40</w:t>
            </w:r>
          </w:p>
        </w:tc>
      </w:tr>
      <w:tr w:rsidR="00BF0D26" w:rsidRPr="00BF0D26" w14:paraId="345868B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7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D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602996.64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1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2216228.75</w:t>
            </w:r>
          </w:p>
        </w:tc>
      </w:tr>
      <w:tr w:rsidR="00BF0D26" w:rsidRPr="00BF0D26" w14:paraId="65876B7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9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B5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603020.02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5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2216237.00</w:t>
            </w:r>
          </w:p>
        </w:tc>
      </w:tr>
      <w:tr w:rsidR="00BF0D26" w:rsidRPr="00BF0D26" w14:paraId="5673E64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3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F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603039.88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3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2216243.98</w:t>
            </w:r>
          </w:p>
        </w:tc>
      </w:tr>
      <w:tr w:rsidR="00BF0D26" w:rsidRPr="00BF0D26" w14:paraId="10F6C1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B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5B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603043.76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3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2216245.34</w:t>
            </w:r>
          </w:p>
        </w:tc>
      </w:tr>
      <w:tr w:rsidR="00BF0D26" w:rsidRPr="00BF0D26" w14:paraId="35E2AF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D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0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603064.04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C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2216252.40</w:t>
            </w:r>
          </w:p>
        </w:tc>
      </w:tr>
      <w:tr w:rsidR="00BF0D26" w:rsidRPr="00BF0D26" w14:paraId="18C51B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7E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4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603067.31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E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2216253.54</w:t>
            </w:r>
          </w:p>
        </w:tc>
      </w:tr>
      <w:tr w:rsidR="00BF0D26" w:rsidRPr="00BF0D26" w14:paraId="4F6B5FE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A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C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603088.31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C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2216260.87</w:t>
            </w:r>
          </w:p>
        </w:tc>
      </w:tr>
      <w:tr w:rsidR="00BF0D26" w:rsidRPr="00BF0D26" w14:paraId="527FAB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B5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3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603090.87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8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2216261.68</w:t>
            </w:r>
          </w:p>
        </w:tc>
      </w:tr>
      <w:tr w:rsidR="00BF0D26" w:rsidRPr="00BF0D26" w14:paraId="184E9D6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EE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9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603107.10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A6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2216266.83</w:t>
            </w:r>
          </w:p>
        </w:tc>
      </w:tr>
      <w:tr w:rsidR="00BF0D26" w:rsidRPr="00BF0D26" w14:paraId="1B6E2F4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AF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8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603114.57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19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2216269.57</w:t>
            </w:r>
          </w:p>
        </w:tc>
      </w:tr>
      <w:tr w:rsidR="00BF0D26" w:rsidRPr="00BF0D26" w14:paraId="070B99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C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6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603137.98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1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2216278.18</w:t>
            </w:r>
          </w:p>
        </w:tc>
      </w:tr>
      <w:tr w:rsidR="00BF0D26" w:rsidRPr="00BF0D26" w14:paraId="7265323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C9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2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603139.46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E7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2216278.50</w:t>
            </w:r>
          </w:p>
        </w:tc>
      </w:tr>
      <w:tr w:rsidR="00BF0D26" w:rsidRPr="00BF0D26" w14:paraId="07BF4FF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FB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6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603140.48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3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2216278.73</w:t>
            </w:r>
          </w:p>
        </w:tc>
      </w:tr>
      <w:tr w:rsidR="00BF0D26" w:rsidRPr="00BF0D26" w14:paraId="550D1A0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2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BB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603141.36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B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2216278.66</w:t>
            </w:r>
          </w:p>
        </w:tc>
      </w:tr>
      <w:tr w:rsidR="00BF0D26" w:rsidRPr="00BF0D26" w14:paraId="1893D5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F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4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603142.23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3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2216278.42</w:t>
            </w:r>
          </w:p>
        </w:tc>
      </w:tr>
      <w:tr w:rsidR="00BF0D26" w:rsidRPr="00BF0D26" w14:paraId="6F769DA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3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D9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603142.95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42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2216278.09</w:t>
            </w:r>
          </w:p>
        </w:tc>
      </w:tr>
      <w:tr w:rsidR="00BF0D26" w:rsidRPr="00BF0D26" w14:paraId="6A2998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66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9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603144.01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7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2216277.35</w:t>
            </w:r>
          </w:p>
        </w:tc>
      </w:tr>
      <w:tr w:rsidR="00BF0D26" w:rsidRPr="00BF0D26" w14:paraId="53DA9AA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0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6D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603144.89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BB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2216276.09</w:t>
            </w:r>
          </w:p>
        </w:tc>
      </w:tr>
      <w:tr w:rsidR="00BF0D26" w:rsidRPr="00BF0D26" w14:paraId="0EFF8C9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A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9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603156.66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5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2216246.56</w:t>
            </w:r>
          </w:p>
        </w:tc>
      </w:tr>
      <w:tr w:rsidR="00BF0D26" w:rsidRPr="00BF0D26" w14:paraId="2CF0A92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71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4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06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2216243.61</w:t>
            </w:r>
          </w:p>
        </w:tc>
      </w:tr>
      <w:tr w:rsidR="00BF0D26" w:rsidRPr="00BF0D26" w14:paraId="7CBC5E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B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A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603164.05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D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2216194.12</w:t>
            </w:r>
          </w:p>
        </w:tc>
      </w:tr>
      <w:tr w:rsidR="00BF0D26" w:rsidRPr="00BF0D26" w14:paraId="51FFBC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6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32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603162.48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1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2216190.89</w:t>
            </w:r>
          </w:p>
        </w:tc>
      </w:tr>
      <w:tr w:rsidR="00BF0D26" w:rsidRPr="00BF0D26" w14:paraId="6493EFC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1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BE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603145.65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B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2216185.07</w:t>
            </w:r>
          </w:p>
        </w:tc>
      </w:tr>
      <w:tr w:rsidR="00BF0D26" w:rsidRPr="00BF0D26" w14:paraId="4310677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4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5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603127.63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6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2216178.99</w:t>
            </w:r>
          </w:p>
        </w:tc>
      </w:tr>
      <w:tr w:rsidR="00BF0D26" w:rsidRPr="00BF0D26" w14:paraId="726550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F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05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603110.79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FF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2216172.98</w:t>
            </w:r>
          </w:p>
        </w:tc>
      </w:tr>
      <w:tr w:rsidR="00BF0D26" w:rsidRPr="00BF0D26" w14:paraId="729CC17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2D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0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603096.29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C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2216168.66</w:t>
            </w:r>
          </w:p>
        </w:tc>
      </w:tr>
      <w:tr w:rsidR="00BF0D26" w:rsidRPr="00BF0D26" w14:paraId="666291F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1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2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603082.57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EA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2216165.46</w:t>
            </w:r>
          </w:p>
        </w:tc>
      </w:tr>
      <w:tr w:rsidR="00BF0D26" w:rsidRPr="00BF0D26" w14:paraId="6C0EE6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1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6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603053.91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E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2216157.68</w:t>
            </w:r>
          </w:p>
        </w:tc>
      </w:tr>
      <w:tr w:rsidR="00BF0D26" w:rsidRPr="00BF0D26" w14:paraId="6F84DF3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E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81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603025.45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4A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2216147.88</w:t>
            </w:r>
          </w:p>
        </w:tc>
      </w:tr>
      <w:tr w:rsidR="00BF0D26" w:rsidRPr="00BF0D26" w14:paraId="731899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B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7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602997.02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C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2216137.97</w:t>
            </w:r>
          </w:p>
        </w:tc>
      </w:tr>
      <w:tr w:rsidR="00BF0D26" w:rsidRPr="00BF0D26" w14:paraId="3CC36B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F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4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602979.30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1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2216130.40</w:t>
            </w:r>
          </w:p>
        </w:tc>
      </w:tr>
      <w:tr w:rsidR="00BF0D26" w:rsidRPr="00BF0D26" w14:paraId="476E65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A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2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602980.47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0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2216127.29</w:t>
            </w:r>
          </w:p>
        </w:tc>
      </w:tr>
      <w:tr w:rsidR="00BF0D26" w:rsidRPr="00BF0D26" w14:paraId="158823E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F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4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602959.24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6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2216119.33</w:t>
            </w:r>
          </w:p>
        </w:tc>
      </w:tr>
      <w:tr w:rsidR="00BF0D26" w:rsidRPr="00BF0D26" w14:paraId="40E99D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90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1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602934.04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0A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2216107.60</w:t>
            </w:r>
          </w:p>
        </w:tc>
      </w:tr>
      <w:tr w:rsidR="00BF0D26" w:rsidRPr="00BF0D26" w14:paraId="02A95B3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E3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FE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602898.18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82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2216095.29</w:t>
            </w:r>
          </w:p>
        </w:tc>
      </w:tr>
      <w:tr w:rsidR="00BF0D26" w:rsidRPr="00BF0D26" w14:paraId="32CC072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9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0C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7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2216102.49</w:t>
            </w:r>
          </w:p>
        </w:tc>
      </w:tr>
      <w:tr w:rsidR="00BF0D26" w:rsidRPr="00BF0D26" w14:paraId="07DA465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8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54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602876.63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1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2216098.31</w:t>
            </w:r>
          </w:p>
        </w:tc>
      </w:tr>
      <w:tr w:rsidR="00BF0D26" w:rsidRPr="00BF0D26" w14:paraId="757CC4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1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3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4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2216093.70</w:t>
            </w:r>
          </w:p>
        </w:tc>
      </w:tr>
      <w:tr w:rsidR="00BF0D26" w:rsidRPr="00BF0D26" w14:paraId="2D3A813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6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A5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602845.76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D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2216092.14</w:t>
            </w:r>
          </w:p>
        </w:tc>
      </w:tr>
      <w:tr w:rsidR="00BF0D26" w:rsidRPr="00BF0D26" w14:paraId="551216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0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B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602819.02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41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2216091.52</w:t>
            </w:r>
          </w:p>
        </w:tc>
      </w:tr>
      <w:tr w:rsidR="00BF0D26" w:rsidRPr="00BF0D26" w14:paraId="7686839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CE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A5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602808.61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6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2216097.14</w:t>
            </w:r>
          </w:p>
        </w:tc>
      </w:tr>
      <w:tr w:rsidR="00BF0D26" w:rsidRPr="00BF0D26" w14:paraId="378B2E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9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7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602814.46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F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2216117.94</w:t>
            </w:r>
          </w:p>
        </w:tc>
      </w:tr>
      <w:tr w:rsidR="00BF0D26" w:rsidRPr="00BF0D26" w14:paraId="724F9F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1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F5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602820.29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4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2216139.52</w:t>
            </w:r>
          </w:p>
        </w:tc>
      </w:tr>
      <w:tr w:rsidR="00BF0D26" w:rsidRPr="00BF0D26" w14:paraId="0A347D8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B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9F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602822.75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1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2216160.75</w:t>
            </w:r>
          </w:p>
        </w:tc>
      </w:tr>
      <w:tr w:rsidR="00BF0D26" w:rsidRPr="00BF0D26" w14:paraId="1EAFFD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6C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0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602822.71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F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2216162.46</w:t>
            </w:r>
          </w:p>
        </w:tc>
      </w:tr>
      <w:tr w:rsidR="00BF0D26" w:rsidRPr="00BF0D26" w14:paraId="0C5271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AE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2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602822.83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0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2216170.32</w:t>
            </w:r>
          </w:p>
        </w:tc>
      </w:tr>
      <w:tr w:rsidR="00BF0D26" w:rsidRPr="00BF0D26" w14:paraId="164F08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CC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CE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602824.27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CE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2216187.78</w:t>
            </w:r>
          </w:p>
        </w:tc>
      </w:tr>
      <w:tr w:rsidR="00BF0D26" w:rsidRPr="00BF0D26" w14:paraId="69A4796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62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A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602824.48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A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2216190.70</w:t>
            </w:r>
          </w:p>
        </w:tc>
      </w:tr>
      <w:tr w:rsidR="00BF0D26" w:rsidRPr="00BF0D26" w14:paraId="358FA92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8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9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C5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2216194.40</w:t>
            </w:r>
          </w:p>
        </w:tc>
      </w:tr>
      <w:tr w:rsidR="00BF0D26" w:rsidRPr="00BF0D26" w14:paraId="1DC884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3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D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602823.90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C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2216197.75</w:t>
            </w:r>
          </w:p>
        </w:tc>
      </w:tr>
      <w:tr w:rsidR="00BF0D26" w:rsidRPr="00BF0D26" w14:paraId="020F48A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A2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F9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1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2216211.61</w:t>
            </w:r>
          </w:p>
        </w:tc>
      </w:tr>
      <w:tr w:rsidR="00BF0D26" w:rsidRPr="00BF0D26" w14:paraId="17DC4D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D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D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602821.39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7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2216238.48</w:t>
            </w:r>
          </w:p>
        </w:tc>
      </w:tr>
      <w:tr w:rsidR="00BF0D26" w:rsidRPr="00BF0D26" w14:paraId="5B2337B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D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0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602818.19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7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2216242.69</w:t>
            </w:r>
          </w:p>
        </w:tc>
      </w:tr>
      <w:tr w:rsidR="00BF0D26" w:rsidRPr="00BF0D26" w14:paraId="20D278F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7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6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602817.14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80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2216255.33</w:t>
            </w:r>
          </w:p>
        </w:tc>
      </w:tr>
      <w:tr w:rsidR="00BF0D26" w:rsidRPr="00BF0D26" w14:paraId="776681F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D3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A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602799.67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6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2216249.70</w:t>
            </w:r>
          </w:p>
        </w:tc>
      </w:tr>
      <w:tr w:rsidR="00BF0D26" w:rsidRPr="00BF0D26" w14:paraId="3A0EDB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6A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6F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602801.85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6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2216232.49</w:t>
            </w:r>
          </w:p>
        </w:tc>
      </w:tr>
      <w:tr w:rsidR="00BF0D26" w:rsidRPr="00BF0D26" w14:paraId="0AEF21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BF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AA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602803.22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FD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2216221.69</w:t>
            </w:r>
          </w:p>
        </w:tc>
      </w:tr>
      <w:tr w:rsidR="00BF0D26" w:rsidRPr="00BF0D26" w14:paraId="7BA8C1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4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4D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602803.48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3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2216219.80</w:t>
            </w:r>
          </w:p>
        </w:tc>
      </w:tr>
      <w:tr w:rsidR="00BF0D26" w:rsidRPr="00BF0D26" w14:paraId="03F1955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7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A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602804.58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4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2216208.50</w:t>
            </w:r>
          </w:p>
        </w:tc>
      </w:tr>
      <w:tr w:rsidR="00BF0D26" w:rsidRPr="00BF0D26" w14:paraId="03F37D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9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D1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602805.98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6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2216198.65</w:t>
            </w:r>
          </w:p>
        </w:tc>
      </w:tr>
      <w:tr w:rsidR="00BF0D26" w:rsidRPr="00BF0D26" w14:paraId="00EDF65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6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64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602804.98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8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2216195.64</w:t>
            </w:r>
          </w:p>
        </w:tc>
      </w:tr>
      <w:tr w:rsidR="00BF0D26" w:rsidRPr="00BF0D26" w14:paraId="779AE42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C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D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602803.48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B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2216193.75</w:t>
            </w:r>
          </w:p>
        </w:tc>
      </w:tr>
      <w:tr w:rsidR="00BF0D26" w:rsidRPr="00BF0D26" w14:paraId="469DC98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3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6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602763.86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D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2216181.40</w:t>
            </w:r>
          </w:p>
        </w:tc>
      </w:tr>
      <w:tr w:rsidR="00BF0D26" w:rsidRPr="00BF0D26" w14:paraId="21EF4E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10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E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602764.71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6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2216178.55</w:t>
            </w:r>
          </w:p>
        </w:tc>
      </w:tr>
      <w:tr w:rsidR="00BF0D26" w:rsidRPr="00BF0D26" w14:paraId="01FCB04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1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9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602754.93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C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2216175.84</w:t>
            </w:r>
          </w:p>
        </w:tc>
      </w:tr>
      <w:tr w:rsidR="00BF0D26" w:rsidRPr="00BF0D26" w14:paraId="23DFC7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7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F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602729.05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8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2216168.55</w:t>
            </w:r>
          </w:p>
        </w:tc>
      </w:tr>
      <w:tr w:rsidR="00BF0D26" w:rsidRPr="00BF0D26" w14:paraId="631DE2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5F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7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602705.56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D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2216160.23</w:t>
            </w:r>
          </w:p>
        </w:tc>
      </w:tr>
      <w:tr w:rsidR="00BF0D26" w:rsidRPr="00BF0D26" w14:paraId="2887B2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2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B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602684.73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79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2216154.57</w:t>
            </w:r>
          </w:p>
        </w:tc>
      </w:tr>
      <w:tr w:rsidR="00BF0D26" w:rsidRPr="00BF0D26" w14:paraId="2163707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7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A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602644.73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C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2216142.77</w:t>
            </w:r>
          </w:p>
        </w:tc>
      </w:tr>
      <w:tr w:rsidR="00BF0D26" w:rsidRPr="00BF0D26" w14:paraId="413B5C1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0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05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602608.94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9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2216130.51</w:t>
            </w:r>
          </w:p>
        </w:tc>
      </w:tr>
      <w:tr w:rsidR="00BF0D26" w:rsidRPr="00BF0D26" w14:paraId="22DB7FB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C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B4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602589.45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61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2216123.54</w:t>
            </w:r>
          </w:p>
        </w:tc>
      </w:tr>
      <w:tr w:rsidR="00BF0D26" w:rsidRPr="00BF0D26" w14:paraId="2041428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B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B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602574.53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4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2216118.07</w:t>
            </w:r>
          </w:p>
        </w:tc>
      </w:tr>
      <w:tr w:rsidR="00BF0D26" w:rsidRPr="00BF0D26" w14:paraId="178096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A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A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602570.78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31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2216116.72</w:t>
            </w:r>
          </w:p>
        </w:tc>
      </w:tr>
      <w:tr w:rsidR="00BF0D26" w:rsidRPr="00BF0D26" w14:paraId="3E721E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2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FF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602534.88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07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2216104.45</w:t>
            </w:r>
          </w:p>
        </w:tc>
      </w:tr>
      <w:tr w:rsidR="00BF0D26" w:rsidRPr="00BF0D26" w14:paraId="5717AE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E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B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602525.44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3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2216101.43</w:t>
            </w:r>
          </w:p>
        </w:tc>
      </w:tr>
      <w:tr w:rsidR="00BF0D26" w:rsidRPr="00BF0D26" w14:paraId="15F7D4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F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5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602514.85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2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2216098.18</w:t>
            </w:r>
          </w:p>
        </w:tc>
      </w:tr>
      <w:tr w:rsidR="00BF0D26" w:rsidRPr="00BF0D26" w14:paraId="26792E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6E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9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602477.73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B0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2216085.39</w:t>
            </w:r>
          </w:p>
        </w:tc>
      </w:tr>
      <w:tr w:rsidR="00BF0D26" w:rsidRPr="00BF0D26" w14:paraId="0C6FEEF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C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2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602439.08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6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2216070.69</w:t>
            </w:r>
          </w:p>
        </w:tc>
      </w:tr>
      <w:tr w:rsidR="00BF0D26" w:rsidRPr="00BF0D26" w14:paraId="77F3006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5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B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602434.61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3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2216068.86</w:t>
            </w:r>
          </w:p>
        </w:tc>
      </w:tr>
      <w:tr w:rsidR="00BF0D26" w:rsidRPr="00BF0D26" w14:paraId="25512EF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E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5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602421.95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A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2216064.26</w:t>
            </w:r>
          </w:p>
        </w:tc>
      </w:tr>
      <w:tr w:rsidR="00BF0D26" w:rsidRPr="00BF0D26" w14:paraId="10803A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7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C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602414.73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9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2216063.70</w:t>
            </w:r>
          </w:p>
        </w:tc>
      </w:tr>
      <w:tr w:rsidR="00BF0D26" w:rsidRPr="00BF0D26" w14:paraId="684092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8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D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602402.56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85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2216093.81</w:t>
            </w:r>
          </w:p>
        </w:tc>
      </w:tr>
      <w:tr w:rsidR="00BF0D26" w:rsidRPr="00BF0D26" w14:paraId="7BC676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E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366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E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602402.04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9A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2216095.22</w:t>
            </w:r>
          </w:p>
        </w:tc>
      </w:tr>
      <w:tr w:rsidR="00BF0D26" w:rsidRPr="00BF0D26" w14:paraId="7AC4B3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E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33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602396.74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6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2216109.77</w:t>
            </w:r>
          </w:p>
        </w:tc>
      </w:tr>
      <w:tr w:rsidR="00BF0D26" w:rsidRPr="00BF0D26" w14:paraId="3A37883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8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F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602387.97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4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2216107.53</w:t>
            </w:r>
          </w:p>
        </w:tc>
      </w:tr>
      <w:tr w:rsidR="00BF0D26" w:rsidRPr="00BF0D26" w14:paraId="4F78433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E9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0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602384.21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F4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2216106.03</w:t>
            </w:r>
          </w:p>
        </w:tc>
      </w:tr>
      <w:tr w:rsidR="00BF0D26" w:rsidRPr="00BF0D26" w14:paraId="1A13B00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C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3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602392.70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4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2216085.18</w:t>
            </w:r>
          </w:p>
        </w:tc>
      </w:tr>
      <w:tr w:rsidR="00BF0D26" w:rsidRPr="00BF0D26" w14:paraId="2878372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7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74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602390.84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76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2216084.47</w:t>
            </w:r>
          </w:p>
        </w:tc>
      </w:tr>
      <w:tr w:rsidR="00BF0D26" w:rsidRPr="00BF0D26" w14:paraId="49B3EFA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B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E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602403.81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F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2216051.94</w:t>
            </w:r>
          </w:p>
        </w:tc>
      </w:tr>
      <w:tr w:rsidR="00BF0D26" w:rsidRPr="00BF0D26" w14:paraId="6AF1B5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38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E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602404.47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5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2216050.27</w:t>
            </w:r>
          </w:p>
        </w:tc>
      </w:tr>
      <w:tr w:rsidR="00BF0D26" w:rsidRPr="00BF0D26" w14:paraId="452B16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9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C6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602421.92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2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2216006.47</w:t>
            </w:r>
          </w:p>
        </w:tc>
      </w:tr>
      <w:tr w:rsidR="00BF0D26" w:rsidRPr="00BF0D26" w14:paraId="23D92E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2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E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602424.22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E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2216000.50</w:t>
            </w:r>
          </w:p>
        </w:tc>
      </w:tr>
      <w:tr w:rsidR="00BF0D26" w:rsidRPr="00BF0D26" w14:paraId="0E0B84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D3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A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602426.48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8D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2215994.56</w:t>
            </w:r>
          </w:p>
        </w:tc>
      </w:tr>
      <w:tr w:rsidR="00BF0D26" w:rsidRPr="00BF0D26" w14:paraId="117127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23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B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602427.23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D7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2215992.55</w:t>
            </w:r>
          </w:p>
        </w:tc>
      </w:tr>
      <w:tr w:rsidR="00BF0D26" w:rsidRPr="00BF0D26" w14:paraId="7BA270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C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2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602429.43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05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2215986.81</w:t>
            </w:r>
          </w:p>
        </w:tc>
      </w:tr>
      <w:tr w:rsidR="00BF0D26" w:rsidRPr="00BF0D26" w14:paraId="26A3F2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F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B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602433.50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61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2215976.16</w:t>
            </w:r>
          </w:p>
        </w:tc>
      </w:tr>
      <w:tr w:rsidR="00BF0D26" w:rsidRPr="00BF0D26" w14:paraId="2D899A4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1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98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602448.49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C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2215936.53</w:t>
            </w:r>
          </w:p>
        </w:tc>
      </w:tr>
      <w:tr w:rsidR="00BF0D26" w:rsidRPr="00BF0D26" w14:paraId="42CB060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B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5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602475.05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3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2215866.64</w:t>
            </w:r>
          </w:p>
        </w:tc>
      </w:tr>
      <w:tr w:rsidR="00BF0D26" w:rsidRPr="00BF0D26" w14:paraId="746864A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0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1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602478.28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9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2215857.63</w:t>
            </w:r>
          </w:p>
        </w:tc>
      </w:tr>
      <w:tr w:rsidR="00BF0D26" w:rsidRPr="00BF0D26" w14:paraId="4FD2D91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1B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9B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602489.15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0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2215826.20</w:t>
            </w:r>
          </w:p>
        </w:tc>
      </w:tr>
      <w:tr w:rsidR="00BF0D26" w:rsidRPr="00BF0D26" w14:paraId="1E3A71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2B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1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602493.85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8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2215812.34</w:t>
            </w:r>
          </w:p>
        </w:tc>
      </w:tr>
      <w:tr w:rsidR="00BF0D26" w:rsidRPr="00BF0D26" w14:paraId="6EEBF67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D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9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602471.35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4A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2215804.34</w:t>
            </w:r>
          </w:p>
        </w:tc>
      </w:tr>
      <w:tr w:rsidR="00BF0D26" w:rsidRPr="00BF0D26" w14:paraId="7DD49ED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0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6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602443.10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A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2215795.18</w:t>
            </w:r>
          </w:p>
        </w:tc>
      </w:tr>
      <w:tr w:rsidR="00BF0D26" w:rsidRPr="00BF0D26" w14:paraId="03A066A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D4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1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602445.48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09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2215788.16</w:t>
            </w:r>
          </w:p>
        </w:tc>
      </w:tr>
      <w:tr w:rsidR="00BF0D26" w:rsidRPr="00BF0D26" w14:paraId="4E9949D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B1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6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602433.31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DF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2215783.65</w:t>
            </w:r>
          </w:p>
        </w:tc>
      </w:tr>
      <w:tr w:rsidR="00BF0D26" w:rsidRPr="00BF0D26" w14:paraId="45118C9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B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C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602408.65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A5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2215774.51</w:t>
            </w:r>
          </w:p>
        </w:tc>
      </w:tr>
      <w:tr w:rsidR="00BF0D26" w:rsidRPr="00BF0D26" w14:paraId="61F74A5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6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1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602412.60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33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2215759.38</w:t>
            </w:r>
          </w:p>
        </w:tc>
      </w:tr>
      <w:tr w:rsidR="00BF0D26" w:rsidRPr="00BF0D26" w14:paraId="2896FCE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C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8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602414.62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D4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2215743.89</w:t>
            </w:r>
          </w:p>
        </w:tc>
      </w:tr>
      <w:tr w:rsidR="00BF0D26" w:rsidRPr="00BF0D26" w14:paraId="3FF6654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B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5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A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2215692.06</w:t>
            </w:r>
          </w:p>
        </w:tc>
      </w:tr>
      <w:tr w:rsidR="00BF0D26" w:rsidRPr="00BF0D26" w14:paraId="4A927A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91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CE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602488.00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D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2215704.01</w:t>
            </w:r>
          </w:p>
        </w:tc>
      </w:tr>
      <w:tr w:rsidR="00BF0D26" w:rsidRPr="00BF0D26" w14:paraId="51DD36D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3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FF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602816.60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F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2215710.24</w:t>
            </w:r>
          </w:p>
        </w:tc>
      </w:tr>
      <w:tr w:rsidR="00BF0D26" w:rsidRPr="00BF0D26" w14:paraId="642AD0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4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A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5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2215723.22</w:t>
            </w:r>
          </w:p>
        </w:tc>
      </w:tr>
      <w:tr w:rsidR="00BF0D26" w:rsidRPr="00BF0D26" w14:paraId="4D1C64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4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C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602881.86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5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2215730.44</w:t>
            </w:r>
          </w:p>
        </w:tc>
      </w:tr>
      <w:tr w:rsidR="00BF0D26" w:rsidRPr="00BF0D26" w14:paraId="066CA8A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1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6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602886.30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A2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2215710.97</w:t>
            </w:r>
          </w:p>
        </w:tc>
      </w:tr>
      <w:tr w:rsidR="00BF0D26" w:rsidRPr="00BF0D26" w14:paraId="095E7AC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B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1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602890.19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1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2215696.74</w:t>
            </w:r>
          </w:p>
        </w:tc>
      </w:tr>
      <w:tr w:rsidR="00BF0D26" w:rsidRPr="00BF0D26" w14:paraId="3A4488C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4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399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A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602927.37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0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2215683.52</w:t>
            </w:r>
          </w:p>
        </w:tc>
      </w:tr>
      <w:tr w:rsidR="00BF0D26" w:rsidRPr="00BF0D26" w14:paraId="2E7E26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3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A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602989.84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6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2215715.75</w:t>
            </w:r>
          </w:p>
        </w:tc>
      </w:tr>
      <w:tr w:rsidR="00BF0D26" w:rsidRPr="00BF0D26" w14:paraId="663BB00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E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5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603042.36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D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2215743.14</w:t>
            </w:r>
          </w:p>
        </w:tc>
      </w:tr>
      <w:tr w:rsidR="00BF0D26" w:rsidRPr="00BF0D26" w14:paraId="18121E9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4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8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603073.77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2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2215759.88</w:t>
            </w:r>
          </w:p>
        </w:tc>
      </w:tr>
      <w:tr w:rsidR="00BF0D26" w:rsidRPr="00BF0D26" w14:paraId="51F42E6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9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7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8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2215773.07</w:t>
            </w:r>
          </w:p>
        </w:tc>
      </w:tr>
      <w:tr w:rsidR="00BF0D26" w:rsidRPr="00BF0D26" w14:paraId="3508E0C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B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AD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603119.79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2E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2215784.62</w:t>
            </w:r>
          </w:p>
        </w:tc>
      </w:tr>
      <w:tr w:rsidR="00BF0D26" w:rsidRPr="00BF0D26" w14:paraId="4BF386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3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BC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A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2215794.79</w:t>
            </w:r>
          </w:p>
        </w:tc>
      </w:tr>
      <w:tr w:rsidR="00BF0D26" w:rsidRPr="00BF0D26" w14:paraId="37A9E8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9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6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603155.82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E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2215803.89</w:t>
            </w:r>
          </w:p>
        </w:tc>
      </w:tr>
      <w:tr w:rsidR="00BF0D26" w:rsidRPr="00BF0D26" w14:paraId="387EE4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6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7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84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2215804.40</w:t>
            </w:r>
          </w:p>
        </w:tc>
      </w:tr>
      <w:tr w:rsidR="00BF0D26" w:rsidRPr="00BF0D26" w14:paraId="68D4EFA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E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1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603175.29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DF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2215814.27</w:t>
            </w:r>
          </w:p>
        </w:tc>
      </w:tr>
      <w:tr w:rsidR="00BF0D26" w:rsidRPr="00BF0D26" w14:paraId="28C4F70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70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8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6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2215824.89</w:t>
            </w:r>
          </w:p>
        </w:tc>
      </w:tr>
      <w:tr w:rsidR="00BF0D26" w:rsidRPr="00BF0D26" w14:paraId="38E9702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0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A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603223.43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5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2215839.83</w:t>
            </w:r>
          </w:p>
        </w:tc>
      </w:tr>
      <w:tr w:rsidR="00BF0D26" w:rsidRPr="00BF0D26" w14:paraId="45FD8C3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2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E8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603240.48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19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2215840.92</w:t>
            </w:r>
          </w:p>
        </w:tc>
      </w:tr>
      <w:tr w:rsidR="00BF0D26" w:rsidRPr="00BF0D26" w14:paraId="398BAAC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A3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1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603256.13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E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2215859.73</w:t>
            </w:r>
          </w:p>
        </w:tc>
      </w:tr>
      <w:tr w:rsidR="00BF0D26" w:rsidRPr="00BF0D26" w14:paraId="326003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1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8E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603260.10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E2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2215878.96</w:t>
            </w:r>
          </w:p>
        </w:tc>
      </w:tr>
      <w:tr w:rsidR="00BF0D26" w:rsidRPr="00BF0D26" w14:paraId="14865B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F8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E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603259.98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FC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2215882.23</w:t>
            </w:r>
          </w:p>
        </w:tc>
      </w:tr>
      <w:tr w:rsidR="00BF0D26" w:rsidRPr="00BF0D26" w14:paraId="1C61729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A8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D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603262.28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D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2215900.99</w:t>
            </w:r>
          </w:p>
        </w:tc>
      </w:tr>
      <w:tr w:rsidR="00BF0D26" w:rsidRPr="00BF0D26" w14:paraId="599329E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D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F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603258.43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F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2215912.80</w:t>
            </w:r>
          </w:p>
        </w:tc>
      </w:tr>
      <w:tr w:rsidR="00BF0D26" w:rsidRPr="00BF0D26" w14:paraId="3011DE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D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B8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8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2215929.76</w:t>
            </w:r>
          </w:p>
        </w:tc>
      </w:tr>
      <w:tr w:rsidR="00BF0D26" w:rsidRPr="00BF0D26" w14:paraId="7EC8155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6A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1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603265.96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E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2215952.17</w:t>
            </w:r>
          </w:p>
        </w:tc>
      </w:tr>
      <w:tr w:rsidR="00BF0D26" w:rsidRPr="00BF0D26" w14:paraId="488AE7E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4C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2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603256.52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80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2215986.05</w:t>
            </w:r>
          </w:p>
        </w:tc>
      </w:tr>
      <w:tr w:rsidR="00BF0D26" w:rsidRPr="00BF0D26" w14:paraId="7C0174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C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60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603261.13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5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2215987.62</w:t>
            </w:r>
          </w:p>
        </w:tc>
      </w:tr>
      <w:tr w:rsidR="00BF0D26" w:rsidRPr="00BF0D26" w14:paraId="2FA5DC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2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68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603278.32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8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2215994.51</w:t>
            </w:r>
          </w:p>
        </w:tc>
      </w:tr>
      <w:tr w:rsidR="00BF0D26" w:rsidRPr="00BF0D26" w14:paraId="034AF66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2A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F2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603311.40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9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2216006.22</w:t>
            </w:r>
          </w:p>
        </w:tc>
      </w:tr>
      <w:tr w:rsidR="00BF0D26" w:rsidRPr="00BF0D26" w14:paraId="0DB2BD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7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91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603321.31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0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2215980.00</w:t>
            </w:r>
          </w:p>
        </w:tc>
      </w:tr>
      <w:tr w:rsidR="00BF0D26" w:rsidRPr="00BF0D26" w14:paraId="78FA67C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78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0E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603333.43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A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2215992.65</w:t>
            </w:r>
          </w:p>
        </w:tc>
      </w:tr>
      <w:tr w:rsidR="00BF0D26" w:rsidRPr="00BF0D26" w14:paraId="6F309CF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4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1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603354.46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7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2216014.36</w:t>
            </w:r>
          </w:p>
        </w:tc>
      </w:tr>
      <w:tr w:rsidR="00BF0D26" w:rsidRPr="00BF0D26" w14:paraId="742E07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A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CF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603370.66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D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2216027.75</w:t>
            </w:r>
          </w:p>
        </w:tc>
      </w:tr>
      <w:tr w:rsidR="00BF0D26" w:rsidRPr="00BF0D26" w14:paraId="43E9B2B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D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B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603387.82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9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2216041.94</w:t>
            </w:r>
          </w:p>
        </w:tc>
      </w:tr>
      <w:tr w:rsidR="00BF0D26" w:rsidRPr="00BF0D26" w14:paraId="66B2ADD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1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B8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603406.26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2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2216057.21</w:t>
            </w:r>
          </w:p>
        </w:tc>
      </w:tr>
      <w:tr w:rsidR="00BF0D26" w:rsidRPr="00BF0D26" w14:paraId="0DB4C57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9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4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603418.18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5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2216072.54</w:t>
            </w:r>
          </w:p>
        </w:tc>
      </w:tr>
      <w:tr w:rsidR="00BF0D26" w:rsidRPr="00BF0D26" w14:paraId="43B0BAB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E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5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603426.85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A0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2216080.87</w:t>
            </w:r>
          </w:p>
        </w:tc>
      </w:tr>
      <w:tr w:rsidR="00BF0D26" w:rsidRPr="00BF0D26" w14:paraId="54DE9E2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2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11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603468.71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E3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2216113.04</w:t>
            </w:r>
          </w:p>
        </w:tc>
      </w:tr>
      <w:tr w:rsidR="00BF0D26" w:rsidRPr="00BF0D26" w14:paraId="4321E3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4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F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603484.41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9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2216123.78</w:t>
            </w:r>
          </w:p>
        </w:tc>
      </w:tr>
      <w:tr w:rsidR="00BF0D26" w:rsidRPr="00BF0D26" w14:paraId="04B4A5E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D1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C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603506.93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8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2216133.06</w:t>
            </w:r>
          </w:p>
        </w:tc>
      </w:tr>
      <w:tr w:rsidR="00BF0D26" w:rsidRPr="00BF0D26" w14:paraId="78A0D77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3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603544.09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BC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2216138.59</w:t>
            </w:r>
          </w:p>
        </w:tc>
      </w:tr>
      <w:tr w:rsidR="00BF0D26" w:rsidRPr="00BF0D26" w14:paraId="013D80E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B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F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603563.54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3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2216148.42</w:t>
            </w:r>
          </w:p>
        </w:tc>
      </w:tr>
      <w:tr w:rsidR="00BF0D26" w:rsidRPr="00BF0D26" w14:paraId="791699F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E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9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603579.62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4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2216163.04</w:t>
            </w:r>
          </w:p>
        </w:tc>
      </w:tr>
      <w:tr w:rsidR="00BF0D26" w:rsidRPr="00BF0D26" w14:paraId="303303D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B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6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603601.17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8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2216148.22</w:t>
            </w:r>
          </w:p>
        </w:tc>
      </w:tr>
      <w:tr w:rsidR="00BF0D26" w:rsidRPr="00BF0D26" w14:paraId="482099E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3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C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603610.50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F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2216144.84</w:t>
            </w:r>
          </w:p>
        </w:tc>
      </w:tr>
      <w:tr w:rsidR="00BF0D26" w:rsidRPr="00BF0D26" w14:paraId="742A42D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1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0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603633.29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AC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2216148.58</w:t>
            </w:r>
          </w:p>
        </w:tc>
      </w:tr>
      <w:tr w:rsidR="00BF0D26" w:rsidRPr="00BF0D26" w14:paraId="313F733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82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C7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603639.12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2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2216149.92</w:t>
            </w:r>
          </w:p>
        </w:tc>
      </w:tr>
      <w:tr w:rsidR="00BF0D26" w:rsidRPr="00BF0D26" w14:paraId="78C1404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3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A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603658.06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B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2216151.48</w:t>
            </w:r>
          </w:p>
        </w:tc>
      </w:tr>
      <w:tr w:rsidR="00BF0D26" w:rsidRPr="00BF0D26" w14:paraId="4A12E2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9B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2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603676.14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B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2216151.55</w:t>
            </w:r>
          </w:p>
        </w:tc>
      </w:tr>
      <w:tr w:rsidR="00BF0D26" w:rsidRPr="00BF0D26" w14:paraId="4B9F40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1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4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603688.95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9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2216156.34</w:t>
            </w:r>
          </w:p>
        </w:tc>
      </w:tr>
      <w:tr w:rsidR="00BF0D26" w:rsidRPr="00BF0D26" w14:paraId="5198D88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9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A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603699.76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8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2216155.75</w:t>
            </w:r>
          </w:p>
        </w:tc>
      </w:tr>
      <w:tr w:rsidR="00BF0D26" w:rsidRPr="00BF0D26" w14:paraId="666695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E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7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603710.57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C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2216155.16</w:t>
            </w:r>
          </w:p>
        </w:tc>
      </w:tr>
      <w:tr w:rsidR="00BF0D26" w:rsidRPr="00BF0D26" w14:paraId="54453C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4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2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603729.03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7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2216154.14</w:t>
            </w:r>
          </w:p>
        </w:tc>
      </w:tr>
      <w:tr w:rsidR="00BF0D26" w:rsidRPr="00BF0D26" w14:paraId="6AB71C2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B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E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603756.35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6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2216144.30</w:t>
            </w:r>
          </w:p>
        </w:tc>
      </w:tr>
      <w:tr w:rsidR="00BF0D26" w:rsidRPr="00BF0D26" w14:paraId="7F1D96F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E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B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603787.75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D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2216121.49</w:t>
            </w:r>
          </w:p>
        </w:tc>
      </w:tr>
      <w:tr w:rsidR="00BF0D26" w:rsidRPr="00BF0D26" w14:paraId="682DA9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D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C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603791.77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4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2216124.30</w:t>
            </w:r>
          </w:p>
        </w:tc>
      </w:tr>
      <w:tr w:rsidR="00BF0D26" w:rsidRPr="00BF0D26" w14:paraId="3D4B485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8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0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603836.72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D7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2216101.64</w:t>
            </w:r>
          </w:p>
        </w:tc>
      </w:tr>
      <w:tr w:rsidR="00BF0D26" w:rsidRPr="00BF0D26" w14:paraId="5204EEE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D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5E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603935.44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59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2216073.31</w:t>
            </w:r>
          </w:p>
        </w:tc>
      </w:tr>
      <w:tr w:rsidR="00BF0D26" w:rsidRPr="00BF0D26" w14:paraId="53314B5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2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5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603975.35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3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2216056.56</w:t>
            </w:r>
          </w:p>
        </w:tc>
      </w:tr>
      <w:tr w:rsidR="00BF0D26" w:rsidRPr="00BF0D26" w14:paraId="0028578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2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1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E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7A3193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7C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74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604253.31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3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2216107.54</w:t>
            </w:r>
          </w:p>
        </w:tc>
      </w:tr>
      <w:tr w:rsidR="00BF0D26" w:rsidRPr="00BF0D26" w14:paraId="377DAD2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97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9C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604357.68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F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2216036.98</w:t>
            </w:r>
          </w:p>
        </w:tc>
      </w:tr>
      <w:tr w:rsidR="00BF0D26" w:rsidRPr="00BF0D26" w14:paraId="344C9AD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B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3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604368.00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D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2216027.72</w:t>
            </w:r>
          </w:p>
        </w:tc>
      </w:tr>
      <w:tr w:rsidR="00BF0D26" w:rsidRPr="00BF0D26" w14:paraId="6351436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6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26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604383.53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7D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2216013.27</w:t>
            </w:r>
          </w:p>
        </w:tc>
      </w:tr>
      <w:tr w:rsidR="00BF0D26" w:rsidRPr="00BF0D26" w14:paraId="5601A7D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7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D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8C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2215987.02</w:t>
            </w:r>
          </w:p>
        </w:tc>
      </w:tr>
      <w:tr w:rsidR="00BF0D26" w:rsidRPr="00BF0D26" w14:paraId="2B421E6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5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69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2215985.91</w:t>
            </w:r>
          </w:p>
        </w:tc>
      </w:tr>
      <w:tr w:rsidR="00BF0D26" w:rsidRPr="00BF0D26" w14:paraId="5914904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0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CC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604427.97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E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2215972.08</w:t>
            </w:r>
          </w:p>
        </w:tc>
      </w:tr>
      <w:tr w:rsidR="00BF0D26" w:rsidRPr="00BF0D26" w14:paraId="53A8DD2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A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3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604458.18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8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2215943.04</w:t>
            </w:r>
          </w:p>
        </w:tc>
      </w:tr>
      <w:tr w:rsidR="00BF0D26" w:rsidRPr="00BF0D26" w14:paraId="3644EF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5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10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604455.87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58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2215937.49</w:t>
            </w:r>
          </w:p>
        </w:tc>
      </w:tr>
      <w:tr w:rsidR="00BF0D26" w:rsidRPr="00BF0D26" w14:paraId="617E4EC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2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34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604446.82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0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2215926.50</w:t>
            </w:r>
          </w:p>
        </w:tc>
      </w:tr>
      <w:tr w:rsidR="00BF0D26" w:rsidRPr="00BF0D26" w14:paraId="0B302E0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51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A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604435.06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F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2215914.62</w:t>
            </w:r>
          </w:p>
        </w:tc>
      </w:tr>
      <w:tr w:rsidR="00BF0D26" w:rsidRPr="00BF0D26" w14:paraId="3BF48E6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B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FA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604412.32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1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2215898.62</w:t>
            </w:r>
          </w:p>
        </w:tc>
      </w:tr>
      <w:tr w:rsidR="00BF0D26" w:rsidRPr="00BF0D26" w14:paraId="734E81D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4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9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604384.98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F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2215884.76</w:t>
            </w:r>
          </w:p>
        </w:tc>
      </w:tr>
      <w:tr w:rsidR="00BF0D26" w:rsidRPr="00BF0D26" w14:paraId="5CFE76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DF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6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604367.85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51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2215876.66</w:t>
            </w:r>
          </w:p>
        </w:tc>
      </w:tr>
      <w:tr w:rsidR="00BF0D26" w:rsidRPr="00BF0D26" w14:paraId="7CFA691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1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9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604331.86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1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2215858.27</w:t>
            </w:r>
          </w:p>
        </w:tc>
      </w:tr>
      <w:tr w:rsidR="00BF0D26" w:rsidRPr="00BF0D26" w14:paraId="27F778B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C8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85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604273.13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B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2215820.28</w:t>
            </w:r>
          </w:p>
        </w:tc>
      </w:tr>
      <w:tr w:rsidR="00BF0D26" w:rsidRPr="00BF0D26" w14:paraId="2096F4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4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18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604260.61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D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2215827.42</w:t>
            </w:r>
          </w:p>
        </w:tc>
      </w:tr>
      <w:tr w:rsidR="00BF0D26" w:rsidRPr="00BF0D26" w14:paraId="208A6A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F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B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604253.17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2F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2215835.74</w:t>
            </w:r>
          </w:p>
        </w:tc>
      </w:tr>
      <w:tr w:rsidR="00BF0D26" w:rsidRPr="00BF0D26" w14:paraId="607097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EC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4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604247.13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92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2215855.34</w:t>
            </w:r>
          </w:p>
        </w:tc>
      </w:tr>
      <w:tr w:rsidR="00BF0D26" w:rsidRPr="00BF0D26" w14:paraId="61DD5E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DA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0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604253.74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1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2215862.02</w:t>
            </w:r>
          </w:p>
        </w:tc>
      </w:tr>
      <w:tr w:rsidR="00BF0D26" w:rsidRPr="00BF0D26" w14:paraId="58EF13C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6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4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D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2215933.48</w:t>
            </w:r>
          </w:p>
        </w:tc>
      </w:tr>
      <w:tr w:rsidR="00BF0D26" w:rsidRPr="00BF0D26" w14:paraId="46358E5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E7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0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604150.49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2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2215966.50</w:t>
            </w:r>
          </w:p>
        </w:tc>
      </w:tr>
      <w:tr w:rsidR="00BF0D26" w:rsidRPr="00BF0D26" w14:paraId="688647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58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A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604133.77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3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2215984.29</w:t>
            </w:r>
          </w:p>
        </w:tc>
      </w:tr>
      <w:tr w:rsidR="00BF0D26" w:rsidRPr="00BF0D26" w14:paraId="033757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A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0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604116.46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0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2216003.27</w:t>
            </w:r>
          </w:p>
        </w:tc>
      </w:tr>
      <w:tr w:rsidR="00BF0D26" w:rsidRPr="00BF0D26" w14:paraId="002B0A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CA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6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604177.58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AC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2216061.68</w:t>
            </w:r>
          </w:p>
        </w:tc>
      </w:tr>
      <w:tr w:rsidR="00BF0D26" w:rsidRPr="00BF0D26" w14:paraId="71D44B7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1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27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604207.07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0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2216091.65</w:t>
            </w:r>
          </w:p>
        </w:tc>
      </w:tr>
      <w:tr w:rsidR="00BF0D26" w:rsidRPr="00BF0D26" w14:paraId="2B55EB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A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B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604236.13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E9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2216121.00</w:t>
            </w:r>
          </w:p>
        </w:tc>
      </w:tr>
      <w:tr w:rsidR="00BF0D26" w:rsidRPr="00BF0D26" w14:paraId="61FC91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9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F4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604253.31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D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2216107.54</w:t>
            </w:r>
          </w:p>
        </w:tc>
      </w:tr>
      <w:tr w:rsidR="00BF0D26" w:rsidRPr="00BF0D26" w14:paraId="79878A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76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5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D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0A6418D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44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8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604085.46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9D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2216045.71</w:t>
            </w:r>
          </w:p>
        </w:tc>
      </w:tr>
      <w:tr w:rsidR="00BF0D26" w:rsidRPr="00BF0D26" w14:paraId="7434989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B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2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604093.12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E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2216052.41</w:t>
            </w:r>
          </w:p>
        </w:tc>
      </w:tr>
      <w:tr w:rsidR="00BF0D26" w:rsidRPr="00BF0D26" w14:paraId="56B0ABB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9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9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604060.51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BE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2216088.55</w:t>
            </w:r>
          </w:p>
        </w:tc>
      </w:tr>
      <w:tr w:rsidR="00BF0D26" w:rsidRPr="00BF0D26" w14:paraId="2488E0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4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6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604045.06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B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2216111.44</w:t>
            </w:r>
          </w:p>
        </w:tc>
      </w:tr>
      <w:tr w:rsidR="00BF0D26" w:rsidRPr="00BF0D26" w14:paraId="6C526B1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4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2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604022.17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0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2216145.48</w:t>
            </w:r>
          </w:p>
        </w:tc>
      </w:tr>
      <w:tr w:rsidR="00BF0D26" w:rsidRPr="00BF0D26" w14:paraId="2914149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6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F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604024.37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3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2216150.57</w:t>
            </w:r>
          </w:p>
        </w:tc>
      </w:tr>
      <w:tr w:rsidR="00BF0D26" w:rsidRPr="00BF0D26" w14:paraId="00B642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D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D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604027.36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B0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2216156.26</w:t>
            </w:r>
          </w:p>
        </w:tc>
      </w:tr>
      <w:tr w:rsidR="00BF0D26" w:rsidRPr="00BF0D26" w14:paraId="0DE55C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9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35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604036.94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D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2216163.86</w:t>
            </w:r>
          </w:p>
        </w:tc>
      </w:tr>
      <w:tr w:rsidR="00BF0D26" w:rsidRPr="00BF0D26" w14:paraId="00D4CBE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4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F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604068.54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2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2216193.13</w:t>
            </w:r>
          </w:p>
        </w:tc>
      </w:tr>
      <w:tr w:rsidR="00BF0D26" w:rsidRPr="00BF0D26" w14:paraId="5B906C9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8A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F1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604072.88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6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2216196.99</w:t>
            </w:r>
          </w:p>
        </w:tc>
      </w:tr>
      <w:tr w:rsidR="00BF0D26" w:rsidRPr="00BF0D26" w14:paraId="43FE52C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01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5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604078.46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D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2216193.68</w:t>
            </w:r>
          </w:p>
        </w:tc>
      </w:tr>
      <w:tr w:rsidR="00BF0D26" w:rsidRPr="00BF0D26" w14:paraId="649AC7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D9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C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604083.64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A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2216191.19</w:t>
            </w:r>
          </w:p>
        </w:tc>
      </w:tr>
      <w:tr w:rsidR="00BF0D26" w:rsidRPr="00BF0D26" w14:paraId="1420C00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57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4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604204.13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E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2216133.36</w:t>
            </w:r>
          </w:p>
        </w:tc>
      </w:tr>
      <w:tr w:rsidR="00BF0D26" w:rsidRPr="00BF0D26" w14:paraId="7D321B9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E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D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604198.69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BF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2216121.93</w:t>
            </w:r>
          </w:p>
        </w:tc>
      </w:tr>
      <w:tr w:rsidR="00BF0D26" w:rsidRPr="00BF0D26" w14:paraId="71C21F9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4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B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604197.65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6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2216119.17</w:t>
            </w:r>
          </w:p>
        </w:tc>
      </w:tr>
      <w:tr w:rsidR="00BF0D26" w:rsidRPr="00BF0D26" w14:paraId="3FA0E34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0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51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604196.61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5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2216116.40</w:t>
            </w:r>
          </w:p>
        </w:tc>
      </w:tr>
      <w:tr w:rsidR="00BF0D26" w:rsidRPr="00BF0D26" w14:paraId="74B32C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1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D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604189.67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2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2216102.90</w:t>
            </w:r>
          </w:p>
        </w:tc>
      </w:tr>
      <w:tr w:rsidR="00BF0D26" w:rsidRPr="00BF0D26" w14:paraId="126CE61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0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B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604184.92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0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2216095.74</w:t>
            </w:r>
          </w:p>
        </w:tc>
      </w:tr>
      <w:tr w:rsidR="00BF0D26" w:rsidRPr="00BF0D26" w14:paraId="0581F1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18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30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604180.89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5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2216090.80</w:t>
            </w:r>
          </w:p>
        </w:tc>
      </w:tr>
      <w:tr w:rsidR="00BF0D26" w:rsidRPr="00BF0D26" w14:paraId="64544C5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1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DE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604115.21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E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2216027.13</w:t>
            </w:r>
          </w:p>
        </w:tc>
      </w:tr>
      <w:tr w:rsidR="00BF0D26" w:rsidRPr="00BF0D26" w14:paraId="48EC3F4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7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EA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604107.30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2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2216020.29</w:t>
            </w:r>
          </w:p>
        </w:tc>
      </w:tr>
      <w:tr w:rsidR="00BF0D26" w:rsidRPr="00BF0D26" w14:paraId="3FD304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4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479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6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604085.46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0C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2216045.71</w:t>
            </w:r>
          </w:p>
        </w:tc>
      </w:tr>
      <w:tr w:rsidR="00BF0D26" w:rsidRPr="00BF0D26" w14:paraId="2CA7C6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29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8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1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235BAF2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0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A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603769.95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E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2216191.22</w:t>
            </w:r>
          </w:p>
        </w:tc>
      </w:tr>
      <w:tr w:rsidR="00BF0D26" w:rsidRPr="00BF0D26" w14:paraId="2D7A9E5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D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501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0D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603792.29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BE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2216205.06</w:t>
            </w:r>
          </w:p>
        </w:tc>
      </w:tr>
      <w:tr w:rsidR="00BF0D26" w:rsidRPr="00BF0D26" w14:paraId="5A22784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5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A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603818.87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A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2216222.52</w:t>
            </w:r>
          </w:p>
        </w:tc>
      </w:tr>
      <w:tr w:rsidR="00BF0D26" w:rsidRPr="00BF0D26" w14:paraId="08EB192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45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7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9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2216225.9</w:t>
            </w:r>
          </w:p>
        </w:tc>
      </w:tr>
      <w:tr w:rsidR="00BF0D26" w:rsidRPr="00BF0D26" w14:paraId="23A0E6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E3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2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603832.95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7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2216231.55</w:t>
            </w:r>
          </w:p>
        </w:tc>
      </w:tr>
      <w:tr w:rsidR="00BF0D26" w:rsidRPr="00BF0D26" w14:paraId="1054022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C2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C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603859.57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2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2216247.90</w:t>
            </w:r>
          </w:p>
        </w:tc>
      </w:tr>
      <w:tr w:rsidR="00BF0D26" w:rsidRPr="00BF0D26" w14:paraId="2CDE31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8E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4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603870.79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0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2216246.12</w:t>
            </w:r>
          </w:p>
        </w:tc>
      </w:tr>
      <w:tr w:rsidR="00BF0D26" w:rsidRPr="00BF0D26" w14:paraId="3183255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1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A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603883.02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A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2216223.76</w:t>
            </w:r>
          </w:p>
        </w:tc>
      </w:tr>
      <w:tr w:rsidR="00BF0D26" w:rsidRPr="00BF0D26" w14:paraId="4446A33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9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E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603898.09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E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2216195.71</w:t>
            </w:r>
          </w:p>
        </w:tc>
      </w:tr>
      <w:tr w:rsidR="00BF0D26" w:rsidRPr="00BF0D26" w14:paraId="6CB349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15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3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603900.46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2216192.45</w:t>
            </w:r>
          </w:p>
        </w:tc>
      </w:tr>
      <w:tr w:rsidR="00BF0D26" w:rsidRPr="00BF0D26" w14:paraId="44C3A6E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84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4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A3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2216171.70</w:t>
            </w:r>
          </w:p>
        </w:tc>
      </w:tr>
      <w:tr w:rsidR="00BF0D26" w:rsidRPr="00BF0D26" w14:paraId="31DA061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70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E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603913.66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5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2216167.70</w:t>
            </w:r>
          </w:p>
        </w:tc>
      </w:tr>
      <w:tr w:rsidR="00BF0D26" w:rsidRPr="00BF0D26" w14:paraId="5952566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6B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B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603918.85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17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2216172.29</w:t>
            </w:r>
          </w:p>
        </w:tc>
      </w:tr>
      <w:tr w:rsidR="00BF0D26" w:rsidRPr="00BF0D26" w14:paraId="515634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4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E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603924.37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2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2216174.75</w:t>
            </w:r>
          </w:p>
        </w:tc>
      </w:tr>
      <w:tr w:rsidR="00BF0D26" w:rsidRPr="00BF0D26" w14:paraId="111A54C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9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F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603965.64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9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2216156.31</w:t>
            </w:r>
          </w:p>
        </w:tc>
      </w:tr>
      <w:tr w:rsidR="00BF0D26" w:rsidRPr="00BF0D26" w14:paraId="419195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21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2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603983.14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06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2216147.74</w:t>
            </w:r>
          </w:p>
        </w:tc>
      </w:tr>
      <w:tr w:rsidR="00BF0D26" w:rsidRPr="00BF0D26" w14:paraId="233BEC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C1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E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604002.12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D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2216138.45</w:t>
            </w:r>
          </w:p>
        </w:tc>
      </w:tr>
      <w:tr w:rsidR="00BF0D26" w:rsidRPr="00BF0D26" w14:paraId="5FE8315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0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9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604011.55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D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2216131.79</w:t>
            </w:r>
          </w:p>
        </w:tc>
      </w:tr>
      <w:tr w:rsidR="00BF0D26" w:rsidRPr="00BF0D26" w14:paraId="10AD76D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C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8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604030.26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2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2216106.71</w:t>
            </w:r>
          </w:p>
        </w:tc>
      </w:tr>
      <w:tr w:rsidR="00BF0D26" w:rsidRPr="00BF0D26" w14:paraId="5DD0525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2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7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604046.99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1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2216083.09</w:t>
            </w:r>
          </w:p>
        </w:tc>
      </w:tr>
      <w:tr w:rsidR="00BF0D26" w:rsidRPr="00BF0D26" w14:paraId="067BBB7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B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4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604054.16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3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2216072.93</w:t>
            </w:r>
          </w:p>
        </w:tc>
      </w:tr>
      <w:tr w:rsidR="00BF0D26" w:rsidRPr="00BF0D26" w14:paraId="519F8E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3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09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604050.34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E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2216067.35</w:t>
            </w:r>
          </w:p>
        </w:tc>
      </w:tr>
      <w:tr w:rsidR="00BF0D26" w:rsidRPr="00BF0D26" w14:paraId="79EC6D9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33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D4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F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2216061.97</w:t>
            </w:r>
          </w:p>
        </w:tc>
      </w:tr>
      <w:tr w:rsidR="00BF0D26" w:rsidRPr="00BF0D26" w14:paraId="1F0535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2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6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604036.84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6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2216058.30</w:t>
            </w:r>
          </w:p>
        </w:tc>
      </w:tr>
      <w:tr w:rsidR="00BF0D26" w:rsidRPr="00BF0D26" w14:paraId="2F1DA0F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2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D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604029.04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D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2216056.16</w:t>
            </w:r>
          </w:p>
        </w:tc>
      </w:tr>
      <w:tr w:rsidR="00BF0D26" w:rsidRPr="00BF0D26" w14:paraId="6AD217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FE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F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603983.50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B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2216074.92</w:t>
            </w:r>
          </w:p>
        </w:tc>
      </w:tr>
      <w:tr w:rsidR="00BF0D26" w:rsidRPr="00BF0D26" w14:paraId="32950C3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A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69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603978.64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D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2216077.47</w:t>
            </w:r>
          </w:p>
        </w:tc>
      </w:tr>
      <w:tr w:rsidR="00BF0D26" w:rsidRPr="00BF0D26" w14:paraId="39543B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3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4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603930.97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13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2216090.93</w:t>
            </w:r>
          </w:p>
        </w:tc>
      </w:tr>
      <w:tr w:rsidR="00BF0D26" w:rsidRPr="00BF0D26" w14:paraId="1326F86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5C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8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603901.92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3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2216100.25</w:t>
            </w:r>
          </w:p>
        </w:tc>
      </w:tr>
      <w:tr w:rsidR="00BF0D26" w:rsidRPr="00BF0D26" w14:paraId="7CE5E2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A2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1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603857.67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54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2216113.85</w:t>
            </w:r>
          </w:p>
        </w:tc>
      </w:tr>
      <w:tr w:rsidR="00BF0D26" w:rsidRPr="00BF0D26" w14:paraId="414AF4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D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D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603854.08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E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2216114.78</w:t>
            </w:r>
          </w:p>
        </w:tc>
      </w:tr>
      <w:tr w:rsidR="00BF0D26" w:rsidRPr="00BF0D26" w14:paraId="5643449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E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7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603842.85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5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2216118.51</w:t>
            </w:r>
          </w:p>
        </w:tc>
      </w:tr>
      <w:tr w:rsidR="00BF0D26" w:rsidRPr="00BF0D26" w14:paraId="71F472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8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3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603825.96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B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2216123.13</w:t>
            </w:r>
          </w:p>
        </w:tc>
      </w:tr>
      <w:tr w:rsidR="00BF0D26" w:rsidRPr="00BF0D26" w14:paraId="1A874E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8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53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603809.46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F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2216130.89</w:t>
            </w:r>
          </w:p>
        </w:tc>
      </w:tr>
      <w:tr w:rsidR="00BF0D26" w:rsidRPr="00BF0D26" w14:paraId="2FECD5D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B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D3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603798.30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C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2216136.76</w:t>
            </w:r>
          </w:p>
        </w:tc>
      </w:tr>
      <w:tr w:rsidR="00BF0D26" w:rsidRPr="00BF0D26" w14:paraId="62C5716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6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2A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603791.69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A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2216141.99</w:t>
            </w:r>
          </w:p>
        </w:tc>
      </w:tr>
      <w:tr w:rsidR="00BF0D26" w:rsidRPr="00BF0D26" w14:paraId="01213ED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2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7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603787.21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AD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2216144.69</w:t>
            </w:r>
          </w:p>
        </w:tc>
      </w:tr>
      <w:tr w:rsidR="00BF0D26" w:rsidRPr="00BF0D26" w14:paraId="3E1567C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2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66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603743.55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6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2216172.13</w:t>
            </w:r>
          </w:p>
        </w:tc>
      </w:tr>
      <w:tr w:rsidR="00BF0D26" w:rsidRPr="00BF0D26" w14:paraId="0197E2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00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B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603769.95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D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2216191.22</w:t>
            </w:r>
          </w:p>
        </w:tc>
      </w:tr>
      <w:tr w:rsidR="00BF0D26" w:rsidRPr="00BF0D26" w14:paraId="4D65125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B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75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8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776DB59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A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9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603697.12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3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2216172.10</w:t>
            </w:r>
          </w:p>
        </w:tc>
      </w:tr>
      <w:tr w:rsidR="00BF0D26" w:rsidRPr="00BF0D26" w14:paraId="2A08E6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E3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B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603692.78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8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2216166.88</w:t>
            </w:r>
          </w:p>
        </w:tc>
      </w:tr>
      <w:tr w:rsidR="00BF0D26" w:rsidRPr="00BF0D26" w14:paraId="6BE988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1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42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603661.14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A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2216162.00</w:t>
            </w:r>
          </w:p>
        </w:tc>
      </w:tr>
      <w:tr w:rsidR="00BF0D26" w:rsidRPr="00BF0D26" w14:paraId="6D2A8E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E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B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603632.00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B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2216154.00</w:t>
            </w:r>
          </w:p>
        </w:tc>
      </w:tr>
      <w:tr w:rsidR="00BF0D26" w:rsidRPr="00BF0D26" w14:paraId="7D5B35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00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6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603624.35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E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2216153.23</w:t>
            </w:r>
          </w:p>
        </w:tc>
      </w:tr>
      <w:tr w:rsidR="00BF0D26" w:rsidRPr="00BF0D26" w14:paraId="736C11A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2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66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603598.64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57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2216155.85</w:t>
            </w:r>
          </w:p>
        </w:tc>
      </w:tr>
      <w:tr w:rsidR="00BF0D26" w:rsidRPr="00BF0D26" w14:paraId="3FD0C24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B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08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603585.97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65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2216169.26</w:t>
            </w:r>
          </w:p>
        </w:tc>
      </w:tr>
      <w:tr w:rsidR="00BF0D26" w:rsidRPr="00BF0D26" w14:paraId="587B68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46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A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603644.34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2216212.38</w:t>
            </w:r>
          </w:p>
        </w:tc>
      </w:tr>
      <w:tr w:rsidR="00BF0D26" w:rsidRPr="00BF0D26" w14:paraId="4F74D14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3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3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603652.53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A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2216217.29</w:t>
            </w:r>
          </w:p>
        </w:tc>
      </w:tr>
      <w:tr w:rsidR="00BF0D26" w:rsidRPr="00BF0D26" w14:paraId="4976A6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D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A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603659.48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3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2216214.54</w:t>
            </w:r>
          </w:p>
        </w:tc>
      </w:tr>
      <w:tr w:rsidR="00BF0D26" w:rsidRPr="00BF0D26" w14:paraId="3FCBBB4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00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A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603662.16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0D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2216212.84</w:t>
            </w:r>
          </w:p>
        </w:tc>
      </w:tr>
      <w:tr w:rsidR="00BF0D26" w:rsidRPr="00BF0D26" w14:paraId="3165832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F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2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603665.56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3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2216210.16</w:t>
            </w:r>
          </w:p>
        </w:tc>
      </w:tr>
      <w:tr w:rsidR="00BF0D26" w:rsidRPr="00BF0D26" w14:paraId="197AAF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E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C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603685.30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BB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2216192.86</w:t>
            </w:r>
          </w:p>
        </w:tc>
      </w:tr>
      <w:tr w:rsidR="00BF0D26" w:rsidRPr="00BF0D26" w14:paraId="56F8E5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6E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5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603696.36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88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2216181.90</w:t>
            </w:r>
          </w:p>
        </w:tc>
      </w:tr>
      <w:tr w:rsidR="00BF0D26" w:rsidRPr="00BF0D26" w14:paraId="0A48E6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4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7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603698.96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7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2216177.16</w:t>
            </w:r>
          </w:p>
        </w:tc>
      </w:tr>
      <w:tr w:rsidR="00BF0D26" w:rsidRPr="00BF0D26" w14:paraId="49C0EF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4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E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603698.62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A2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2216174.62</w:t>
            </w:r>
          </w:p>
        </w:tc>
      </w:tr>
      <w:tr w:rsidR="00BF0D26" w:rsidRPr="00BF0D26" w14:paraId="280EAB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FC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5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603697.12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2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2216172.10</w:t>
            </w:r>
          </w:p>
        </w:tc>
      </w:tr>
      <w:tr w:rsidR="00BF0D26" w:rsidRPr="00BF0D26" w14:paraId="77FDA4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85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A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7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63A64C9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C3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5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604030.88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3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2216351.54</w:t>
            </w:r>
          </w:p>
        </w:tc>
      </w:tr>
      <w:tr w:rsidR="00BF0D26" w:rsidRPr="00BF0D26" w14:paraId="565ECF4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36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E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604031.15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1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2216347.74</w:t>
            </w:r>
          </w:p>
        </w:tc>
      </w:tr>
      <w:tr w:rsidR="00BF0D26" w:rsidRPr="00BF0D26" w14:paraId="41EB919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2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6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604019.54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9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2216347.21</w:t>
            </w:r>
          </w:p>
        </w:tc>
      </w:tr>
      <w:tr w:rsidR="00BF0D26" w:rsidRPr="00BF0D26" w14:paraId="78EC6E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4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6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604013.31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F0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2216346.93</w:t>
            </w:r>
          </w:p>
        </w:tc>
      </w:tr>
      <w:tr w:rsidR="00BF0D26" w:rsidRPr="00BF0D26" w14:paraId="1579547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3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F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603952.32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A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2216341.85</w:t>
            </w:r>
          </w:p>
        </w:tc>
      </w:tr>
      <w:tr w:rsidR="00BF0D26" w:rsidRPr="00BF0D26" w14:paraId="3B0970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03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42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603912.40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BD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2216339.66</w:t>
            </w:r>
          </w:p>
        </w:tc>
      </w:tr>
      <w:tr w:rsidR="00BF0D26" w:rsidRPr="00BF0D26" w14:paraId="36535C7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7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8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603904.71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93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2216339.57</w:t>
            </w:r>
          </w:p>
        </w:tc>
      </w:tr>
      <w:tr w:rsidR="00BF0D26" w:rsidRPr="00BF0D26" w14:paraId="5FBCB5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B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5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603821.45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6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2216335.17</w:t>
            </w:r>
          </w:p>
        </w:tc>
      </w:tr>
      <w:tr w:rsidR="00BF0D26" w:rsidRPr="00BF0D26" w14:paraId="57919DA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E3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0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603793.90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F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2216333.04</w:t>
            </w:r>
          </w:p>
        </w:tc>
      </w:tr>
      <w:tr w:rsidR="00BF0D26" w:rsidRPr="00BF0D26" w14:paraId="3662D30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E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F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603766.46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9C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2216331.14</w:t>
            </w:r>
          </w:p>
        </w:tc>
      </w:tr>
      <w:tr w:rsidR="00BF0D26" w:rsidRPr="00BF0D26" w14:paraId="0033D1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0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9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603737.56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F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2216329.14</w:t>
            </w:r>
          </w:p>
        </w:tc>
      </w:tr>
      <w:tr w:rsidR="00BF0D26" w:rsidRPr="00BF0D26" w14:paraId="6100D12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2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0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603737.78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C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2216324.14</w:t>
            </w:r>
          </w:p>
        </w:tc>
      </w:tr>
      <w:tr w:rsidR="00BF0D26" w:rsidRPr="00BF0D26" w14:paraId="7670841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4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A8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603694.86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5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2216321.23</w:t>
            </w:r>
          </w:p>
        </w:tc>
      </w:tr>
      <w:tr w:rsidR="00BF0D26" w:rsidRPr="00BF0D26" w14:paraId="43A1680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8F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6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603623.04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4F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2216310.76</w:t>
            </w:r>
          </w:p>
        </w:tc>
      </w:tr>
      <w:tr w:rsidR="00BF0D26" w:rsidRPr="00BF0D26" w14:paraId="366F17D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E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6F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603597.12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7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2216290.14</w:t>
            </w:r>
          </w:p>
        </w:tc>
      </w:tr>
      <w:tr w:rsidR="00BF0D26" w:rsidRPr="00BF0D26" w14:paraId="1ED7967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6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6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603629.02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D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2216245.45</w:t>
            </w:r>
          </w:p>
        </w:tc>
      </w:tr>
      <w:tr w:rsidR="00BF0D26" w:rsidRPr="00BF0D26" w14:paraId="2911EF7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7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9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603642.33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F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2216237.34</w:t>
            </w:r>
          </w:p>
        </w:tc>
      </w:tr>
      <w:tr w:rsidR="00BF0D26" w:rsidRPr="00BF0D26" w14:paraId="39F3149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CE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DA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603662.04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75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2216225.79</w:t>
            </w:r>
          </w:p>
        </w:tc>
      </w:tr>
      <w:tr w:rsidR="00BF0D26" w:rsidRPr="00BF0D26" w14:paraId="4E1C07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02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9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603663.82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3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2216224.65</w:t>
            </w:r>
          </w:p>
        </w:tc>
      </w:tr>
      <w:tr w:rsidR="00BF0D26" w:rsidRPr="00BF0D26" w14:paraId="4F40E03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8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F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603725.98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0C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2216182.68</w:t>
            </w:r>
          </w:p>
        </w:tc>
      </w:tr>
      <w:tr w:rsidR="00BF0D26" w:rsidRPr="00BF0D26" w14:paraId="3EFFE55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5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4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603742.38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F0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2216193.34</w:t>
            </w:r>
          </w:p>
        </w:tc>
      </w:tr>
      <w:tr w:rsidR="00BF0D26" w:rsidRPr="00BF0D26" w14:paraId="612D83B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A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F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603748.17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B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2216192.41</w:t>
            </w:r>
          </w:p>
        </w:tc>
      </w:tr>
      <w:tr w:rsidR="00BF0D26" w:rsidRPr="00BF0D26" w14:paraId="0C0257C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6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E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603754.11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9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2216195.73</w:t>
            </w:r>
          </w:p>
        </w:tc>
      </w:tr>
      <w:tr w:rsidR="00BF0D26" w:rsidRPr="00BF0D26" w14:paraId="2615BE6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A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B6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603763.92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9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2216201.72</w:t>
            </w:r>
          </w:p>
        </w:tc>
      </w:tr>
      <w:tr w:rsidR="00BF0D26" w:rsidRPr="00BF0D26" w14:paraId="1791B13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95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89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603771.69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A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2216205.78</w:t>
            </w:r>
          </w:p>
        </w:tc>
      </w:tr>
      <w:tr w:rsidR="00BF0D26" w:rsidRPr="00BF0D26" w14:paraId="015AD7A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5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7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603808.57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0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2216228.60</w:t>
            </w:r>
          </w:p>
        </w:tc>
      </w:tr>
      <w:tr w:rsidR="00BF0D26" w:rsidRPr="00BF0D26" w14:paraId="505CC57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F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C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603844.61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8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2216253.19</w:t>
            </w:r>
          </w:p>
        </w:tc>
      </w:tr>
      <w:tr w:rsidR="00BF0D26" w:rsidRPr="00BF0D26" w14:paraId="14A141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C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2C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603878.59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C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2216265.56</w:t>
            </w:r>
          </w:p>
        </w:tc>
      </w:tr>
      <w:tr w:rsidR="00BF0D26" w:rsidRPr="00BF0D26" w14:paraId="0AB5D9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B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F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37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2216225.38</w:t>
            </w:r>
          </w:p>
        </w:tc>
      </w:tr>
      <w:tr w:rsidR="00BF0D26" w:rsidRPr="00BF0D26" w14:paraId="203C62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1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D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603898.58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9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2216223.29</w:t>
            </w:r>
          </w:p>
        </w:tc>
      </w:tr>
      <w:tr w:rsidR="00BF0D26" w:rsidRPr="00BF0D26" w14:paraId="13D91F2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5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4F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603899.52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B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2216220.91</w:t>
            </w:r>
          </w:p>
        </w:tc>
      </w:tr>
      <w:tr w:rsidR="00BF0D26" w:rsidRPr="00BF0D26" w14:paraId="24BA95D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1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68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603895.05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45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2216218.59</w:t>
            </w:r>
          </w:p>
        </w:tc>
      </w:tr>
      <w:tr w:rsidR="00BF0D26" w:rsidRPr="00BF0D26" w14:paraId="39F037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31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E1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603901.04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6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2216208.98</w:t>
            </w:r>
          </w:p>
        </w:tc>
      </w:tr>
      <w:tr w:rsidR="00BF0D26" w:rsidRPr="00BF0D26" w14:paraId="3C7041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4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71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DF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2216205.60</w:t>
            </w:r>
          </w:p>
        </w:tc>
      </w:tr>
      <w:tr w:rsidR="00BF0D26" w:rsidRPr="00BF0D26" w14:paraId="3929F5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3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2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A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2216190.71</w:t>
            </w:r>
          </w:p>
        </w:tc>
      </w:tr>
      <w:tr w:rsidR="00BF0D26" w:rsidRPr="00BF0D26" w14:paraId="793293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69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1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603919.01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A7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2216194.62</w:t>
            </w:r>
          </w:p>
        </w:tc>
      </w:tr>
      <w:tr w:rsidR="00BF0D26" w:rsidRPr="00BF0D26" w14:paraId="6FB80CB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6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5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603921.95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08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2216190.26</w:t>
            </w:r>
          </w:p>
        </w:tc>
      </w:tr>
      <w:tr w:rsidR="00BF0D26" w:rsidRPr="00BF0D26" w14:paraId="310150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4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4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603925.29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B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2216186.53</w:t>
            </w:r>
          </w:p>
        </w:tc>
      </w:tr>
      <w:tr w:rsidR="00BF0D26" w:rsidRPr="00BF0D26" w14:paraId="0CFBE7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C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3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603936.67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3B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2216185.87</w:t>
            </w:r>
          </w:p>
        </w:tc>
      </w:tr>
      <w:tr w:rsidR="00BF0D26" w:rsidRPr="00BF0D26" w14:paraId="4868275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5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3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603967.55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D5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2216166.84</w:t>
            </w:r>
          </w:p>
        </w:tc>
      </w:tr>
      <w:tr w:rsidR="00BF0D26" w:rsidRPr="00BF0D26" w14:paraId="2C54FBB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A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B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603983.54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2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2216156.49</w:t>
            </w:r>
          </w:p>
        </w:tc>
      </w:tr>
      <w:tr w:rsidR="00BF0D26" w:rsidRPr="00BF0D26" w14:paraId="261EBF2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8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38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603988.92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D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2216152.28</w:t>
            </w:r>
          </w:p>
        </w:tc>
      </w:tr>
      <w:tr w:rsidR="00BF0D26" w:rsidRPr="00BF0D26" w14:paraId="0713482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2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5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603993.54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C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2216150.72</w:t>
            </w:r>
          </w:p>
        </w:tc>
      </w:tr>
      <w:tr w:rsidR="00BF0D26" w:rsidRPr="00BF0D26" w14:paraId="627180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8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9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604009.74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F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2216151.84</w:t>
            </w:r>
          </w:p>
        </w:tc>
      </w:tr>
      <w:tr w:rsidR="00BF0D26" w:rsidRPr="00BF0D26" w14:paraId="100CD1E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D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7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604018.55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8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2216161.20</w:t>
            </w:r>
          </w:p>
        </w:tc>
      </w:tr>
      <w:tr w:rsidR="00BF0D26" w:rsidRPr="00BF0D26" w14:paraId="5F892B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0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6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604044.84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C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2216186.02</w:t>
            </w:r>
          </w:p>
        </w:tc>
      </w:tr>
      <w:tr w:rsidR="00BF0D26" w:rsidRPr="00BF0D26" w14:paraId="40B0394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9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CE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604070.56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5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2216211.39</w:t>
            </w:r>
          </w:p>
        </w:tc>
      </w:tr>
      <w:tr w:rsidR="00BF0D26" w:rsidRPr="00BF0D26" w14:paraId="6929AE2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3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42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604084.21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5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2216239.68</w:t>
            </w:r>
          </w:p>
        </w:tc>
      </w:tr>
      <w:tr w:rsidR="00BF0D26" w:rsidRPr="00BF0D26" w14:paraId="5B988AF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6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F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604083.61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F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2216242.91</w:t>
            </w:r>
          </w:p>
        </w:tc>
      </w:tr>
      <w:tr w:rsidR="00BF0D26" w:rsidRPr="00BF0D26" w14:paraId="2F6185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50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09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604072.21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35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2216299.10</w:t>
            </w:r>
          </w:p>
        </w:tc>
      </w:tr>
      <w:tr w:rsidR="00BF0D26" w:rsidRPr="00BF0D26" w14:paraId="5FE69C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35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5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604059.08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5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2216297.64</w:t>
            </w:r>
          </w:p>
        </w:tc>
      </w:tr>
      <w:tr w:rsidR="00BF0D26" w:rsidRPr="00BF0D26" w14:paraId="14C0D5C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CA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B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604057.71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5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2216306.05</w:t>
            </w:r>
          </w:p>
        </w:tc>
      </w:tr>
      <w:tr w:rsidR="00BF0D26" w:rsidRPr="00BF0D26" w14:paraId="076AF4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E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07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604049.96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25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2216348.61</w:t>
            </w:r>
          </w:p>
        </w:tc>
      </w:tr>
      <w:tr w:rsidR="00BF0D26" w:rsidRPr="00BF0D26" w14:paraId="0FA352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8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97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604048.89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2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2216353.29</w:t>
            </w:r>
          </w:p>
        </w:tc>
      </w:tr>
      <w:tr w:rsidR="00BF0D26" w:rsidRPr="00BF0D26" w14:paraId="3FBCB6D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B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554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1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604030.88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D7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2216351.54</w:t>
            </w:r>
          </w:p>
        </w:tc>
      </w:tr>
      <w:tr w:rsidR="00BF0D26" w:rsidRPr="00BF0D26" w14:paraId="4A56553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23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7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1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5327C4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C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8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604041.91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D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2216361.89</w:t>
            </w:r>
          </w:p>
        </w:tc>
      </w:tr>
      <w:tr w:rsidR="00BF0D26" w:rsidRPr="00BF0D26" w14:paraId="54FD1D1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B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B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604022.25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77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2216359.22</w:t>
            </w:r>
          </w:p>
        </w:tc>
      </w:tr>
      <w:tr w:rsidR="00BF0D26" w:rsidRPr="00BF0D26" w14:paraId="62198F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E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E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604007.17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8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2216358.53</w:t>
            </w:r>
          </w:p>
        </w:tc>
      </w:tr>
      <w:tr w:rsidR="00BF0D26" w:rsidRPr="00BF0D26" w14:paraId="23FA761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A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D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603999.35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EF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2216358.57</w:t>
            </w:r>
          </w:p>
        </w:tc>
      </w:tr>
      <w:tr w:rsidR="00BF0D26" w:rsidRPr="00BF0D26" w14:paraId="3C59A2C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3F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27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603876.30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F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2216351.44</w:t>
            </w:r>
          </w:p>
        </w:tc>
      </w:tr>
      <w:tr w:rsidR="00BF0D26" w:rsidRPr="00BF0D26" w14:paraId="35789A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A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8C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603846.25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32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2216349.17</w:t>
            </w:r>
          </w:p>
        </w:tc>
      </w:tr>
      <w:tr w:rsidR="00BF0D26" w:rsidRPr="00BF0D26" w14:paraId="0E2D95A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A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C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603825.61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2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2216348.44</w:t>
            </w:r>
          </w:p>
        </w:tc>
      </w:tr>
      <w:tr w:rsidR="00BF0D26" w:rsidRPr="00BF0D26" w14:paraId="25D507B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D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6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603801.59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C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2216346.66</w:t>
            </w:r>
          </w:p>
        </w:tc>
      </w:tr>
      <w:tr w:rsidR="00BF0D26" w:rsidRPr="00BF0D26" w14:paraId="4102988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DD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9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603783.04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4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2216345.19</w:t>
            </w:r>
          </w:p>
        </w:tc>
      </w:tr>
      <w:tr w:rsidR="00BF0D26" w:rsidRPr="00BF0D26" w14:paraId="0A2839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C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0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603765.30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2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2216343.91</w:t>
            </w:r>
          </w:p>
        </w:tc>
      </w:tr>
      <w:tr w:rsidR="00BF0D26" w:rsidRPr="00BF0D26" w14:paraId="5069F9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F8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8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603662.61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3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2216338.86</w:t>
            </w:r>
          </w:p>
        </w:tc>
      </w:tr>
      <w:tr w:rsidR="00BF0D26" w:rsidRPr="00BF0D26" w14:paraId="7CD4E1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A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C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603640.56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E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2216338.19</w:t>
            </w:r>
          </w:p>
        </w:tc>
      </w:tr>
      <w:tr w:rsidR="00BF0D26" w:rsidRPr="00BF0D26" w14:paraId="39A97E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2F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4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603625.94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E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2216338.24</w:t>
            </w:r>
          </w:p>
        </w:tc>
      </w:tr>
      <w:tr w:rsidR="00BF0D26" w:rsidRPr="00BF0D26" w14:paraId="7AE04E9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6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9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603602.37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9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2216337.01</w:t>
            </w:r>
          </w:p>
        </w:tc>
      </w:tr>
      <w:tr w:rsidR="00BF0D26" w:rsidRPr="00BF0D26" w14:paraId="4654944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0E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E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603564.46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5C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2216335.54</w:t>
            </w:r>
          </w:p>
        </w:tc>
      </w:tr>
      <w:tr w:rsidR="00BF0D26" w:rsidRPr="00BF0D26" w14:paraId="08BB812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D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4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603549.16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E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2216335.06</w:t>
            </w:r>
          </w:p>
        </w:tc>
      </w:tr>
      <w:tr w:rsidR="00BF0D26" w:rsidRPr="00BF0D26" w14:paraId="0B2A40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1D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A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603529.19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1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2216335.21</w:t>
            </w:r>
          </w:p>
        </w:tc>
      </w:tr>
      <w:tr w:rsidR="00BF0D26" w:rsidRPr="00BF0D26" w14:paraId="03BF499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3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0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603524.07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C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2216349.53</w:t>
            </w:r>
          </w:p>
        </w:tc>
      </w:tr>
      <w:tr w:rsidR="00BF0D26" w:rsidRPr="00BF0D26" w14:paraId="0C144EB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C4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6D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603515.53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8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2216369.03</w:t>
            </w:r>
          </w:p>
        </w:tc>
      </w:tr>
      <w:tr w:rsidR="00BF0D26" w:rsidRPr="00BF0D26" w14:paraId="4576A90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BB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8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603502.32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6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2216403.41</w:t>
            </w:r>
          </w:p>
        </w:tc>
      </w:tr>
      <w:tr w:rsidR="00BF0D26" w:rsidRPr="00BF0D26" w14:paraId="5FFD58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A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1F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603500.39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AA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2216409.15</w:t>
            </w:r>
          </w:p>
        </w:tc>
      </w:tr>
      <w:tr w:rsidR="00BF0D26" w:rsidRPr="00BF0D26" w14:paraId="6F979B9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3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B9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603549.81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4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2216411.38</w:t>
            </w:r>
          </w:p>
        </w:tc>
      </w:tr>
      <w:tr w:rsidR="00BF0D26" w:rsidRPr="00BF0D26" w14:paraId="0FCF7F4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2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3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603599.94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D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2216414.08</w:t>
            </w:r>
          </w:p>
        </w:tc>
      </w:tr>
      <w:tr w:rsidR="00BF0D26" w:rsidRPr="00BF0D26" w14:paraId="41C4D85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F8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A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603639.41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1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2216418.54</w:t>
            </w:r>
          </w:p>
        </w:tc>
      </w:tr>
      <w:tr w:rsidR="00BF0D26" w:rsidRPr="00BF0D26" w14:paraId="2D1098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F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F1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603649.01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D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2216418.82</w:t>
            </w:r>
          </w:p>
        </w:tc>
      </w:tr>
      <w:tr w:rsidR="00BF0D26" w:rsidRPr="00BF0D26" w14:paraId="4E5FB8B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9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E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603657.99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C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2216419.38</w:t>
            </w:r>
          </w:p>
        </w:tc>
      </w:tr>
      <w:tr w:rsidR="00BF0D26" w:rsidRPr="00BF0D26" w14:paraId="327DE5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1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12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603674.76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9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2216421.33</w:t>
            </w:r>
          </w:p>
        </w:tc>
      </w:tr>
      <w:tr w:rsidR="00BF0D26" w:rsidRPr="00BF0D26" w14:paraId="167E418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7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9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603691.10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D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2216423.44</w:t>
            </w:r>
          </w:p>
        </w:tc>
      </w:tr>
      <w:tr w:rsidR="00BF0D26" w:rsidRPr="00BF0D26" w14:paraId="1D213B3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6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636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B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603721.38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81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2216425.73</w:t>
            </w:r>
          </w:p>
        </w:tc>
      </w:tr>
      <w:tr w:rsidR="00BF0D26" w:rsidRPr="00BF0D26" w14:paraId="770DA30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3B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9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603728.83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F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2216426.44</w:t>
            </w:r>
          </w:p>
        </w:tc>
      </w:tr>
      <w:tr w:rsidR="00BF0D26" w:rsidRPr="00BF0D26" w14:paraId="41AB20F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5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C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603748.67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D2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2216428.71</w:t>
            </w:r>
          </w:p>
        </w:tc>
      </w:tr>
      <w:tr w:rsidR="00BF0D26" w:rsidRPr="00BF0D26" w14:paraId="3E21C38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3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8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603788.14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58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2216430.99</w:t>
            </w:r>
          </w:p>
        </w:tc>
      </w:tr>
      <w:tr w:rsidR="00BF0D26" w:rsidRPr="00BF0D26" w14:paraId="54D94FE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5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2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603807.31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6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2216432.32</w:t>
            </w:r>
          </w:p>
        </w:tc>
      </w:tr>
      <w:tr w:rsidR="00BF0D26" w:rsidRPr="00BF0D26" w14:paraId="0A88BE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3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EA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603827.08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B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2216433.82</w:t>
            </w:r>
          </w:p>
        </w:tc>
      </w:tr>
      <w:tr w:rsidR="00BF0D26" w:rsidRPr="00BF0D26" w14:paraId="3E63A1E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6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7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603846.19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9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2216435.50</w:t>
            </w:r>
          </w:p>
        </w:tc>
      </w:tr>
      <w:tr w:rsidR="00BF0D26" w:rsidRPr="00BF0D26" w14:paraId="641179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3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3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603897.96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5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2216439.03</w:t>
            </w:r>
          </w:p>
        </w:tc>
      </w:tr>
      <w:tr w:rsidR="00BF0D26" w:rsidRPr="00BF0D26" w14:paraId="13E1000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F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D2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603903.85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1B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2216439.31</w:t>
            </w:r>
          </w:p>
        </w:tc>
      </w:tr>
      <w:tr w:rsidR="00BF0D26" w:rsidRPr="00BF0D26" w14:paraId="02721BF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3B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F6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603910.61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37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2216439.31</w:t>
            </w:r>
          </w:p>
        </w:tc>
      </w:tr>
      <w:tr w:rsidR="00BF0D26" w:rsidRPr="00BF0D26" w14:paraId="552883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5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C1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603971.53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D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2216438.23</w:t>
            </w:r>
          </w:p>
        </w:tc>
      </w:tr>
      <w:tr w:rsidR="00BF0D26" w:rsidRPr="00BF0D26" w14:paraId="4F26216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B8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A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604038.40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0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2216438.50</w:t>
            </w:r>
          </w:p>
        </w:tc>
      </w:tr>
      <w:tr w:rsidR="00BF0D26" w:rsidRPr="00BF0D26" w14:paraId="69048F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1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5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604046.48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0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2216362.42</w:t>
            </w:r>
          </w:p>
        </w:tc>
      </w:tr>
      <w:tr w:rsidR="00BF0D26" w:rsidRPr="00BF0D26" w14:paraId="6E8742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B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6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604041.91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7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2216361.89</w:t>
            </w:r>
          </w:p>
        </w:tc>
      </w:tr>
      <w:tr w:rsidR="00BF0D26" w:rsidRPr="00BF0D26" w14:paraId="39C7210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C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4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05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71DBD70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0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D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603430.80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F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2216208.03</w:t>
            </w:r>
          </w:p>
        </w:tc>
      </w:tr>
      <w:tr w:rsidR="00BF0D26" w:rsidRPr="00BF0D26" w14:paraId="418E1F6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A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2C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603411.93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1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2216230.37</w:t>
            </w:r>
          </w:p>
        </w:tc>
      </w:tr>
      <w:tr w:rsidR="00BF0D26" w:rsidRPr="00BF0D26" w14:paraId="70ADA7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E6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0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603391.74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F5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2216254.07</w:t>
            </w:r>
          </w:p>
        </w:tc>
      </w:tr>
      <w:tr w:rsidR="00BF0D26" w:rsidRPr="00BF0D26" w14:paraId="04DD3F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6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97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603378.67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3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2216271.11</w:t>
            </w:r>
          </w:p>
        </w:tc>
      </w:tr>
      <w:tr w:rsidR="00BF0D26" w:rsidRPr="00BF0D26" w14:paraId="5C12955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E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41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603375.41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93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2216277.37</w:t>
            </w:r>
          </w:p>
        </w:tc>
      </w:tr>
      <w:tr w:rsidR="00BF0D26" w:rsidRPr="00BF0D26" w14:paraId="69C7E4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2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6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603373.55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D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2216284.38</w:t>
            </w:r>
          </w:p>
        </w:tc>
      </w:tr>
      <w:tr w:rsidR="00BF0D26" w:rsidRPr="00BF0D26" w14:paraId="4393A47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34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9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603372.68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6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2216296.36</w:t>
            </w:r>
          </w:p>
        </w:tc>
      </w:tr>
      <w:tr w:rsidR="00BF0D26" w:rsidRPr="00BF0D26" w14:paraId="1DE6D5F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7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5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603370.65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5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2216337.94</w:t>
            </w:r>
          </w:p>
        </w:tc>
      </w:tr>
      <w:tr w:rsidR="00BF0D26" w:rsidRPr="00BF0D26" w14:paraId="5E607B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E2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77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B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2216370.29</w:t>
            </w:r>
          </w:p>
        </w:tc>
      </w:tr>
      <w:tr w:rsidR="00BF0D26" w:rsidRPr="00BF0D26" w14:paraId="680A32E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1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6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603394.14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6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2216371.91</w:t>
            </w:r>
          </w:p>
        </w:tc>
      </w:tr>
      <w:tr w:rsidR="00BF0D26" w:rsidRPr="00BF0D26" w14:paraId="7AC7F18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8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ED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603410.37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E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2216353.05</w:t>
            </w:r>
          </w:p>
        </w:tc>
      </w:tr>
      <w:tr w:rsidR="00BF0D26" w:rsidRPr="00BF0D26" w14:paraId="2DF1AFB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6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29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603432.47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9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2216327.09</w:t>
            </w:r>
          </w:p>
        </w:tc>
      </w:tr>
      <w:tr w:rsidR="00BF0D26" w:rsidRPr="00BF0D26" w14:paraId="0BF0C16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3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4D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603452.81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66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2216303.48</w:t>
            </w:r>
          </w:p>
        </w:tc>
      </w:tr>
      <w:tr w:rsidR="00BF0D26" w:rsidRPr="00BF0D26" w14:paraId="375C660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0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D0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603472.12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08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2216281.48</w:t>
            </w:r>
          </w:p>
        </w:tc>
      </w:tr>
      <w:tr w:rsidR="00BF0D26" w:rsidRPr="00BF0D26" w14:paraId="0E1FDE1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A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2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603473.06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60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2216279.70</w:t>
            </w:r>
          </w:p>
        </w:tc>
      </w:tr>
      <w:tr w:rsidR="00BF0D26" w:rsidRPr="00BF0D26" w14:paraId="667A9A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9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7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603479.11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7C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2216273.04</w:t>
            </w:r>
          </w:p>
        </w:tc>
      </w:tr>
      <w:tr w:rsidR="00BF0D26" w:rsidRPr="00BF0D26" w14:paraId="528A04A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25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BE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603492.08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F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2216257.93</w:t>
            </w:r>
          </w:p>
        </w:tc>
      </w:tr>
      <w:tr w:rsidR="00BF0D26" w:rsidRPr="00BF0D26" w14:paraId="775ABC0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F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8C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603491.55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0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2216257.47</w:t>
            </w:r>
          </w:p>
        </w:tc>
      </w:tr>
      <w:tr w:rsidR="00BF0D26" w:rsidRPr="00BF0D26" w14:paraId="0D40A3F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92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EB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603462.32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1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2216232.57</w:t>
            </w:r>
          </w:p>
        </w:tc>
      </w:tr>
      <w:tr w:rsidR="00BF0D26" w:rsidRPr="00BF0D26" w14:paraId="47C006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C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69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603461.21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A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2216233.94</w:t>
            </w:r>
          </w:p>
        </w:tc>
      </w:tr>
      <w:tr w:rsidR="00BF0D26" w:rsidRPr="00BF0D26" w14:paraId="7FB577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8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A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603430.80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9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2216208.03</w:t>
            </w:r>
          </w:p>
        </w:tc>
      </w:tr>
      <w:tr w:rsidR="00BF0D26" w:rsidRPr="00BF0D26" w14:paraId="5A508FF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80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F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5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0F61353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0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0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603422.65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3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2216199.38</w:t>
            </w:r>
          </w:p>
        </w:tc>
      </w:tr>
      <w:tr w:rsidR="00BF0D26" w:rsidRPr="00BF0D26" w14:paraId="4C41140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8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9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603420.15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B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2216197.25</w:t>
            </w:r>
          </w:p>
        </w:tc>
      </w:tr>
      <w:tr w:rsidR="00BF0D26" w:rsidRPr="00BF0D26" w14:paraId="1FAB2E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A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7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603391.48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A7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2216173.46</w:t>
            </w:r>
          </w:p>
        </w:tc>
      </w:tr>
      <w:tr w:rsidR="00BF0D26" w:rsidRPr="00BF0D26" w14:paraId="56FB978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E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9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603360.59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30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2216147.94</w:t>
            </w:r>
          </w:p>
        </w:tc>
      </w:tr>
      <w:tr w:rsidR="00BF0D26" w:rsidRPr="00BF0D26" w14:paraId="3CB934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C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78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603336.15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9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2216127.28</w:t>
            </w:r>
          </w:p>
        </w:tc>
      </w:tr>
      <w:tr w:rsidR="00BF0D26" w:rsidRPr="00BF0D26" w14:paraId="5085A2B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1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603330.15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3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2216124.02</w:t>
            </w:r>
          </w:p>
        </w:tc>
      </w:tr>
      <w:tr w:rsidR="00BF0D26" w:rsidRPr="00BF0D26" w14:paraId="253C1D4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5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5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603291.28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0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2216101.25</w:t>
            </w:r>
          </w:p>
        </w:tc>
      </w:tr>
      <w:tr w:rsidR="00BF0D26" w:rsidRPr="00BF0D26" w14:paraId="39F8208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A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7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603288.72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5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2216099.71</w:t>
            </w:r>
          </w:p>
        </w:tc>
      </w:tr>
      <w:tr w:rsidR="00BF0D26" w:rsidRPr="00BF0D26" w14:paraId="0EE87B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4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C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603280.69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4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2216122.31</w:t>
            </w:r>
          </w:p>
        </w:tc>
      </w:tr>
      <w:tr w:rsidR="00BF0D26" w:rsidRPr="00BF0D26" w14:paraId="1CDF9C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F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9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603271.67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D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2216147.56</w:t>
            </w:r>
          </w:p>
        </w:tc>
      </w:tr>
      <w:tr w:rsidR="00BF0D26" w:rsidRPr="00BF0D26" w14:paraId="71249E6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9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1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603295.33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3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2216168.19</w:t>
            </w:r>
          </w:p>
        </w:tc>
      </w:tr>
      <w:tr w:rsidR="00BF0D26" w:rsidRPr="00BF0D26" w14:paraId="40178F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9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9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603302.31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7C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2216174.08</w:t>
            </w:r>
          </w:p>
        </w:tc>
      </w:tr>
      <w:tr w:rsidR="00BF0D26" w:rsidRPr="00BF0D26" w14:paraId="207BC4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0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7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603310.69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4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2216181.30</w:t>
            </w:r>
          </w:p>
        </w:tc>
      </w:tr>
      <w:tr w:rsidR="00BF0D26" w:rsidRPr="00BF0D26" w14:paraId="1C647B5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F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3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603324.70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E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2216193.45</w:t>
            </w:r>
          </w:p>
        </w:tc>
      </w:tr>
      <w:tr w:rsidR="00BF0D26" w:rsidRPr="00BF0D26" w14:paraId="64B9EB1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B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B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603353.24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86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2216218.08</w:t>
            </w:r>
          </w:p>
        </w:tc>
      </w:tr>
      <w:tr w:rsidR="00BF0D26" w:rsidRPr="00BF0D26" w14:paraId="77E042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C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0E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603383.31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B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2216244.01</w:t>
            </w:r>
          </w:p>
        </w:tc>
      </w:tr>
      <w:tr w:rsidR="00BF0D26" w:rsidRPr="00BF0D26" w14:paraId="6355DF1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4B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4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603422.65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4B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2216199.38</w:t>
            </w:r>
          </w:p>
        </w:tc>
      </w:tr>
      <w:tr w:rsidR="00BF0D26" w:rsidRPr="00BF0D26" w14:paraId="61CB54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12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B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1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5598AA7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1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7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603279.51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7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2216093.69</w:t>
            </w:r>
          </w:p>
        </w:tc>
      </w:tr>
      <w:tr w:rsidR="00BF0D26" w:rsidRPr="00BF0D26" w14:paraId="6CEC55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1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8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603276.47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1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2216092.40</w:t>
            </w:r>
          </w:p>
        </w:tc>
      </w:tr>
      <w:tr w:rsidR="00BF0D26" w:rsidRPr="00BF0D26" w14:paraId="03CC4F8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E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C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1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2216083.34</w:t>
            </w:r>
          </w:p>
        </w:tc>
      </w:tr>
      <w:tr w:rsidR="00BF0D26" w:rsidRPr="00BF0D26" w14:paraId="43CE970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9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6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603213.11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7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2216067.51</w:t>
            </w:r>
          </w:p>
        </w:tc>
      </w:tr>
      <w:tr w:rsidR="00BF0D26" w:rsidRPr="00BF0D26" w14:paraId="0B415F2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5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8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603204.73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7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2216083.87</w:t>
            </w:r>
          </w:p>
        </w:tc>
      </w:tr>
      <w:tr w:rsidR="00BF0D26" w:rsidRPr="00BF0D26" w14:paraId="5B839DF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0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64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603197.07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C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2216099.92</w:t>
            </w:r>
          </w:p>
        </w:tc>
      </w:tr>
      <w:tr w:rsidR="00BF0D26" w:rsidRPr="00BF0D26" w14:paraId="3E5A37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27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A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603189.31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4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2216118.78</w:t>
            </w:r>
          </w:p>
        </w:tc>
      </w:tr>
      <w:tr w:rsidR="00BF0D26" w:rsidRPr="00BF0D26" w14:paraId="6F9058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A5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1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603210.37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2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2216128.01</w:t>
            </w:r>
          </w:p>
        </w:tc>
      </w:tr>
      <w:tr w:rsidR="00BF0D26" w:rsidRPr="00BF0D26" w14:paraId="79A3C28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B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2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603215.32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5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2216130.01</w:t>
            </w:r>
          </w:p>
        </w:tc>
      </w:tr>
      <w:tr w:rsidR="00BF0D26" w:rsidRPr="00BF0D26" w14:paraId="20F6C5A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24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D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603228.98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B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2216134.14</w:t>
            </w:r>
          </w:p>
        </w:tc>
      </w:tr>
      <w:tr w:rsidR="00BF0D26" w:rsidRPr="00BF0D26" w14:paraId="5AE51D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C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202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603240.85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0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2216139.24</w:t>
            </w:r>
          </w:p>
        </w:tc>
      </w:tr>
      <w:tr w:rsidR="00BF0D26" w:rsidRPr="00BF0D26" w14:paraId="72D1292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C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0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603258.33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05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2216146.71</w:t>
            </w:r>
          </w:p>
        </w:tc>
      </w:tr>
      <w:tr w:rsidR="00BF0D26" w:rsidRPr="00BF0D26" w14:paraId="2F491E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5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4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603262.43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B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2216136.88</w:t>
            </w:r>
          </w:p>
        </w:tc>
      </w:tr>
      <w:tr w:rsidR="00BF0D26" w:rsidRPr="00BF0D26" w14:paraId="1795CC3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0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FF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603266.59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E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2216123.79</w:t>
            </w:r>
          </w:p>
        </w:tc>
      </w:tr>
      <w:tr w:rsidR="00BF0D26" w:rsidRPr="00BF0D26" w14:paraId="239984E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2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A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603279.51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9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2216093.69</w:t>
            </w:r>
          </w:p>
        </w:tc>
      </w:tr>
      <w:tr w:rsidR="00BF0D26" w:rsidRPr="00BF0D26" w14:paraId="6139FE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A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5E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3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7D9F4F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3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B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603255.86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C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2216152.68</w:t>
            </w:r>
          </w:p>
        </w:tc>
      </w:tr>
      <w:tr w:rsidR="00BF0D26" w:rsidRPr="00BF0D26" w14:paraId="3631AD2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7C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27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603218.12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9B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2216138.17</w:t>
            </w:r>
          </w:p>
        </w:tc>
      </w:tr>
      <w:tr w:rsidR="00BF0D26" w:rsidRPr="00BF0D26" w14:paraId="67BEDFF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C1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A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603183.65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02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2216126.80</w:t>
            </w:r>
          </w:p>
        </w:tc>
      </w:tr>
      <w:tr w:rsidR="00BF0D26" w:rsidRPr="00BF0D26" w14:paraId="518819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E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2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603176.01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B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2216149.92</w:t>
            </w:r>
          </w:p>
        </w:tc>
      </w:tr>
      <w:tr w:rsidR="00BF0D26" w:rsidRPr="00BF0D26" w14:paraId="0AB3510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1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02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603166.81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C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2216174.15</w:t>
            </w:r>
          </w:p>
        </w:tc>
      </w:tr>
      <w:tr w:rsidR="00BF0D26" w:rsidRPr="00BF0D26" w14:paraId="32701D1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1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68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603190.18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4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2216182.33</w:t>
            </w:r>
          </w:p>
        </w:tc>
      </w:tr>
      <w:tr w:rsidR="00BF0D26" w:rsidRPr="00BF0D26" w14:paraId="52F6327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F3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F6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603208.91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28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2216187.85</w:t>
            </w:r>
          </w:p>
        </w:tc>
      </w:tr>
      <w:tr w:rsidR="00BF0D26" w:rsidRPr="00BF0D26" w14:paraId="6036324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8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4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603225.98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28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2216195.21</w:t>
            </w:r>
          </w:p>
        </w:tc>
      </w:tr>
      <w:tr w:rsidR="00BF0D26" w:rsidRPr="00BF0D26" w14:paraId="37B857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6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D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603231.76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9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2216197.52</w:t>
            </w:r>
          </w:p>
        </w:tc>
      </w:tr>
      <w:tr w:rsidR="00BF0D26" w:rsidRPr="00BF0D26" w14:paraId="6E98A8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21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D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603234.25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2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2216198.57</w:t>
            </w:r>
          </w:p>
        </w:tc>
      </w:tr>
      <w:tr w:rsidR="00BF0D26" w:rsidRPr="00BF0D26" w14:paraId="2CC0399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67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C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603255.86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B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2216152.68</w:t>
            </w:r>
          </w:p>
        </w:tc>
      </w:tr>
      <w:tr w:rsidR="00BF0D26" w:rsidRPr="00BF0D26" w14:paraId="3288019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D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E6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3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3845F77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C3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5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603183.51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0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2216315.83</w:t>
            </w:r>
          </w:p>
        </w:tc>
      </w:tr>
      <w:tr w:rsidR="00BF0D26" w:rsidRPr="00BF0D26" w14:paraId="2BA1AE2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8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F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603196.71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F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2216282.72</w:t>
            </w:r>
          </w:p>
        </w:tc>
      </w:tr>
      <w:tr w:rsidR="00BF0D26" w:rsidRPr="00BF0D26" w14:paraId="67B603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7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8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603206.49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0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2216259.46</w:t>
            </w:r>
          </w:p>
        </w:tc>
      </w:tr>
      <w:tr w:rsidR="00BF0D26" w:rsidRPr="00BF0D26" w14:paraId="4A2BF4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7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5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603215.49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9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2216236.33</w:t>
            </w:r>
          </w:p>
        </w:tc>
      </w:tr>
      <w:tr w:rsidR="00BF0D26" w:rsidRPr="00BF0D26" w14:paraId="789E0C7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0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D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603221.23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6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2216223.10</w:t>
            </w:r>
          </w:p>
        </w:tc>
      </w:tr>
      <w:tr w:rsidR="00BF0D26" w:rsidRPr="00BF0D26" w14:paraId="2CD4232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8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D7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603228.40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2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2216206.64</w:t>
            </w:r>
          </w:p>
        </w:tc>
      </w:tr>
      <w:tr w:rsidR="00BF0D26" w:rsidRPr="00BF0D26" w14:paraId="01201E9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BF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7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2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2216200.81</w:t>
            </w:r>
          </w:p>
        </w:tc>
      </w:tr>
      <w:tr w:rsidR="00BF0D26" w:rsidRPr="00BF0D26" w14:paraId="2ABE4B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0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E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603203.86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7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2216196.36</w:t>
            </w:r>
          </w:p>
        </w:tc>
      </w:tr>
      <w:tr w:rsidR="00BF0D26" w:rsidRPr="00BF0D26" w14:paraId="2E66B3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FE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3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603199.85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1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2216192.22</w:t>
            </w:r>
          </w:p>
        </w:tc>
      </w:tr>
      <w:tr w:rsidR="00BF0D26" w:rsidRPr="00BF0D26" w14:paraId="2B33A92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1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61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603188.01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99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2216187.28</w:t>
            </w:r>
          </w:p>
        </w:tc>
      </w:tr>
      <w:tr w:rsidR="00BF0D26" w:rsidRPr="00BF0D26" w14:paraId="219F8A2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2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0D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2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2216195.11</w:t>
            </w:r>
          </w:p>
        </w:tc>
      </w:tr>
      <w:tr w:rsidR="00BF0D26" w:rsidRPr="00BF0D26" w14:paraId="36B0EA1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E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9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603176.43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1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2216218.94</w:t>
            </w:r>
          </w:p>
        </w:tc>
      </w:tr>
      <w:tr w:rsidR="00BF0D26" w:rsidRPr="00BF0D26" w14:paraId="51FDEF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F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5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603146.89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D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2216299.69</w:t>
            </w:r>
          </w:p>
        </w:tc>
      </w:tr>
      <w:tr w:rsidR="00BF0D26" w:rsidRPr="00BF0D26" w14:paraId="25B7BE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B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2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603183.51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FC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2216315.83</w:t>
            </w:r>
          </w:p>
        </w:tc>
      </w:tr>
      <w:tr w:rsidR="00BF0D26" w:rsidRPr="00BF0D26" w14:paraId="29B0C8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34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E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4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515A9E4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96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DB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C8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2215759.77</w:t>
            </w:r>
          </w:p>
        </w:tc>
      </w:tr>
      <w:tr w:rsidR="00BF0D26" w:rsidRPr="00BF0D26" w14:paraId="19692D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0C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8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602883.16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4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2215790.24</w:t>
            </w:r>
          </w:p>
        </w:tc>
      </w:tr>
      <w:tr w:rsidR="00BF0D26" w:rsidRPr="00BF0D26" w14:paraId="7CC275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7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EE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602905.67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8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2215799.21</w:t>
            </w:r>
          </w:p>
        </w:tc>
      </w:tr>
      <w:tr w:rsidR="00BF0D26" w:rsidRPr="00BF0D26" w14:paraId="05B427D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1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B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602913.23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18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2215803.80</w:t>
            </w:r>
          </w:p>
        </w:tc>
      </w:tr>
      <w:tr w:rsidR="00BF0D26" w:rsidRPr="00BF0D26" w14:paraId="6B75F67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3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CA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602915.19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A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2215807.75</w:t>
            </w:r>
          </w:p>
        </w:tc>
      </w:tr>
      <w:tr w:rsidR="00BF0D26" w:rsidRPr="00BF0D26" w14:paraId="7929FF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3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A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602942.57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5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2215819.45</w:t>
            </w:r>
          </w:p>
        </w:tc>
      </w:tr>
      <w:tr w:rsidR="00BF0D26" w:rsidRPr="00BF0D26" w14:paraId="2655944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4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4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602962.56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1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2215826.51</w:t>
            </w:r>
          </w:p>
        </w:tc>
      </w:tr>
      <w:tr w:rsidR="00BF0D26" w:rsidRPr="00BF0D26" w14:paraId="00738B5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E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7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602970.79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4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2215829.65</w:t>
            </w:r>
          </w:p>
        </w:tc>
      </w:tr>
      <w:tr w:rsidR="00BF0D26" w:rsidRPr="00BF0D26" w14:paraId="5EFC2E0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3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A7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602981.71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F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2215833.62</w:t>
            </w:r>
          </w:p>
        </w:tc>
      </w:tr>
      <w:tr w:rsidR="00BF0D26" w:rsidRPr="00BF0D26" w14:paraId="745C881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8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D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603002.56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B0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2215840.36</w:t>
            </w:r>
          </w:p>
        </w:tc>
      </w:tr>
      <w:tr w:rsidR="00BF0D26" w:rsidRPr="00BF0D26" w14:paraId="39F8A3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89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2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603018.29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C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2215846.51</w:t>
            </w:r>
          </w:p>
        </w:tc>
      </w:tr>
      <w:tr w:rsidR="00BF0D26" w:rsidRPr="00BF0D26" w14:paraId="436D89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9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3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603038.06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9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2215852.91</w:t>
            </w:r>
          </w:p>
        </w:tc>
      </w:tr>
      <w:tr w:rsidR="00BF0D26" w:rsidRPr="00BF0D26" w14:paraId="79ECA1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4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D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603056.82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8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2215859.84</w:t>
            </w:r>
          </w:p>
        </w:tc>
      </w:tr>
      <w:tr w:rsidR="00BF0D26" w:rsidRPr="00BF0D26" w14:paraId="012630E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3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FF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A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2215874.51</w:t>
            </w:r>
          </w:p>
        </w:tc>
      </w:tr>
      <w:tr w:rsidR="00BF0D26" w:rsidRPr="00BF0D26" w14:paraId="122E18A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D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8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603131.37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A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2215888.08</w:t>
            </w:r>
          </w:p>
        </w:tc>
      </w:tr>
      <w:tr w:rsidR="00BF0D26" w:rsidRPr="00BF0D26" w14:paraId="63FB953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9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9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603141.06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1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2215892.42</w:t>
            </w:r>
          </w:p>
        </w:tc>
      </w:tr>
      <w:tr w:rsidR="00BF0D26" w:rsidRPr="00BF0D26" w14:paraId="44E1C70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F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6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B6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2215894.72</w:t>
            </w:r>
          </w:p>
        </w:tc>
      </w:tr>
      <w:tr w:rsidR="00BF0D26" w:rsidRPr="00BF0D26" w14:paraId="628CD7C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2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43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603167.87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E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2215901.25</w:t>
            </w:r>
          </w:p>
        </w:tc>
      </w:tr>
      <w:tr w:rsidR="00BF0D26" w:rsidRPr="00BF0D26" w14:paraId="3B9341C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4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0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603185.97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0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2215907.97</w:t>
            </w:r>
          </w:p>
        </w:tc>
      </w:tr>
      <w:tr w:rsidR="00BF0D26" w:rsidRPr="00BF0D26" w14:paraId="264F9BA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A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CB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603208.22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13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2215916.23</w:t>
            </w:r>
          </w:p>
        </w:tc>
      </w:tr>
      <w:tr w:rsidR="00BF0D26" w:rsidRPr="00BF0D26" w14:paraId="1ED4A23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0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8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5F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2215929.44</w:t>
            </w:r>
          </w:p>
        </w:tc>
      </w:tr>
      <w:tr w:rsidR="00BF0D26" w:rsidRPr="00BF0D26" w14:paraId="30442E9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2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5F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603252.48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8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2215914.22</w:t>
            </w:r>
          </w:p>
        </w:tc>
      </w:tr>
      <w:tr w:rsidR="00BF0D26" w:rsidRPr="00BF0D26" w14:paraId="1DC582D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3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F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603253.95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2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2215909.07</w:t>
            </w:r>
          </w:p>
        </w:tc>
      </w:tr>
      <w:tr w:rsidR="00BF0D26" w:rsidRPr="00BF0D26" w14:paraId="013ACDA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E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2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9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2215906.45</w:t>
            </w:r>
          </w:p>
        </w:tc>
      </w:tr>
      <w:tr w:rsidR="00BF0D26" w:rsidRPr="00BF0D26" w14:paraId="5E0D98C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7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C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1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2215903.30</w:t>
            </w:r>
          </w:p>
        </w:tc>
      </w:tr>
      <w:tr w:rsidR="00BF0D26" w:rsidRPr="00BF0D26" w14:paraId="69FDB86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9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F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E3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2215896.12</w:t>
            </w:r>
          </w:p>
        </w:tc>
      </w:tr>
      <w:tr w:rsidR="00BF0D26" w:rsidRPr="00BF0D26" w14:paraId="1A31D04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A4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9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603252.95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FB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2215892.73</w:t>
            </w:r>
          </w:p>
        </w:tc>
      </w:tr>
      <w:tr w:rsidR="00BF0D26" w:rsidRPr="00BF0D26" w14:paraId="03BA98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6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0F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603246.92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6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2215868.93</w:t>
            </w:r>
          </w:p>
        </w:tc>
      </w:tr>
      <w:tr w:rsidR="00BF0D26" w:rsidRPr="00BF0D26" w14:paraId="48FD96D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9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BE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603243.90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B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2215865.61</w:t>
            </w:r>
          </w:p>
        </w:tc>
      </w:tr>
      <w:tr w:rsidR="00BF0D26" w:rsidRPr="00BF0D26" w14:paraId="791CF13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98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A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8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2215864.35</w:t>
            </w:r>
          </w:p>
        </w:tc>
      </w:tr>
      <w:tr w:rsidR="00BF0D26" w:rsidRPr="00BF0D26" w14:paraId="551B07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D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2A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603230.61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2215860.83</w:t>
            </w:r>
          </w:p>
        </w:tc>
      </w:tr>
      <w:tr w:rsidR="00BF0D26" w:rsidRPr="00BF0D26" w14:paraId="1FE185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BD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8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603189.53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A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2215841.13</w:t>
            </w:r>
          </w:p>
        </w:tc>
      </w:tr>
      <w:tr w:rsidR="00BF0D26" w:rsidRPr="00BF0D26" w14:paraId="49149E5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F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AC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603158.93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F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2215824.92</w:t>
            </w:r>
          </w:p>
        </w:tc>
      </w:tr>
      <w:tr w:rsidR="00BF0D26" w:rsidRPr="00BF0D26" w14:paraId="70CFFD7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5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4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603128.43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1D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2215808.76</w:t>
            </w:r>
          </w:p>
        </w:tc>
      </w:tr>
      <w:tr w:rsidR="00BF0D26" w:rsidRPr="00BF0D26" w14:paraId="69EC67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8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46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603126.11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0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2215813.98</w:t>
            </w:r>
          </w:p>
        </w:tc>
      </w:tr>
      <w:tr w:rsidR="00BF0D26" w:rsidRPr="00BF0D26" w14:paraId="44D90A5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C9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E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603020.22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1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2215758.68</w:t>
            </w:r>
          </w:p>
        </w:tc>
      </w:tr>
      <w:tr w:rsidR="00BF0D26" w:rsidRPr="00BF0D26" w14:paraId="01F7652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D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1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602972.64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8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2215733.44</w:t>
            </w:r>
          </w:p>
        </w:tc>
      </w:tr>
      <w:tr w:rsidR="00BF0D26" w:rsidRPr="00BF0D26" w14:paraId="75CA8EF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B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9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602937.35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5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2215714.72</w:t>
            </w:r>
          </w:p>
        </w:tc>
      </w:tr>
      <w:tr w:rsidR="00BF0D26" w:rsidRPr="00BF0D26" w14:paraId="19A2CE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5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4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602916.13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7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2215707.69</w:t>
            </w:r>
          </w:p>
        </w:tc>
      </w:tr>
      <w:tr w:rsidR="00BF0D26" w:rsidRPr="00BF0D26" w14:paraId="5E281C7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1C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4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F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2215759.77</w:t>
            </w:r>
          </w:p>
        </w:tc>
      </w:tr>
      <w:tr w:rsidR="00BF0D26" w:rsidRPr="00BF0D26" w14:paraId="5F0087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A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D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E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578DE51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E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602858.90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1D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2215841.15</w:t>
            </w:r>
          </w:p>
        </w:tc>
      </w:tr>
      <w:tr w:rsidR="00BF0D26" w:rsidRPr="00BF0D26" w14:paraId="110EBF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35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9B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3C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2215834.48</w:t>
            </w:r>
          </w:p>
        </w:tc>
      </w:tr>
      <w:tr w:rsidR="00BF0D26" w:rsidRPr="00BF0D26" w14:paraId="36FE31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7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83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602876.84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4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2215800.84</w:t>
            </w:r>
          </w:p>
        </w:tc>
      </w:tr>
      <w:tr w:rsidR="00BF0D26" w:rsidRPr="00BF0D26" w14:paraId="27203D2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E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0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602898.94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8D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2215808.87</w:t>
            </w:r>
          </w:p>
        </w:tc>
      </w:tr>
      <w:tr w:rsidR="00BF0D26" w:rsidRPr="00BF0D26" w14:paraId="5ACB05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EF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3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602958.32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0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2215833.96</w:t>
            </w:r>
          </w:p>
        </w:tc>
      </w:tr>
      <w:tr w:rsidR="00BF0D26" w:rsidRPr="00BF0D26" w14:paraId="3A1D63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F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4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0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2215849.06</w:t>
            </w:r>
          </w:p>
        </w:tc>
      </w:tr>
      <w:tr w:rsidR="00BF0D26" w:rsidRPr="00BF0D26" w14:paraId="590534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5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6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603054.39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4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2215869.60</w:t>
            </w:r>
          </w:p>
        </w:tc>
      </w:tr>
      <w:tr w:rsidR="00BF0D26" w:rsidRPr="00BF0D26" w14:paraId="7349C91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E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E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3D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2215876.35</w:t>
            </w:r>
          </w:p>
        </w:tc>
      </w:tr>
      <w:tr w:rsidR="00BF0D26" w:rsidRPr="00BF0D26" w14:paraId="702E59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2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74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603241.75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5A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2215940.20</w:t>
            </w:r>
          </w:p>
        </w:tc>
      </w:tr>
      <w:tr w:rsidR="00BF0D26" w:rsidRPr="00BF0D26" w14:paraId="0CB85E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3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D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603244.87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AA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2215944.08</w:t>
            </w:r>
          </w:p>
        </w:tc>
      </w:tr>
      <w:tr w:rsidR="00BF0D26" w:rsidRPr="00BF0D26" w14:paraId="7B973C8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5A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E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603244.10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C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2215951.54</w:t>
            </w:r>
          </w:p>
        </w:tc>
      </w:tr>
      <w:tr w:rsidR="00BF0D26" w:rsidRPr="00BF0D26" w14:paraId="7A2D73F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8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1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603235.72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6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2215975.37</w:t>
            </w:r>
          </w:p>
        </w:tc>
      </w:tr>
      <w:tr w:rsidR="00BF0D26" w:rsidRPr="00BF0D26" w14:paraId="7B3D03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86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9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603211.25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6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2215966.95</w:t>
            </w:r>
          </w:p>
        </w:tc>
      </w:tr>
      <w:tr w:rsidR="00BF0D26" w:rsidRPr="00BF0D26" w14:paraId="2A4BB14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8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F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603192.10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35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2215960.07</w:t>
            </w:r>
          </w:p>
        </w:tc>
      </w:tr>
      <w:tr w:rsidR="00BF0D26" w:rsidRPr="00BF0D26" w14:paraId="55D3DA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BE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E9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603173.33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5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2215953.82</w:t>
            </w:r>
          </w:p>
        </w:tc>
      </w:tr>
      <w:tr w:rsidR="00BF0D26" w:rsidRPr="00BF0D26" w14:paraId="1B4EE5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6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9D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603168.41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8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2215952.14</w:t>
            </w:r>
          </w:p>
        </w:tc>
      </w:tr>
      <w:tr w:rsidR="00BF0D26" w:rsidRPr="00BF0D26" w14:paraId="230E45A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A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33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603154.64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2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2215946.87</w:t>
            </w:r>
          </w:p>
        </w:tc>
      </w:tr>
      <w:tr w:rsidR="00BF0D26" w:rsidRPr="00BF0D26" w14:paraId="47F9699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5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AC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603154.14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B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2215946.70</w:t>
            </w:r>
          </w:p>
        </w:tc>
      </w:tr>
      <w:tr w:rsidR="00BF0D26" w:rsidRPr="00BF0D26" w14:paraId="40BEEAC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2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53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603137.32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E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2215940.66</w:t>
            </w:r>
          </w:p>
        </w:tc>
      </w:tr>
      <w:tr w:rsidR="00BF0D26" w:rsidRPr="00BF0D26" w14:paraId="723AF7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B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4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603115.89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C4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2215933.19</w:t>
            </w:r>
          </w:p>
        </w:tc>
      </w:tr>
      <w:tr w:rsidR="00BF0D26" w:rsidRPr="00BF0D26" w14:paraId="7D9CB7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D2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0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603075.20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86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2215921.83</w:t>
            </w:r>
          </w:p>
        </w:tc>
      </w:tr>
      <w:tr w:rsidR="00BF0D26" w:rsidRPr="00BF0D26" w14:paraId="1D810F2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1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9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603037.87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8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2215908.31</w:t>
            </w:r>
          </w:p>
        </w:tc>
      </w:tr>
      <w:tr w:rsidR="00BF0D26" w:rsidRPr="00BF0D26" w14:paraId="085049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EF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1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603000.11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1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2215891.49</w:t>
            </w:r>
          </w:p>
        </w:tc>
      </w:tr>
      <w:tr w:rsidR="00BF0D26" w:rsidRPr="00BF0D26" w14:paraId="468C85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7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2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7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2215880.48</w:t>
            </w:r>
          </w:p>
        </w:tc>
      </w:tr>
      <w:tr w:rsidR="00BF0D26" w:rsidRPr="00BF0D26" w14:paraId="188524F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06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5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602905.28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E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2215859.17</w:t>
            </w:r>
          </w:p>
        </w:tc>
      </w:tr>
      <w:tr w:rsidR="00BF0D26" w:rsidRPr="00BF0D26" w14:paraId="766F8C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A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F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602885.30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3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2215850.43</w:t>
            </w:r>
          </w:p>
        </w:tc>
      </w:tr>
      <w:tr w:rsidR="00BF0D26" w:rsidRPr="00BF0D26" w14:paraId="5697F5B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F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F6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602858.90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2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2215841.15</w:t>
            </w:r>
          </w:p>
        </w:tc>
      </w:tr>
      <w:tr w:rsidR="00BF0D26" w:rsidRPr="00BF0D26" w14:paraId="2EF7C5C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A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6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3F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099DFCF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89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E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603229.25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0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2215986.08</w:t>
            </w:r>
          </w:p>
        </w:tc>
      </w:tr>
      <w:tr w:rsidR="00BF0D26" w:rsidRPr="00BF0D26" w14:paraId="29C3504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0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B8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603207.26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6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2215977.66</w:t>
            </w:r>
          </w:p>
        </w:tc>
      </w:tr>
      <w:tr w:rsidR="00BF0D26" w:rsidRPr="00BF0D26" w14:paraId="4F54B1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D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E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603166.32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8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2215963.19</w:t>
            </w:r>
          </w:p>
        </w:tc>
      </w:tr>
      <w:tr w:rsidR="00BF0D26" w:rsidRPr="00BF0D26" w14:paraId="3247725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38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5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603148.41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0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2215957.64</w:t>
            </w:r>
          </w:p>
        </w:tc>
      </w:tr>
      <w:tr w:rsidR="00BF0D26" w:rsidRPr="00BF0D26" w14:paraId="22799F8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D1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75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603119.98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E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2215948.04</w:t>
            </w:r>
          </w:p>
        </w:tc>
      </w:tr>
      <w:tr w:rsidR="00BF0D26" w:rsidRPr="00BF0D26" w14:paraId="27049E8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A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2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603112.78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3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2215945.48</w:t>
            </w:r>
          </w:p>
        </w:tc>
      </w:tr>
      <w:tr w:rsidR="00BF0D26" w:rsidRPr="00BF0D26" w14:paraId="38BDCA8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0D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E1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603091.63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1A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2215938.16</w:t>
            </w:r>
          </w:p>
        </w:tc>
      </w:tr>
      <w:tr w:rsidR="00BF0D26" w:rsidRPr="00BF0D26" w14:paraId="778DA61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9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8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603018.90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49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2215912.04</w:t>
            </w:r>
          </w:p>
        </w:tc>
      </w:tr>
      <w:tr w:rsidR="00BF0D26" w:rsidRPr="00BF0D26" w14:paraId="209E1A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1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70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2A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2215875.23</w:t>
            </w:r>
          </w:p>
        </w:tc>
      </w:tr>
      <w:tr w:rsidR="00BF0D26" w:rsidRPr="00BF0D26" w14:paraId="56F5FCC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70A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B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602879.26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E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2215862.07</w:t>
            </w:r>
          </w:p>
        </w:tc>
      </w:tr>
      <w:tr w:rsidR="00BF0D26" w:rsidRPr="00BF0D26" w14:paraId="3E33817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C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84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1B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2215859.87</w:t>
            </w:r>
          </w:p>
        </w:tc>
      </w:tr>
      <w:tr w:rsidR="00BF0D26" w:rsidRPr="00BF0D26" w14:paraId="6B3876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5C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3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602855.96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6A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2215854.60</w:t>
            </w:r>
          </w:p>
        </w:tc>
      </w:tr>
      <w:tr w:rsidR="00BF0D26" w:rsidRPr="00BF0D26" w14:paraId="0C0EEAF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7F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5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602836.93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1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2215842.56</w:t>
            </w:r>
          </w:p>
        </w:tc>
      </w:tr>
      <w:tr w:rsidR="00BF0D26" w:rsidRPr="00BF0D26" w14:paraId="0D29844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D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9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602798.31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F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2215831.69</w:t>
            </w:r>
          </w:p>
        </w:tc>
      </w:tr>
      <w:tr w:rsidR="00BF0D26" w:rsidRPr="00BF0D26" w14:paraId="0F41D9C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3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5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602778.22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9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2215826.12</w:t>
            </w:r>
          </w:p>
        </w:tc>
      </w:tr>
      <w:tr w:rsidR="00BF0D26" w:rsidRPr="00BF0D26" w14:paraId="3F54DC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B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A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602773.08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6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2215824.81</w:t>
            </w:r>
          </w:p>
        </w:tc>
      </w:tr>
      <w:tr w:rsidR="00BF0D26" w:rsidRPr="00BF0D26" w14:paraId="769411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7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1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602767.62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0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2215843.65</w:t>
            </w:r>
          </w:p>
        </w:tc>
      </w:tr>
      <w:tr w:rsidR="00BF0D26" w:rsidRPr="00BF0D26" w14:paraId="58A3509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F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6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602765.95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B0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2215849.71</w:t>
            </w:r>
          </w:p>
        </w:tc>
      </w:tr>
      <w:tr w:rsidR="00BF0D26" w:rsidRPr="00BF0D26" w14:paraId="07BAD3A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B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4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602757.26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BE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2215890.47</w:t>
            </w:r>
          </w:p>
        </w:tc>
      </w:tr>
      <w:tr w:rsidR="00BF0D26" w:rsidRPr="00BF0D26" w14:paraId="337145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3A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3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602768.12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4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2215894.08</w:t>
            </w:r>
          </w:p>
        </w:tc>
      </w:tr>
      <w:tr w:rsidR="00BF0D26" w:rsidRPr="00BF0D26" w14:paraId="1403C88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3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A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602777.86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4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2215895.48</w:t>
            </w:r>
          </w:p>
        </w:tc>
      </w:tr>
      <w:tr w:rsidR="00BF0D26" w:rsidRPr="00BF0D26" w14:paraId="52EBC75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C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1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602811.88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E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2215908.04</w:t>
            </w:r>
          </w:p>
        </w:tc>
      </w:tr>
      <w:tr w:rsidR="00BF0D26" w:rsidRPr="00BF0D26" w14:paraId="3DF0AEA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D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3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B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2215919.54</w:t>
            </w:r>
          </w:p>
        </w:tc>
      </w:tr>
      <w:tr w:rsidR="00BF0D26" w:rsidRPr="00BF0D26" w14:paraId="299225C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84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D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602867.76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6A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2215930.79</w:t>
            </w:r>
          </w:p>
        </w:tc>
      </w:tr>
      <w:tr w:rsidR="00BF0D26" w:rsidRPr="00BF0D26" w14:paraId="4A64BF2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E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EE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602873.42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BD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2215932.85</w:t>
            </w:r>
          </w:p>
        </w:tc>
      </w:tr>
      <w:tr w:rsidR="00BF0D26" w:rsidRPr="00BF0D26" w14:paraId="0BDFE7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B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C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602925.54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1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2215952.18</w:t>
            </w:r>
          </w:p>
        </w:tc>
      </w:tr>
      <w:tr w:rsidR="00BF0D26" w:rsidRPr="00BF0D26" w14:paraId="12A5E9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6A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4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602973.11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6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2215968.31</w:t>
            </w:r>
          </w:p>
        </w:tc>
      </w:tr>
      <w:tr w:rsidR="00BF0D26" w:rsidRPr="00BF0D26" w14:paraId="58BC7B0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1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603029.89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D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2215988.92</w:t>
            </w:r>
          </w:p>
        </w:tc>
      </w:tr>
      <w:tr w:rsidR="00BF0D26" w:rsidRPr="00BF0D26" w14:paraId="7AA086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A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6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603066.70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0B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2216003.27</w:t>
            </w:r>
          </w:p>
        </w:tc>
      </w:tr>
      <w:tr w:rsidR="00BF0D26" w:rsidRPr="00BF0D26" w14:paraId="5E2133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2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2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603077.59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C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2216007.03</w:t>
            </w:r>
          </w:p>
        </w:tc>
      </w:tr>
      <w:tr w:rsidR="00BF0D26" w:rsidRPr="00BF0D26" w14:paraId="2D9D783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A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1D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603097.95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8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2216012.88</w:t>
            </w:r>
          </w:p>
        </w:tc>
      </w:tr>
      <w:tr w:rsidR="00BF0D26" w:rsidRPr="00BF0D26" w14:paraId="2169BBE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E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C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603159.38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B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2216035.51</w:t>
            </w:r>
          </w:p>
        </w:tc>
      </w:tr>
      <w:tr w:rsidR="00BF0D26" w:rsidRPr="00BF0D26" w14:paraId="255ED2B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A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E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603179.54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8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2216043.24</w:t>
            </w:r>
          </w:p>
        </w:tc>
      </w:tr>
      <w:tr w:rsidR="00BF0D26" w:rsidRPr="00BF0D26" w14:paraId="1295833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9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9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603205.09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91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2216052.82</w:t>
            </w:r>
          </w:p>
        </w:tc>
      </w:tr>
      <w:tr w:rsidR="00BF0D26" w:rsidRPr="00BF0D26" w14:paraId="50030A3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F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787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F3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603229.25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E0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2215986.08</w:t>
            </w:r>
          </w:p>
        </w:tc>
      </w:tr>
      <w:tr w:rsidR="00BF0D26" w:rsidRPr="00BF0D26" w14:paraId="6EFD51F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B5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5D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90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4EAC40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EA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A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603200.84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5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2216063.29</w:t>
            </w:r>
          </w:p>
        </w:tc>
      </w:tr>
      <w:tr w:rsidR="00BF0D26" w:rsidRPr="00BF0D26" w14:paraId="400A3DE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E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D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603186.61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0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2216058.18</w:t>
            </w:r>
          </w:p>
        </w:tc>
      </w:tr>
      <w:tr w:rsidR="00BF0D26" w:rsidRPr="00BF0D26" w14:paraId="1A4BA6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D6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C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603176.22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08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2216053.95</w:t>
            </w:r>
          </w:p>
        </w:tc>
      </w:tr>
      <w:tr w:rsidR="00BF0D26" w:rsidRPr="00BF0D26" w14:paraId="63230C0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F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E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603156.99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A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2216047.42</w:t>
            </w:r>
          </w:p>
        </w:tc>
      </w:tr>
      <w:tr w:rsidR="00BF0D26" w:rsidRPr="00BF0D26" w14:paraId="580DD19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B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7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603136.99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6C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2216039.99</w:t>
            </w:r>
          </w:p>
        </w:tc>
      </w:tr>
      <w:tr w:rsidR="00BF0D26" w:rsidRPr="00BF0D26" w14:paraId="34F616F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65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7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603092.93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A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2216024.11</w:t>
            </w:r>
          </w:p>
        </w:tc>
      </w:tr>
      <w:tr w:rsidR="00BF0D26" w:rsidRPr="00BF0D26" w14:paraId="189D8E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D4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7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603062.21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4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2216013.90</w:t>
            </w:r>
          </w:p>
        </w:tc>
      </w:tr>
      <w:tr w:rsidR="00BF0D26" w:rsidRPr="00BF0D26" w14:paraId="27F367E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4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F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603042.87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B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2216006.33</w:t>
            </w:r>
          </w:p>
        </w:tc>
      </w:tr>
      <w:tr w:rsidR="00BF0D26" w:rsidRPr="00BF0D26" w14:paraId="50921E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EC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75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603040.72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8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2216005.36</w:t>
            </w:r>
          </w:p>
        </w:tc>
      </w:tr>
      <w:tr w:rsidR="00BF0D26" w:rsidRPr="00BF0D26" w14:paraId="6A70AA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57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6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603037.85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D1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2216004.23</w:t>
            </w:r>
          </w:p>
        </w:tc>
      </w:tr>
      <w:tr w:rsidR="00BF0D26" w:rsidRPr="00BF0D26" w14:paraId="268433F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99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2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603005.27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6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2215993.10</w:t>
            </w:r>
          </w:p>
        </w:tc>
      </w:tr>
      <w:tr w:rsidR="00BF0D26" w:rsidRPr="00BF0D26" w14:paraId="43DDDF3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D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4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602966.41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F7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2215978.49</w:t>
            </w:r>
          </w:p>
        </w:tc>
      </w:tr>
      <w:tr w:rsidR="00BF0D26" w:rsidRPr="00BF0D26" w14:paraId="42F8C3F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5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AF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602929.23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4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2215965.37</w:t>
            </w:r>
          </w:p>
        </w:tc>
      </w:tr>
      <w:tr w:rsidR="00BF0D26" w:rsidRPr="00BF0D26" w14:paraId="71D23E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A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2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602892.33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C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2215952.04</w:t>
            </w:r>
          </w:p>
        </w:tc>
      </w:tr>
      <w:tr w:rsidR="00BF0D26" w:rsidRPr="00BF0D26" w14:paraId="700E87B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3E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32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602847.57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F0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2215934.83</w:t>
            </w:r>
          </w:p>
        </w:tc>
      </w:tr>
      <w:tr w:rsidR="00BF0D26" w:rsidRPr="00BF0D26" w14:paraId="6F50C6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B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F4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602846.47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0A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2215937.85</w:t>
            </w:r>
          </w:p>
        </w:tc>
      </w:tr>
      <w:tr w:rsidR="00BF0D26" w:rsidRPr="00BF0D26" w14:paraId="6C80CC3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63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9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602845.23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3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2215942.53</w:t>
            </w:r>
          </w:p>
        </w:tc>
      </w:tr>
      <w:tr w:rsidR="00BF0D26" w:rsidRPr="00BF0D26" w14:paraId="3871B4B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3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1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6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2215958.82</w:t>
            </w:r>
          </w:p>
        </w:tc>
      </w:tr>
      <w:tr w:rsidR="00BF0D26" w:rsidRPr="00BF0D26" w14:paraId="61402E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92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6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602838.16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B1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2215976.24</w:t>
            </w:r>
          </w:p>
        </w:tc>
      </w:tr>
      <w:tr w:rsidR="00BF0D26" w:rsidRPr="00BF0D26" w14:paraId="2CF44D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F3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BB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602838.47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0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2215979.75</w:t>
            </w:r>
          </w:p>
        </w:tc>
      </w:tr>
      <w:tr w:rsidR="00BF0D26" w:rsidRPr="00BF0D26" w14:paraId="427E6AC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1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B9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602838.84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F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2215981.30</w:t>
            </w:r>
          </w:p>
        </w:tc>
      </w:tr>
      <w:tr w:rsidR="00BF0D26" w:rsidRPr="00BF0D26" w14:paraId="142A3CE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59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A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602839.20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96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2215982.84</w:t>
            </w:r>
          </w:p>
        </w:tc>
      </w:tr>
      <w:tr w:rsidR="00BF0D26" w:rsidRPr="00BF0D26" w14:paraId="564E06D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1B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6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3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2215985.89</w:t>
            </w:r>
          </w:p>
        </w:tc>
      </w:tr>
      <w:tr w:rsidR="00BF0D26" w:rsidRPr="00BF0D26" w14:paraId="68132E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23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9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602853.05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D3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2215997.88</w:t>
            </w:r>
          </w:p>
        </w:tc>
      </w:tr>
      <w:tr w:rsidR="00BF0D26" w:rsidRPr="00BF0D26" w14:paraId="33F9BE8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59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C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602856.75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EC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2216002.30</w:t>
            </w:r>
          </w:p>
        </w:tc>
      </w:tr>
      <w:tr w:rsidR="00BF0D26" w:rsidRPr="00BF0D26" w14:paraId="68F3A17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2A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C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3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2216008.31</w:t>
            </w:r>
          </w:p>
        </w:tc>
      </w:tr>
      <w:tr w:rsidR="00BF0D26" w:rsidRPr="00BF0D26" w14:paraId="599018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86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D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602937.66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8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2216033.26</w:t>
            </w:r>
          </w:p>
        </w:tc>
      </w:tr>
      <w:tr w:rsidR="00BF0D26" w:rsidRPr="00BF0D26" w14:paraId="4E4835B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21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5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603039.90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0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2216067.96</w:t>
            </w:r>
          </w:p>
        </w:tc>
      </w:tr>
      <w:tr w:rsidR="00BF0D26" w:rsidRPr="00BF0D26" w14:paraId="3B047A1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4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3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603071.56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DA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2216078.81</w:t>
            </w:r>
          </w:p>
        </w:tc>
      </w:tr>
      <w:tr w:rsidR="00BF0D26" w:rsidRPr="00BF0D26" w14:paraId="72258A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40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3D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603098.19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C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2216088.90</w:t>
            </w:r>
          </w:p>
        </w:tc>
      </w:tr>
      <w:tr w:rsidR="00BF0D26" w:rsidRPr="00BF0D26" w14:paraId="6E06E15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01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87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603104.39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A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2216090.98</w:t>
            </w:r>
          </w:p>
        </w:tc>
      </w:tr>
      <w:tr w:rsidR="00BF0D26" w:rsidRPr="00BF0D26" w14:paraId="0967DCC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DD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D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603118.97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3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2216095.50</w:t>
            </w:r>
          </w:p>
        </w:tc>
      </w:tr>
      <w:tr w:rsidR="00BF0D26" w:rsidRPr="00BF0D26" w14:paraId="6B5AFC4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8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B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603137.44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4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2216100.76</w:t>
            </w:r>
          </w:p>
        </w:tc>
      </w:tr>
      <w:tr w:rsidR="00BF0D26" w:rsidRPr="00BF0D26" w14:paraId="5550DD5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2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7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603178.21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6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2216117.00</w:t>
            </w:r>
          </w:p>
        </w:tc>
      </w:tr>
      <w:tr w:rsidR="00BF0D26" w:rsidRPr="00BF0D26" w14:paraId="26D55DA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26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4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603187.31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1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2216095.45</w:t>
            </w:r>
          </w:p>
        </w:tc>
      </w:tr>
      <w:tr w:rsidR="00BF0D26" w:rsidRPr="00BF0D26" w14:paraId="7A2D8F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D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2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603200.84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E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2216063.29</w:t>
            </w:r>
          </w:p>
        </w:tc>
      </w:tr>
      <w:tr w:rsidR="00BF0D26" w:rsidRPr="00BF0D26" w14:paraId="12D4C30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A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B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C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6D67951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5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8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603174.33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D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2216124.65</w:t>
            </w:r>
          </w:p>
        </w:tc>
      </w:tr>
      <w:tr w:rsidR="00BF0D26" w:rsidRPr="00BF0D26" w14:paraId="648A37A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B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5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603150.88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1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2216116.14</w:t>
            </w:r>
          </w:p>
        </w:tc>
      </w:tr>
      <w:tr w:rsidR="00BF0D26" w:rsidRPr="00BF0D26" w14:paraId="3E1CBC6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56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21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603140.39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47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2216112.34</w:t>
            </w:r>
          </w:p>
        </w:tc>
      </w:tr>
      <w:tr w:rsidR="00BF0D26" w:rsidRPr="00BF0D26" w14:paraId="31BC7E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C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1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603123.33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5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2216105.86</w:t>
            </w:r>
          </w:p>
        </w:tc>
      </w:tr>
      <w:tr w:rsidR="00BF0D26" w:rsidRPr="00BF0D26" w14:paraId="611855F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E0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B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603106.05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A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2216099.88</w:t>
            </w:r>
          </w:p>
        </w:tc>
      </w:tr>
      <w:tr w:rsidR="00BF0D26" w:rsidRPr="00BF0D26" w14:paraId="76E9AE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4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DD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603030.03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1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2216074.07</w:t>
            </w:r>
          </w:p>
        </w:tc>
      </w:tr>
      <w:tr w:rsidR="00BF0D26" w:rsidRPr="00BF0D26" w14:paraId="14149FB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A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8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603009.59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99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2216066.90</w:t>
            </w:r>
          </w:p>
        </w:tc>
      </w:tr>
      <w:tr w:rsidR="00BF0D26" w:rsidRPr="00BF0D26" w14:paraId="5C2CDE9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A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1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602988.10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DC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2216060.25</w:t>
            </w:r>
          </w:p>
        </w:tc>
      </w:tr>
      <w:tr w:rsidR="00BF0D26" w:rsidRPr="00BF0D26" w14:paraId="1C44612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2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E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602968.52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4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2216053.52</w:t>
            </w:r>
          </w:p>
        </w:tc>
      </w:tr>
      <w:tr w:rsidR="00BF0D26" w:rsidRPr="00BF0D26" w14:paraId="4E3750C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D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4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602949.38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B9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2216047.25</w:t>
            </w:r>
          </w:p>
        </w:tc>
      </w:tr>
      <w:tr w:rsidR="00BF0D26" w:rsidRPr="00BF0D26" w14:paraId="5CA0210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13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8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1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2216019.99</w:t>
            </w:r>
          </w:p>
        </w:tc>
      </w:tr>
      <w:tr w:rsidR="00BF0D26" w:rsidRPr="00BF0D26" w14:paraId="2E60A5D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51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5B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602871.32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C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2216022.68</w:t>
            </w:r>
          </w:p>
        </w:tc>
      </w:tr>
      <w:tr w:rsidR="00BF0D26" w:rsidRPr="00BF0D26" w14:paraId="6C4D0CF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D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9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F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2216027.45</w:t>
            </w:r>
          </w:p>
        </w:tc>
      </w:tr>
      <w:tr w:rsidR="00BF0D26" w:rsidRPr="00BF0D26" w14:paraId="48E4CC8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7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62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602870.83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F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2216032.62</w:t>
            </w:r>
          </w:p>
        </w:tc>
      </w:tr>
      <w:tr w:rsidR="00BF0D26" w:rsidRPr="00BF0D26" w14:paraId="3274E7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5D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F3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602872.18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DB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2216041.92</w:t>
            </w:r>
          </w:p>
        </w:tc>
      </w:tr>
      <w:tr w:rsidR="00BF0D26" w:rsidRPr="00BF0D26" w14:paraId="089973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85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3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3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2216073.09</w:t>
            </w:r>
          </w:p>
        </w:tc>
      </w:tr>
      <w:tr w:rsidR="00BF0D26" w:rsidRPr="00BF0D26" w14:paraId="22EE9FD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6C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C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602907.91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8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2216084.86</w:t>
            </w:r>
          </w:p>
        </w:tc>
      </w:tr>
      <w:tr w:rsidR="00BF0D26" w:rsidRPr="00BF0D26" w14:paraId="6367EB7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E52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602944.54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6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2216097.04</w:t>
            </w:r>
          </w:p>
        </w:tc>
      </w:tr>
      <w:tr w:rsidR="00BF0D26" w:rsidRPr="00BF0D26" w14:paraId="0974C95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9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7C6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602952.46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5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2216102.89</w:t>
            </w:r>
          </w:p>
        </w:tc>
      </w:tr>
      <w:tr w:rsidR="00BF0D26" w:rsidRPr="00BF0D26" w14:paraId="12D1F91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67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D8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602963.40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4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2216109.43</w:t>
            </w:r>
          </w:p>
        </w:tc>
      </w:tr>
      <w:tr w:rsidR="00BF0D26" w:rsidRPr="00BF0D26" w14:paraId="16F899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F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7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602980.66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1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2216114.80</w:t>
            </w:r>
          </w:p>
        </w:tc>
      </w:tr>
      <w:tr w:rsidR="00BF0D26" w:rsidRPr="00BF0D26" w14:paraId="1E3D682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F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2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602991.79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5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2216116.49</w:t>
            </w:r>
          </w:p>
        </w:tc>
      </w:tr>
      <w:tr w:rsidR="00BF0D26" w:rsidRPr="00BF0D26" w14:paraId="15E3A7F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3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B5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603036.92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19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2216134.43</w:t>
            </w:r>
          </w:p>
        </w:tc>
      </w:tr>
      <w:tr w:rsidR="00BF0D26" w:rsidRPr="00BF0D26" w14:paraId="6C759EB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8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4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603055.15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5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2216140.14</w:t>
            </w:r>
          </w:p>
        </w:tc>
      </w:tr>
      <w:tr w:rsidR="00BF0D26" w:rsidRPr="00BF0D26" w14:paraId="009E02F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B4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7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603076.35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A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2216146.89</w:t>
            </w:r>
          </w:p>
        </w:tc>
      </w:tr>
      <w:tr w:rsidR="00BF0D26" w:rsidRPr="00BF0D26" w14:paraId="72461C2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9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1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603095.03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1BE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2216153.35</w:t>
            </w:r>
          </w:p>
        </w:tc>
      </w:tr>
      <w:tr w:rsidR="00BF0D26" w:rsidRPr="00BF0D26" w14:paraId="3CC004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F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3E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603114.72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95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2216159.16</w:t>
            </w:r>
          </w:p>
        </w:tc>
      </w:tr>
      <w:tr w:rsidR="00BF0D26" w:rsidRPr="00BF0D26" w14:paraId="0C76E00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3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0C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603135.64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C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2216165.48</w:t>
            </w:r>
          </w:p>
        </w:tc>
      </w:tr>
      <w:tr w:rsidR="00BF0D26" w:rsidRPr="00BF0D26" w14:paraId="539A19A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5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A5E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603158.11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1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2216171.84</w:t>
            </w:r>
          </w:p>
        </w:tc>
      </w:tr>
      <w:tr w:rsidR="00BF0D26" w:rsidRPr="00BF0D26" w14:paraId="3BA04C8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9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D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603174.33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12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2216124.65</w:t>
            </w:r>
          </w:p>
        </w:tc>
      </w:tr>
      <w:tr w:rsidR="00BF0D26" w:rsidRPr="00BF0D26" w14:paraId="3ACCDB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74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8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69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024FF0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5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6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602826.32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0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2215928.19</w:t>
            </w:r>
          </w:p>
        </w:tc>
      </w:tr>
      <w:tr w:rsidR="00BF0D26" w:rsidRPr="00BF0D26" w14:paraId="2E2894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E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0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23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2215925.00</w:t>
            </w:r>
          </w:p>
        </w:tc>
      </w:tr>
      <w:tr w:rsidR="00BF0D26" w:rsidRPr="00BF0D26" w14:paraId="52E8551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4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6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602812.57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6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2215920.83</w:t>
            </w:r>
          </w:p>
        </w:tc>
      </w:tr>
      <w:tr w:rsidR="00BF0D26" w:rsidRPr="00BF0D26" w14:paraId="587CAF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1A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F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602801.40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8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2215917.08</w:t>
            </w:r>
          </w:p>
        </w:tc>
      </w:tr>
      <w:tr w:rsidR="00BF0D26" w:rsidRPr="00BF0D26" w14:paraId="4F9B3CE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3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7B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602784.51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B7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2215912.11</w:t>
            </w:r>
          </w:p>
        </w:tc>
      </w:tr>
      <w:tr w:rsidR="00BF0D26" w:rsidRPr="00BF0D26" w14:paraId="1EBC3E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0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83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D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2215908.99</w:t>
            </w:r>
          </w:p>
        </w:tc>
      </w:tr>
      <w:tr w:rsidR="00BF0D26" w:rsidRPr="00BF0D26" w14:paraId="3023C6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7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CB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602759.56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FD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2215903.71</w:t>
            </w:r>
          </w:p>
        </w:tc>
      </w:tr>
      <w:tr w:rsidR="00BF0D26" w:rsidRPr="00BF0D26" w14:paraId="2B9BF6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60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A0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602758.57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0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2215906.91</w:t>
            </w:r>
          </w:p>
        </w:tc>
      </w:tr>
      <w:tr w:rsidR="00BF0D26" w:rsidRPr="00BF0D26" w14:paraId="4812E36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C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33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602756.38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1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2215916.59</w:t>
            </w:r>
          </w:p>
        </w:tc>
      </w:tr>
      <w:tr w:rsidR="00BF0D26" w:rsidRPr="00BF0D26" w14:paraId="3A0EED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EA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F40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602755.87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6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2215919.12</w:t>
            </w:r>
          </w:p>
        </w:tc>
      </w:tr>
      <w:tr w:rsidR="00BF0D26" w:rsidRPr="00BF0D26" w14:paraId="4B2EE41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E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E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602755.95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4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2215922.95</w:t>
            </w:r>
          </w:p>
        </w:tc>
      </w:tr>
      <w:tr w:rsidR="00BF0D26" w:rsidRPr="00BF0D26" w14:paraId="70F8AA4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2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896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41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602758.21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D79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2215930.55</w:t>
            </w:r>
          </w:p>
        </w:tc>
      </w:tr>
      <w:tr w:rsidR="00BF0D26" w:rsidRPr="00BF0D26" w14:paraId="3CD05C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2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9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602760.54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8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2215944.23</w:t>
            </w:r>
          </w:p>
        </w:tc>
      </w:tr>
      <w:tr w:rsidR="00BF0D26" w:rsidRPr="00BF0D26" w14:paraId="5ACB19E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9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F1B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602763.99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F9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2215953.29</w:t>
            </w:r>
          </w:p>
        </w:tc>
      </w:tr>
      <w:tr w:rsidR="00BF0D26" w:rsidRPr="00BF0D26" w14:paraId="625B48C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0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67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602766.92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E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2215956.56</w:t>
            </w:r>
          </w:p>
        </w:tc>
      </w:tr>
      <w:tr w:rsidR="00BF0D26" w:rsidRPr="00BF0D26" w14:paraId="35197B6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91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1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F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2215968.98</w:t>
            </w:r>
          </w:p>
        </w:tc>
      </w:tr>
      <w:tr w:rsidR="00BF0D26" w:rsidRPr="00BF0D26" w14:paraId="20188AC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BF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F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602777.53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D5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2215994.70</w:t>
            </w:r>
          </w:p>
        </w:tc>
      </w:tr>
      <w:tr w:rsidR="00BF0D26" w:rsidRPr="00BF0D26" w14:paraId="52228B4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A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1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602802.78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14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2216080.26</w:t>
            </w:r>
          </w:p>
        </w:tc>
      </w:tr>
      <w:tr w:rsidR="00BF0D26" w:rsidRPr="00BF0D26" w14:paraId="2F9F11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F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3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602806.35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7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2216080.48</w:t>
            </w:r>
          </w:p>
        </w:tc>
      </w:tr>
      <w:tr w:rsidR="00BF0D26" w:rsidRPr="00BF0D26" w14:paraId="254C15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7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3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602835.01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0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2216080.80</w:t>
            </w:r>
          </w:p>
        </w:tc>
      </w:tr>
      <w:tr w:rsidR="00BF0D26" w:rsidRPr="00BF0D26" w14:paraId="5422339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E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BB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602852.68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2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2216081.00</w:t>
            </w:r>
          </w:p>
        </w:tc>
      </w:tr>
      <w:tr w:rsidR="00BF0D26" w:rsidRPr="00BF0D26" w14:paraId="3F9B6B7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0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3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9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2216059.31</w:t>
            </w:r>
          </w:p>
        </w:tc>
      </w:tr>
      <w:tr w:rsidR="00BF0D26" w:rsidRPr="00BF0D26" w14:paraId="7DEF0C0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A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F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602861.84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7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2216053.06</w:t>
            </w:r>
          </w:p>
        </w:tc>
      </w:tr>
      <w:tr w:rsidR="00BF0D26" w:rsidRPr="00BF0D26" w14:paraId="211DF1B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D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3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602860.70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F4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2216048.51</w:t>
            </w:r>
          </w:p>
        </w:tc>
      </w:tr>
      <w:tr w:rsidR="00BF0D26" w:rsidRPr="00BF0D26" w14:paraId="3DF0778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C9E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8D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8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2216033.42</w:t>
            </w:r>
          </w:p>
        </w:tc>
      </w:tr>
      <w:tr w:rsidR="00BF0D26" w:rsidRPr="00BF0D26" w14:paraId="1426015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5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5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602843.62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84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2216029.26</w:t>
            </w:r>
          </w:p>
        </w:tc>
      </w:tr>
      <w:tr w:rsidR="00BF0D26" w:rsidRPr="00BF0D26" w14:paraId="6104D2B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9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10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602829.71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74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2216009.78</w:t>
            </w:r>
          </w:p>
        </w:tc>
      </w:tr>
      <w:tr w:rsidR="00BF0D26" w:rsidRPr="00BF0D26" w14:paraId="798A4F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F5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7C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602818.22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7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2216004.74</w:t>
            </w:r>
          </w:p>
        </w:tc>
      </w:tr>
      <w:tr w:rsidR="00BF0D26" w:rsidRPr="00BF0D26" w14:paraId="5D457D7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9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F2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602813.36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B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2215996.85</w:t>
            </w:r>
          </w:p>
        </w:tc>
      </w:tr>
      <w:tr w:rsidR="00BF0D26" w:rsidRPr="00BF0D26" w14:paraId="448C8FA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8C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2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602827.37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4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2215954.43</w:t>
            </w:r>
          </w:p>
        </w:tc>
      </w:tr>
      <w:tr w:rsidR="00BF0D26" w:rsidRPr="00BF0D26" w14:paraId="3BFD6E2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4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2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602828.62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27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2215947.93</w:t>
            </w:r>
          </w:p>
        </w:tc>
      </w:tr>
      <w:tr w:rsidR="00BF0D26" w:rsidRPr="00BF0D26" w14:paraId="3BD656F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A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5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602828.43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6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2215945.83</w:t>
            </w:r>
          </w:p>
        </w:tc>
      </w:tr>
      <w:tr w:rsidR="00BF0D26" w:rsidRPr="00BF0D26" w14:paraId="1A12267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2D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45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602827.72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00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2215939.65</w:t>
            </w:r>
          </w:p>
        </w:tc>
      </w:tr>
      <w:tr w:rsidR="00BF0D26" w:rsidRPr="00BF0D26" w14:paraId="6E76555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D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885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34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602826.32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25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2215928.19</w:t>
            </w:r>
          </w:p>
        </w:tc>
      </w:tr>
      <w:tr w:rsidR="00BF0D26" w:rsidRPr="00BF0D26" w14:paraId="26EDEA3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754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E9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2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5BFA5B6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4C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D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602795.61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6C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2216097.42</w:t>
            </w:r>
          </w:p>
        </w:tc>
      </w:tr>
      <w:tr w:rsidR="00BF0D26" w:rsidRPr="00BF0D26" w14:paraId="78F38B9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FE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8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602782.60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6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2216093.06</w:t>
            </w:r>
          </w:p>
        </w:tc>
      </w:tr>
      <w:tr w:rsidR="00BF0D26" w:rsidRPr="00BF0D26" w14:paraId="6BDDA98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DB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7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602700.51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A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2216068.50</w:t>
            </w:r>
          </w:p>
        </w:tc>
      </w:tr>
      <w:tr w:rsidR="00BF0D26" w:rsidRPr="00BF0D26" w14:paraId="6D3CAB7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FD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7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602670.62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B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2216055.42</w:t>
            </w:r>
          </w:p>
        </w:tc>
      </w:tr>
      <w:tr w:rsidR="00BF0D26" w:rsidRPr="00BF0D26" w14:paraId="4ED27A7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5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AF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602651.32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9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2216049.12</w:t>
            </w:r>
          </w:p>
        </w:tc>
      </w:tr>
      <w:tr w:rsidR="00BF0D26" w:rsidRPr="00BF0D26" w14:paraId="29D5CD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3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65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602579.28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F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2216027.25</w:t>
            </w:r>
          </w:p>
        </w:tc>
      </w:tr>
      <w:tr w:rsidR="00BF0D26" w:rsidRPr="00BF0D26" w14:paraId="53D530A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BB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DD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9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2216024.52</w:t>
            </w:r>
          </w:p>
        </w:tc>
      </w:tr>
      <w:tr w:rsidR="00BF0D26" w:rsidRPr="00BF0D26" w14:paraId="01FD2C4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0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5C3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602538.03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0E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2216013.27</w:t>
            </w:r>
          </w:p>
        </w:tc>
      </w:tr>
      <w:tr w:rsidR="00BF0D26" w:rsidRPr="00BF0D26" w14:paraId="0595D5C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AA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5FF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602509.48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21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2216003.31</w:t>
            </w:r>
          </w:p>
        </w:tc>
      </w:tr>
      <w:tr w:rsidR="00BF0D26" w:rsidRPr="00BF0D26" w14:paraId="61AE032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91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E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602493.42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7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2215997.37</w:t>
            </w:r>
          </w:p>
        </w:tc>
      </w:tr>
      <w:tr w:rsidR="00BF0D26" w:rsidRPr="00BF0D26" w14:paraId="4197D85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3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F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602446.90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C14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2215980.72</w:t>
            </w:r>
          </w:p>
        </w:tc>
      </w:tr>
      <w:tr w:rsidR="00BF0D26" w:rsidRPr="00BF0D26" w14:paraId="463C47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79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1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602421.61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2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2216048.40</w:t>
            </w:r>
          </w:p>
        </w:tc>
      </w:tr>
      <w:tr w:rsidR="00BF0D26" w:rsidRPr="00BF0D26" w14:paraId="1373BAF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64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1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602419.62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8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2216054.26</w:t>
            </w:r>
          </w:p>
        </w:tc>
      </w:tr>
      <w:tr w:rsidR="00BF0D26" w:rsidRPr="00BF0D26" w14:paraId="6161317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7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A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602440.89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AB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2216061.22</w:t>
            </w:r>
          </w:p>
        </w:tc>
      </w:tr>
      <w:tr w:rsidR="00BF0D26" w:rsidRPr="00BF0D26" w14:paraId="3DC5FF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C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C4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602470.60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D0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2216072.20</w:t>
            </w:r>
          </w:p>
        </w:tc>
      </w:tr>
      <w:tr w:rsidR="00BF0D26" w:rsidRPr="00BF0D26" w14:paraId="07F8977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E5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5C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602614.76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2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2216120.66</w:t>
            </w:r>
          </w:p>
        </w:tc>
      </w:tr>
      <w:tr w:rsidR="00BF0D26" w:rsidRPr="00BF0D26" w14:paraId="5853EF5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12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C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602626.76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6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2216123.66</w:t>
            </w:r>
          </w:p>
        </w:tc>
      </w:tr>
      <w:tr w:rsidR="00BF0D26" w:rsidRPr="00BF0D26" w14:paraId="276C163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D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6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602632.74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9F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2216125.47</w:t>
            </w:r>
          </w:p>
        </w:tc>
      </w:tr>
      <w:tr w:rsidR="00BF0D26" w:rsidRPr="00BF0D26" w14:paraId="1AE3047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F1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3E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602670.33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3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2216137.35</w:t>
            </w:r>
          </w:p>
        </w:tc>
      </w:tr>
      <w:tr w:rsidR="00BF0D26" w:rsidRPr="00BF0D26" w14:paraId="21EE307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2B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D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602712.07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38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2216149.54</w:t>
            </w:r>
          </w:p>
        </w:tc>
      </w:tr>
      <w:tr w:rsidR="00BF0D26" w:rsidRPr="00BF0D26" w14:paraId="631E35B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B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8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5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2216167.50</w:t>
            </w:r>
          </w:p>
        </w:tc>
      </w:tr>
      <w:tr w:rsidR="00BF0D26" w:rsidRPr="00BF0D26" w14:paraId="2FF6469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9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E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602769.57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D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2216168.82</w:t>
            </w:r>
          </w:p>
        </w:tc>
      </w:tr>
      <w:tr w:rsidR="00BF0D26" w:rsidRPr="00BF0D26" w14:paraId="7DA3994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A2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F6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602801.89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0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2216178.98</w:t>
            </w:r>
          </w:p>
        </w:tc>
      </w:tr>
      <w:tr w:rsidR="00BF0D26" w:rsidRPr="00BF0D26" w14:paraId="299E5BE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4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97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602802.91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B0E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2216175.52</w:t>
            </w:r>
          </w:p>
        </w:tc>
      </w:tr>
      <w:tr w:rsidR="00BF0D26" w:rsidRPr="00BF0D26" w14:paraId="52C9FA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9C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D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602803.88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7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2216162.42</w:t>
            </w:r>
          </w:p>
        </w:tc>
      </w:tr>
      <w:tr w:rsidR="00BF0D26" w:rsidRPr="00BF0D26" w14:paraId="084B3E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1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602802.80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5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2216149.53</w:t>
            </w:r>
          </w:p>
        </w:tc>
      </w:tr>
      <w:tr w:rsidR="00BF0D26" w:rsidRPr="00BF0D26" w14:paraId="27A0D1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734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D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602802.14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C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2216141.70</w:t>
            </w:r>
          </w:p>
        </w:tc>
      </w:tr>
      <w:tr w:rsidR="00BF0D26" w:rsidRPr="00BF0D26" w14:paraId="373B550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9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BC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602799.86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4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2216115.41</w:t>
            </w:r>
          </w:p>
        </w:tc>
      </w:tr>
      <w:tr w:rsidR="00BF0D26" w:rsidRPr="00BF0D26" w14:paraId="3A568D0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C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0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602795.61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96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2216097.42</w:t>
            </w:r>
          </w:p>
        </w:tc>
      </w:tr>
      <w:tr w:rsidR="00BF0D26" w:rsidRPr="00BF0D26" w14:paraId="6309AEF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A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D38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0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150DC78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4C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7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1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2215987.04</w:t>
            </w:r>
          </w:p>
        </w:tc>
      </w:tr>
      <w:tr w:rsidR="00BF0D26" w:rsidRPr="00BF0D26" w14:paraId="6BD733F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7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EC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602730.92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6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2215979.56</w:t>
            </w:r>
          </w:p>
        </w:tc>
      </w:tr>
      <w:tr w:rsidR="00BF0D26" w:rsidRPr="00BF0D26" w14:paraId="523C307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9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9C5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602714.48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044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2215973.55</w:t>
            </w:r>
          </w:p>
        </w:tc>
      </w:tr>
      <w:tr w:rsidR="00BF0D26" w:rsidRPr="00BF0D26" w14:paraId="3ED4ECA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2E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84F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602672.47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D9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2215958.19</w:t>
            </w:r>
          </w:p>
        </w:tc>
      </w:tr>
      <w:tr w:rsidR="00BF0D26" w:rsidRPr="00BF0D26" w14:paraId="5A0F488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B2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2E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602603.80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9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2215933.09</w:t>
            </w:r>
          </w:p>
        </w:tc>
      </w:tr>
      <w:tr w:rsidR="00BF0D26" w:rsidRPr="00BF0D26" w14:paraId="11C7F42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F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DA7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602578.95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41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2215924.01</w:t>
            </w:r>
          </w:p>
        </w:tc>
      </w:tr>
      <w:tr w:rsidR="00BF0D26" w:rsidRPr="00BF0D26" w14:paraId="72D329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4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5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602542.59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B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2215911.16</w:t>
            </w:r>
          </w:p>
        </w:tc>
      </w:tr>
      <w:tr w:rsidR="00BF0D26" w:rsidRPr="00BF0D26" w14:paraId="795BEC1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7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9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602479.83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A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2215889.11</w:t>
            </w:r>
          </w:p>
        </w:tc>
      </w:tr>
      <w:tr w:rsidR="00BF0D26" w:rsidRPr="00BF0D26" w14:paraId="0C75A1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0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0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602463.40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96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2215929.17</w:t>
            </w:r>
          </w:p>
        </w:tc>
      </w:tr>
      <w:tr w:rsidR="00BF0D26" w:rsidRPr="00BF0D26" w14:paraId="66743B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0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3B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602461.68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FC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2215933.90</w:t>
            </w:r>
          </w:p>
        </w:tc>
      </w:tr>
      <w:tr w:rsidR="00BF0D26" w:rsidRPr="00BF0D26" w14:paraId="046EE3D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E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98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602453.83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56D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2215956.74</w:t>
            </w:r>
          </w:p>
        </w:tc>
      </w:tr>
      <w:tr w:rsidR="00BF0D26" w:rsidRPr="00BF0D26" w14:paraId="640AA3D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9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0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602479.09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B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2215971.70</w:t>
            </w:r>
          </w:p>
        </w:tc>
      </w:tr>
      <w:tr w:rsidR="00BF0D26" w:rsidRPr="00BF0D26" w14:paraId="4D96DF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9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FB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602503.66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0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2215980.21</w:t>
            </w:r>
          </w:p>
        </w:tc>
      </w:tr>
      <w:tr w:rsidR="00BF0D26" w:rsidRPr="00BF0D26" w14:paraId="3863A0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6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D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602553.55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19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2215997.47</w:t>
            </w:r>
          </w:p>
        </w:tc>
      </w:tr>
      <w:tr w:rsidR="00BF0D26" w:rsidRPr="00BF0D26" w14:paraId="35DA2BC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5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5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602575.16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F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2216005.73</w:t>
            </w:r>
          </w:p>
        </w:tc>
      </w:tr>
      <w:tr w:rsidR="00BF0D26" w:rsidRPr="00BF0D26" w14:paraId="1DBEFBF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A3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4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602599.83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9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2216015.46</w:t>
            </w:r>
          </w:p>
        </w:tc>
      </w:tr>
      <w:tr w:rsidR="00BF0D26" w:rsidRPr="00BF0D26" w14:paraId="3F149BE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F2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D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602603.51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2CE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2216016.48</w:t>
            </w:r>
          </w:p>
        </w:tc>
      </w:tr>
      <w:tr w:rsidR="00BF0D26" w:rsidRPr="00BF0D26" w14:paraId="4F05A05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C0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5A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602625.46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F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2216022.04</w:t>
            </w:r>
          </w:p>
        </w:tc>
      </w:tr>
      <w:tr w:rsidR="00BF0D26" w:rsidRPr="00BF0D26" w14:paraId="597FC27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75D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58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602636.29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0A6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2216025.11</w:t>
            </w:r>
          </w:p>
        </w:tc>
      </w:tr>
      <w:tr w:rsidR="00BF0D26" w:rsidRPr="00BF0D26" w14:paraId="574A195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1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3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602660.13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A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2216029.49</w:t>
            </w:r>
          </w:p>
        </w:tc>
      </w:tr>
      <w:tr w:rsidR="00BF0D26" w:rsidRPr="00BF0D26" w14:paraId="6780744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46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5D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602682.31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D2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2216037.45</w:t>
            </w:r>
          </w:p>
        </w:tc>
      </w:tr>
      <w:tr w:rsidR="00BF0D26" w:rsidRPr="00BF0D26" w14:paraId="1E7DD4B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59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88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602702.48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11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2216043.06</w:t>
            </w:r>
          </w:p>
        </w:tc>
      </w:tr>
      <w:tr w:rsidR="00BF0D26" w:rsidRPr="00BF0D26" w14:paraId="0A60083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F5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3A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602721.18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BA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2216049.24</w:t>
            </w:r>
          </w:p>
        </w:tc>
      </w:tr>
      <w:tr w:rsidR="00BF0D26" w:rsidRPr="00BF0D26" w14:paraId="156E626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D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2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602739.07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6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2216055.69</w:t>
            </w:r>
          </w:p>
        </w:tc>
      </w:tr>
      <w:tr w:rsidR="00BF0D26" w:rsidRPr="00BF0D26" w14:paraId="70CD970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5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60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602758.41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37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2216061.09</w:t>
            </w:r>
          </w:p>
        </w:tc>
      </w:tr>
      <w:tr w:rsidR="00BF0D26" w:rsidRPr="00BF0D26" w14:paraId="2A9787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2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7B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602765.83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5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2216063.66</w:t>
            </w:r>
          </w:p>
        </w:tc>
      </w:tr>
      <w:tr w:rsidR="00BF0D26" w:rsidRPr="00BF0D26" w14:paraId="7A50BBD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0F3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F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602770.29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39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2216064.81</w:t>
            </w:r>
          </w:p>
        </w:tc>
      </w:tr>
      <w:tr w:rsidR="00BF0D26" w:rsidRPr="00BF0D26" w14:paraId="3B570FA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E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6D9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602774.17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F3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2216063.33</w:t>
            </w:r>
          </w:p>
        </w:tc>
      </w:tr>
      <w:tr w:rsidR="00BF0D26" w:rsidRPr="00BF0D26" w14:paraId="3B8CFA1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4C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00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602774.42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36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2216046.24</w:t>
            </w:r>
          </w:p>
        </w:tc>
      </w:tr>
      <w:tr w:rsidR="00BF0D26" w:rsidRPr="00BF0D26" w14:paraId="44FAA64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52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2B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602773.62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1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2216033.06</w:t>
            </w:r>
          </w:p>
        </w:tc>
      </w:tr>
      <w:tr w:rsidR="00BF0D26" w:rsidRPr="00BF0D26" w14:paraId="718A0F5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98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367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602769.97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2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2216018.21</w:t>
            </w:r>
          </w:p>
        </w:tc>
      </w:tr>
      <w:tr w:rsidR="00BF0D26" w:rsidRPr="00BF0D26" w14:paraId="0CC559A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1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0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602761.58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09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2215987.04</w:t>
            </w:r>
          </w:p>
        </w:tc>
      </w:tr>
      <w:tr w:rsidR="00BF0D26" w:rsidRPr="00BF0D26" w14:paraId="0090941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9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4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3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1CCEF0D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D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A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2215899.47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8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602748.42</w:t>
            </w:r>
          </w:p>
        </w:tc>
      </w:tr>
      <w:tr w:rsidR="00BF0D26" w:rsidRPr="00BF0D26" w14:paraId="7E0B955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1F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2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2215888.56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FD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602722.76</w:t>
            </w:r>
          </w:p>
        </w:tc>
      </w:tr>
      <w:tr w:rsidR="00BF0D26" w:rsidRPr="00BF0D26" w14:paraId="4F17AE2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34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BA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2215878.09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8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602693.00</w:t>
            </w:r>
          </w:p>
        </w:tc>
      </w:tr>
      <w:tr w:rsidR="00BF0D26" w:rsidRPr="00BF0D26" w14:paraId="60C4F17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BDD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0F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2215865.36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500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602655.23</w:t>
            </w:r>
          </w:p>
        </w:tc>
      </w:tr>
      <w:tr w:rsidR="00BF0D26" w:rsidRPr="00BF0D26" w14:paraId="4DA567B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1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28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2215850.62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B98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602608.45</w:t>
            </w:r>
          </w:p>
        </w:tc>
      </w:tr>
      <w:tr w:rsidR="00BF0D26" w:rsidRPr="00BF0D26" w14:paraId="41580F0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7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E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2215841.78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2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602582.21</w:t>
            </w:r>
          </w:p>
        </w:tc>
      </w:tr>
      <w:tr w:rsidR="00BF0D26" w:rsidRPr="00BF0D26" w14:paraId="054B49A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3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6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2215830.27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0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602549.10</w:t>
            </w:r>
          </w:p>
        </w:tc>
      </w:tr>
      <w:tr w:rsidR="00BF0D26" w:rsidRPr="00BF0D26" w14:paraId="2CDAB0F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A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5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5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602520.62</w:t>
            </w:r>
          </w:p>
        </w:tc>
      </w:tr>
      <w:tr w:rsidR="00BF0D26" w:rsidRPr="00BF0D26" w14:paraId="741839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3B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8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2215815.81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A3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602506.92</w:t>
            </w:r>
          </w:p>
        </w:tc>
      </w:tr>
      <w:tr w:rsidR="00BF0D26" w:rsidRPr="00BF0D26" w14:paraId="41DCE1B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29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2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2215815.81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5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602503.35</w:t>
            </w:r>
          </w:p>
        </w:tc>
      </w:tr>
      <w:tr w:rsidR="00BF0D26" w:rsidRPr="00BF0D26" w14:paraId="1E44E97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2D6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3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46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602482.66</w:t>
            </w:r>
          </w:p>
        </w:tc>
      </w:tr>
      <w:tr w:rsidR="00BF0D26" w:rsidRPr="00BF0D26" w14:paraId="446F40B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E3F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C9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2215888.42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C9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602508.57</w:t>
            </w:r>
          </w:p>
        </w:tc>
      </w:tr>
      <w:tr w:rsidR="00BF0D26" w:rsidRPr="00BF0D26" w14:paraId="0872D32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F3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6F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2215891.74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73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602518.01</w:t>
            </w:r>
          </w:p>
        </w:tc>
      </w:tr>
      <w:tr w:rsidR="00BF0D26" w:rsidRPr="00BF0D26" w14:paraId="4952260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E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3A9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2215893.90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F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602524.20</w:t>
            </w:r>
          </w:p>
        </w:tc>
      </w:tr>
      <w:tr w:rsidR="00BF0D26" w:rsidRPr="00BF0D26" w14:paraId="12D6FE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89F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EE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2215904.51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9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602553.14</w:t>
            </w:r>
          </w:p>
        </w:tc>
      </w:tr>
      <w:tr w:rsidR="00BF0D26" w:rsidRPr="00BF0D26" w14:paraId="6D3DE4F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5D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E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2215929.39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E6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602629.61</w:t>
            </w:r>
          </w:p>
        </w:tc>
      </w:tr>
      <w:tr w:rsidR="00BF0D26" w:rsidRPr="00BF0D26" w14:paraId="500D0BC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47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38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2215936.79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38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602653.53</w:t>
            </w:r>
          </w:p>
        </w:tc>
      </w:tr>
      <w:tr w:rsidR="00BF0D26" w:rsidRPr="00BF0D26" w14:paraId="40586D2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8D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ED0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2215946.10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1F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602677.56</w:t>
            </w:r>
          </w:p>
        </w:tc>
      </w:tr>
      <w:tr w:rsidR="00BF0D26" w:rsidRPr="00BF0D26" w14:paraId="6566735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E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5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2215954.90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BA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602699.75</w:t>
            </w:r>
          </w:p>
        </w:tc>
      </w:tr>
      <w:tr w:rsidR="00BF0D26" w:rsidRPr="00BF0D26" w14:paraId="26EB280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C6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1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2215961.22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4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602719.84</w:t>
            </w:r>
          </w:p>
        </w:tc>
      </w:tr>
      <w:tr w:rsidR="00BF0D26" w:rsidRPr="00BF0D26" w14:paraId="43BFE74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8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BDA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2215963.52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84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602726.62</w:t>
            </w:r>
          </w:p>
        </w:tc>
      </w:tr>
      <w:tr w:rsidR="00BF0D26" w:rsidRPr="00BF0D26" w14:paraId="75A0DB4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E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E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2215964.38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1F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602729.42</w:t>
            </w:r>
          </w:p>
        </w:tc>
      </w:tr>
      <w:tr w:rsidR="00BF0D26" w:rsidRPr="00BF0D26" w14:paraId="3AF02A3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461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1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2215964.58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13F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602730.92</w:t>
            </w:r>
          </w:p>
        </w:tc>
      </w:tr>
      <w:tr w:rsidR="00BF0D26" w:rsidRPr="00BF0D26" w14:paraId="52F67BC3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1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6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0C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602746.36</w:t>
            </w:r>
          </w:p>
        </w:tc>
      </w:tr>
      <w:tr w:rsidR="00BF0D26" w:rsidRPr="00BF0D26" w14:paraId="130E9AF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DB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4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2215967.96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A3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602750.50</w:t>
            </w:r>
          </w:p>
        </w:tc>
      </w:tr>
      <w:tr w:rsidR="00BF0D26" w:rsidRPr="00BF0D26" w14:paraId="4C612DC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E2E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45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2215940.74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84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602747.36</w:t>
            </w:r>
          </w:p>
        </w:tc>
      </w:tr>
      <w:tr w:rsidR="00BF0D26" w:rsidRPr="00BF0D26" w14:paraId="5FC384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90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C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2215930.02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D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602747.30</w:t>
            </w:r>
          </w:p>
        </w:tc>
      </w:tr>
      <w:tr w:rsidR="00BF0D26" w:rsidRPr="00BF0D26" w14:paraId="0E2DBD0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56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7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2215905.65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5D7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602748.36</w:t>
            </w:r>
          </w:p>
        </w:tc>
      </w:tr>
      <w:tr w:rsidR="00BF0D26" w:rsidRPr="00BF0D26" w14:paraId="0C088E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53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977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86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2215899.47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DE7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602748.42</w:t>
            </w:r>
          </w:p>
        </w:tc>
      </w:tr>
      <w:tr w:rsidR="00BF0D26" w:rsidRPr="00BF0D26" w14:paraId="300E4D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C79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0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06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7F6FCE0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A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DD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602780.83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9F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2215727.55</w:t>
            </w:r>
          </w:p>
        </w:tc>
      </w:tr>
      <w:tr w:rsidR="00BF0D26" w:rsidRPr="00BF0D26" w14:paraId="0056BA5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A5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A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602731.71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B8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2215726.06</w:t>
            </w:r>
          </w:p>
        </w:tc>
      </w:tr>
      <w:tr w:rsidR="00BF0D26" w:rsidRPr="00BF0D26" w14:paraId="1B1E01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6F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A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602709.84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675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2215725.58</w:t>
            </w:r>
          </w:p>
        </w:tc>
      </w:tr>
      <w:tr w:rsidR="00BF0D26" w:rsidRPr="00BF0D26" w14:paraId="36C66CA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81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92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602686.06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4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2215725.02</w:t>
            </w:r>
          </w:p>
        </w:tc>
      </w:tr>
      <w:tr w:rsidR="00BF0D26" w:rsidRPr="00BF0D26" w14:paraId="5F11C49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2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38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602663.08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36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2215724.90</w:t>
            </w:r>
          </w:p>
        </w:tc>
      </w:tr>
      <w:tr w:rsidR="00BF0D26" w:rsidRPr="00BF0D26" w14:paraId="46561BC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6E5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98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602639.34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4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2215724.50</w:t>
            </w:r>
          </w:p>
        </w:tc>
      </w:tr>
      <w:tr w:rsidR="00BF0D26" w:rsidRPr="00BF0D26" w14:paraId="53E4514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8D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27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602613.60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C2B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2215724.05</w:t>
            </w:r>
          </w:p>
        </w:tc>
      </w:tr>
      <w:tr w:rsidR="00BF0D26" w:rsidRPr="00BF0D26" w14:paraId="3CA132B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13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9B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602605.14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5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2215724.34</w:t>
            </w:r>
          </w:p>
        </w:tc>
      </w:tr>
      <w:tr w:rsidR="00BF0D26" w:rsidRPr="00BF0D26" w14:paraId="51DBB22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0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5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602557.60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A0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2215723.84</w:t>
            </w:r>
          </w:p>
        </w:tc>
      </w:tr>
      <w:tr w:rsidR="00BF0D26" w:rsidRPr="00BF0D26" w14:paraId="2E52EA0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B8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85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602525.70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A71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2215722.97</w:t>
            </w:r>
          </w:p>
        </w:tc>
      </w:tr>
      <w:tr w:rsidR="00BF0D26" w:rsidRPr="00BF0D26" w14:paraId="053AD77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7B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4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602490.38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0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2215722.28</w:t>
            </w:r>
          </w:p>
        </w:tc>
      </w:tr>
      <w:tr w:rsidR="00BF0D26" w:rsidRPr="00BF0D26" w14:paraId="26A4B1A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21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0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602486.00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E4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2215734.24</w:t>
            </w:r>
          </w:p>
        </w:tc>
      </w:tr>
      <w:tr w:rsidR="00BF0D26" w:rsidRPr="00BF0D26" w14:paraId="39EB9B2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8E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F93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602468.05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0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2215792.79</w:t>
            </w:r>
          </w:p>
        </w:tc>
      </w:tr>
      <w:tr w:rsidR="00BF0D26" w:rsidRPr="00BF0D26" w14:paraId="4933683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1B7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2DB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602497.40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D4D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2215803.00</w:t>
            </w:r>
          </w:p>
        </w:tc>
      </w:tr>
      <w:tr w:rsidR="00BF0D26" w:rsidRPr="00BF0D26" w14:paraId="45F9526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89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DD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602504.12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B7F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2215805.32</w:t>
            </w:r>
          </w:p>
        </w:tc>
      </w:tr>
      <w:tr w:rsidR="00BF0D26" w:rsidRPr="00BF0D26" w14:paraId="7F435FC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55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67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602519.75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5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2215810.58</w:t>
            </w:r>
          </w:p>
        </w:tc>
      </w:tr>
      <w:tr w:rsidR="00BF0D26" w:rsidRPr="00BF0D26" w14:paraId="67658F57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D9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5C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602529.73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7BD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2215814.04</w:t>
            </w:r>
          </w:p>
        </w:tc>
      </w:tr>
      <w:tr w:rsidR="00BF0D26" w:rsidRPr="00BF0D26" w14:paraId="1E5B43F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B3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14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602547.48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AA1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2215820.15</w:t>
            </w:r>
          </w:p>
        </w:tc>
      </w:tr>
      <w:tr w:rsidR="00BF0D26" w:rsidRPr="00BF0D26" w14:paraId="31BD0E7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8F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9A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602549.55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42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2215819.90</w:t>
            </w:r>
          </w:p>
        </w:tc>
      </w:tr>
      <w:tr w:rsidR="00BF0D26" w:rsidRPr="00BF0D26" w14:paraId="2B3764B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81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FA0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602559.43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C4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2215823.27</w:t>
            </w:r>
          </w:p>
        </w:tc>
      </w:tr>
      <w:tr w:rsidR="00BF0D26" w:rsidRPr="00BF0D26" w14:paraId="004E2DD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707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35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602598.34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86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2215835.13</w:t>
            </w:r>
          </w:p>
        </w:tc>
      </w:tr>
      <w:tr w:rsidR="00BF0D26" w:rsidRPr="00BF0D26" w14:paraId="1614734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26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F23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602620.78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24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2215843.87</w:t>
            </w:r>
          </w:p>
        </w:tc>
      </w:tr>
      <w:tr w:rsidR="00BF0D26" w:rsidRPr="00BF0D26" w14:paraId="63C0F4E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A4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7E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602624.44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8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2215845.08</w:t>
            </w:r>
          </w:p>
        </w:tc>
      </w:tr>
      <w:tr w:rsidR="00BF0D26" w:rsidRPr="00BF0D26" w14:paraId="757C8FAC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9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AE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602641.41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0C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2215850.25</w:t>
            </w:r>
          </w:p>
        </w:tc>
      </w:tr>
      <w:tr w:rsidR="00BF0D26" w:rsidRPr="00BF0D26" w14:paraId="13D68ED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BCF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lastRenderedPageBreak/>
              <w:t>1029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0F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602659.49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5B1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2215855.92</w:t>
            </w:r>
          </w:p>
        </w:tc>
      </w:tr>
      <w:tr w:rsidR="00BF0D26" w:rsidRPr="00BF0D26" w14:paraId="2833319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BD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43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602680.59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42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2215864.28</w:t>
            </w:r>
          </w:p>
        </w:tc>
      </w:tr>
      <w:tr w:rsidR="00BF0D26" w:rsidRPr="00BF0D26" w14:paraId="708B0CC0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82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A5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602685.21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CC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2215865.79</w:t>
            </w:r>
          </w:p>
        </w:tc>
      </w:tr>
      <w:tr w:rsidR="00BF0D26" w:rsidRPr="00BF0D26" w14:paraId="4BBE9B3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4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B9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602698.13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84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2215869.68</w:t>
            </w:r>
          </w:p>
        </w:tc>
      </w:tr>
      <w:tr w:rsidR="00BF0D26" w:rsidRPr="00BF0D26" w14:paraId="4CCCD93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89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28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602701.86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D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2215870.81</w:t>
            </w:r>
          </w:p>
        </w:tc>
      </w:tr>
      <w:tr w:rsidR="00BF0D26" w:rsidRPr="00BF0D26" w14:paraId="0D900DD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70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29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602711.93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E91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2215874.46</w:t>
            </w:r>
          </w:p>
        </w:tc>
      </w:tr>
      <w:tr w:rsidR="00BF0D26" w:rsidRPr="00BF0D26" w14:paraId="7024B579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EB6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9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602724.75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F0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2215878.20</w:t>
            </w:r>
          </w:p>
        </w:tc>
      </w:tr>
      <w:tr w:rsidR="00BF0D26" w:rsidRPr="00BF0D26" w14:paraId="2C148BA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E8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12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602729.07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D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2215880.19</w:t>
            </w:r>
          </w:p>
        </w:tc>
      </w:tr>
      <w:tr w:rsidR="00BF0D26" w:rsidRPr="00BF0D26" w14:paraId="22CC051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7C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E9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602738.67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6A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2215883.71</w:t>
            </w:r>
          </w:p>
        </w:tc>
      </w:tr>
      <w:tr w:rsidR="00BF0D26" w:rsidRPr="00BF0D26" w14:paraId="2549A4F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1A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01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E6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2215881.80</w:t>
            </w:r>
          </w:p>
        </w:tc>
      </w:tr>
      <w:tr w:rsidR="00BF0D26" w:rsidRPr="00BF0D26" w14:paraId="5C4E6761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BB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42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602745.22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1CF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2215880.29</w:t>
            </w:r>
          </w:p>
        </w:tc>
      </w:tr>
      <w:tr w:rsidR="00BF0D26" w:rsidRPr="00BF0D26" w14:paraId="77C126D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5C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B99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602748.52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B95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2215873.96</w:t>
            </w:r>
          </w:p>
        </w:tc>
      </w:tr>
      <w:tr w:rsidR="00BF0D26" w:rsidRPr="00BF0D26" w14:paraId="6CDA8E3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0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8D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602751.93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1D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2215864.15</w:t>
            </w:r>
          </w:p>
        </w:tc>
      </w:tr>
      <w:tr w:rsidR="00BF0D26" w:rsidRPr="00BF0D26" w14:paraId="4594BCF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BC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3A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602756.26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9FBD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2215850.26</w:t>
            </w:r>
          </w:p>
        </w:tc>
      </w:tr>
      <w:tr w:rsidR="00BF0D26" w:rsidRPr="00BF0D26" w14:paraId="17D42F5E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A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E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602750.66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08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2215848.41</w:t>
            </w:r>
          </w:p>
        </w:tc>
      </w:tr>
      <w:tr w:rsidR="00BF0D26" w:rsidRPr="00BF0D26" w14:paraId="421AA31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17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3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602757.71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4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2215826.47</w:t>
            </w:r>
          </w:p>
        </w:tc>
      </w:tr>
      <w:tr w:rsidR="00BF0D26" w:rsidRPr="00BF0D26" w14:paraId="257A6F2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DE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D2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602780.83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EC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2215727.55</w:t>
            </w:r>
          </w:p>
        </w:tc>
      </w:tr>
      <w:tr w:rsidR="00BF0D26" w:rsidRPr="00BF0D26" w14:paraId="13920516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10F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A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3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BF0D26" w:rsidRPr="00BF0D26" w14:paraId="0ADB484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E5E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0E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602872.41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E27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2215777.85</w:t>
            </w:r>
          </w:p>
        </w:tc>
      </w:tr>
      <w:tr w:rsidR="00BF0D26" w:rsidRPr="00BF0D26" w14:paraId="006C6568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A5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C2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602885.11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FA3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2215743.44</w:t>
            </w:r>
          </w:p>
        </w:tc>
      </w:tr>
      <w:tr w:rsidR="00BF0D26" w:rsidRPr="00BF0D26" w14:paraId="10EF330D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90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E2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602856.32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C9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2215735.88</w:t>
            </w:r>
          </w:p>
        </w:tc>
      </w:tr>
      <w:tr w:rsidR="00BF0D26" w:rsidRPr="00BF0D26" w14:paraId="5F6F215B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18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7B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602828.34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AE9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2215727.14</w:t>
            </w:r>
          </w:p>
        </w:tc>
      </w:tr>
      <w:tr w:rsidR="00BF0D26" w:rsidRPr="00BF0D26" w14:paraId="11F1CD35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85B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9C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602799.43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B2F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2215722.27</w:t>
            </w:r>
          </w:p>
        </w:tc>
      </w:tr>
      <w:tr w:rsidR="00BF0D26" w:rsidRPr="00BF0D26" w14:paraId="24B0B87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9A6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C0C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602791.26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B85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2215749.56</w:t>
            </w:r>
          </w:p>
        </w:tc>
      </w:tr>
      <w:tr w:rsidR="00BF0D26" w:rsidRPr="00BF0D26" w14:paraId="73BDB984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50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5D40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602785.37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381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2215776.82</w:t>
            </w:r>
          </w:p>
        </w:tc>
      </w:tr>
      <w:tr w:rsidR="00BF0D26" w:rsidRPr="00BF0D26" w14:paraId="670A659A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8E2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0B9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602776.63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0541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2215814.04</w:t>
            </w:r>
          </w:p>
        </w:tc>
      </w:tr>
      <w:tr w:rsidR="00BF0D26" w:rsidRPr="00BF0D26" w14:paraId="1C7A4962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C0B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7C1B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602841.52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FE2A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2215835.42</w:t>
            </w:r>
          </w:p>
        </w:tc>
      </w:tr>
      <w:tr w:rsidR="00BF0D26" w:rsidRPr="00BF0D26" w14:paraId="4242390F" w14:textId="77777777" w:rsidTr="00BF0D2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9F4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1045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5B5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602872.41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FD8" w14:textId="77777777" w:rsidR="00BF0D26" w:rsidRPr="00BF0D26" w:rsidRDefault="00BF0D26" w:rsidP="00BF0D26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BF0D26">
              <w:rPr>
                <w:color w:val="000000"/>
                <w:sz w:val="16"/>
                <w:szCs w:val="16"/>
                <w:lang w:bidi="ar-SA"/>
              </w:rPr>
              <w:t>2215777.85</w:t>
            </w:r>
          </w:p>
        </w:tc>
      </w:tr>
    </w:tbl>
    <w:p w14:paraId="19389926" w14:textId="77777777" w:rsidR="00BF0D26" w:rsidRDefault="00BF0D26" w:rsidP="00700B7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BF0D26" w:rsidSect="00BF0D26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6F2E2A16" w14:textId="7E0B7947" w:rsidR="00700B7C" w:rsidRDefault="00700B7C" w:rsidP="00700B7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</w:pPr>
    </w:p>
    <w:p w14:paraId="10FC0C53" w14:textId="77777777" w:rsidR="005F6A17" w:rsidRDefault="005F6A17" w:rsidP="00700B7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</w:pPr>
    </w:p>
    <w:p w14:paraId="3EDF1505" w14:textId="77777777" w:rsidR="005F6A17" w:rsidRDefault="005F6A17" w:rsidP="005F6A17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5F6A17" w:rsidSect="0066060E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p w14:paraId="57361C87" w14:textId="59118A86" w:rsidR="005F6A17" w:rsidRDefault="005F6A17" w:rsidP="00700B7C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5F6A17" w:rsidSect="005F6A17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451D2231" w14:textId="77777777" w:rsidR="009A137C" w:rsidRDefault="009A137C" w:rsidP="006457F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9" w:name="_Toc106790590"/>
      <w:r w:rsidRPr="00BB5584">
        <w:rPr>
          <w:rFonts w:ascii="Times New Roman" w:hAnsi="Times New Roman" w:cs="Times New Roman"/>
          <w:color w:val="auto"/>
        </w:rPr>
        <w:t xml:space="preserve">4. </w:t>
      </w:r>
      <w:r w:rsidRPr="00BB5584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BB5584">
        <w:rPr>
          <w:rFonts w:ascii="Times New Roman" w:hAnsi="Times New Roman" w:cs="Times New Roman"/>
          <w:color w:val="auto"/>
        </w:rPr>
        <w:t xml:space="preserve">, подлежащих </w:t>
      </w:r>
      <w:r w:rsidR="00AE361C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9"/>
    </w:p>
    <w:p w14:paraId="09B59622" w14:textId="77777777" w:rsidR="00F54C68" w:rsidRDefault="00837225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проекта планировки территории отсутствуют линейные объекты, подлежащие реконструкции в связи с изменением их местоположения.</w:t>
      </w:r>
    </w:p>
    <w:p w14:paraId="164D5226" w14:textId="77777777" w:rsidR="006B7A2C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14:paraId="2F552D55" w14:textId="77777777" w:rsidR="00677D30" w:rsidRPr="00BB5584" w:rsidRDefault="00677D30" w:rsidP="006457F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0" w:name="_Toc106790591"/>
      <w:r w:rsidRPr="00BB5584">
        <w:rPr>
          <w:rFonts w:ascii="Times New Roman" w:hAnsi="Times New Roman" w:cs="Times New Roman"/>
          <w:color w:val="auto"/>
        </w:rPr>
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0"/>
    </w:p>
    <w:p w14:paraId="5F30133F" w14:textId="7D4E2C19" w:rsidR="00215DD8" w:rsidRDefault="0044160C" w:rsidP="0079085F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границах проекта планировки территории отсутствуют объекты капитального строительства, входящих в состав линейных объектов в границах зон их планируемого размещения</w:t>
      </w:r>
      <w:r w:rsidR="0010628B">
        <w:rPr>
          <w:color w:val="000000" w:themeColor="text1"/>
          <w:sz w:val="28"/>
          <w:szCs w:val="28"/>
        </w:rPr>
        <w:t>, в связи с чем предельные параметры разрешенного строительства не предусмотрены документацией по планировке.</w:t>
      </w:r>
    </w:p>
    <w:p w14:paraId="525F42CF" w14:textId="77777777" w:rsidR="00837225" w:rsidRPr="0035683C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B92E0C2" w14:textId="74A1856A" w:rsidR="00675316" w:rsidRDefault="00675316" w:rsidP="006457F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1" w:name="_Toc106790592"/>
      <w:r w:rsidRPr="00790080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1"/>
    </w:p>
    <w:p w14:paraId="73883103" w14:textId="77777777" w:rsidR="006457FD" w:rsidRPr="006457FD" w:rsidRDefault="006457FD" w:rsidP="006457FD"/>
    <w:p w14:paraId="4A45910E" w14:textId="6394FFF2" w:rsidR="00BF2386" w:rsidRDefault="00BF2386" w:rsidP="006457FD">
      <w:pPr>
        <w:spacing w:line="276" w:lineRule="auto"/>
        <w:ind w:firstLine="851"/>
        <w:jc w:val="both"/>
        <w:rPr>
          <w:sz w:val="28"/>
          <w:szCs w:val="28"/>
        </w:rPr>
      </w:pPr>
      <w:r w:rsidRPr="00BF2386">
        <w:rPr>
          <w:sz w:val="28"/>
          <w:szCs w:val="28"/>
        </w:rPr>
        <w:t>На территории разработки проекта имеются с</w:t>
      </w:r>
      <w:r>
        <w:rPr>
          <w:sz w:val="28"/>
          <w:szCs w:val="28"/>
        </w:rPr>
        <w:t xml:space="preserve">охраняемые объекты капитального строительства </w:t>
      </w:r>
      <w:r w:rsidRPr="00BF2386">
        <w:rPr>
          <w:sz w:val="28"/>
          <w:szCs w:val="28"/>
        </w:rPr>
        <w:t>– существующие</w:t>
      </w:r>
      <w:r>
        <w:rPr>
          <w:sz w:val="28"/>
          <w:szCs w:val="28"/>
        </w:rPr>
        <w:t xml:space="preserve"> </w:t>
      </w:r>
      <w:r w:rsidRPr="00BF2386">
        <w:rPr>
          <w:sz w:val="28"/>
          <w:szCs w:val="28"/>
        </w:rPr>
        <w:t xml:space="preserve">подземные </w:t>
      </w:r>
      <w:r>
        <w:rPr>
          <w:sz w:val="28"/>
          <w:szCs w:val="28"/>
        </w:rPr>
        <w:t>коммуникации</w:t>
      </w:r>
      <w:r w:rsidR="00CC2408">
        <w:rPr>
          <w:sz w:val="28"/>
          <w:szCs w:val="28"/>
        </w:rPr>
        <w:t>, а также объекты некапитального характера (</w:t>
      </w:r>
      <w:r w:rsidR="005F6A17">
        <w:rPr>
          <w:sz w:val="28"/>
          <w:szCs w:val="28"/>
        </w:rPr>
        <w:t>металлические гаражи</w:t>
      </w:r>
      <w:r w:rsidR="00CC2408">
        <w:rPr>
          <w:sz w:val="28"/>
          <w:szCs w:val="28"/>
        </w:rPr>
        <w:t xml:space="preserve">). </w:t>
      </w:r>
    </w:p>
    <w:p w14:paraId="3CC538FC" w14:textId="446AA4EA" w:rsidR="00E434C9" w:rsidRP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lastRenderedPageBreak/>
        <w:t>В целях зашиты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14:paraId="7527F276" w14:textId="17035223" w:rsid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На территории под</w:t>
      </w:r>
      <w:r>
        <w:rPr>
          <w:sz w:val="28"/>
          <w:szCs w:val="28"/>
        </w:rPr>
        <w:t xml:space="preserve"> строительство</w:t>
      </w:r>
      <w:r w:rsidRPr="00E434C9">
        <w:rPr>
          <w:sz w:val="28"/>
          <w:szCs w:val="28"/>
        </w:rPr>
        <w:t xml:space="preserve"> линейн</w:t>
      </w:r>
      <w:r w:rsidR="00CC2408">
        <w:rPr>
          <w:sz w:val="28"/>
          <w:szCs w:val="28"/>
        </w:rPr>
        <w:t>ых</w:t>
      </w:r>
      <w:r w:rsidRPr="00E434C9">
        <w:rPr>
          <w:sz w:val="28"/>
          <w:szCs w:val="28"/>
        </w:rPr>
        <w:t xml:space="preserve"> объект</w:t>
      </w:r>
      <w:r w:rsidR="00CC2408">
        <w:rPr>
          <w:sz w:val="28"/>
          <w:szCs w:val="28"/>
        </w:rPr>
        <w:t>ов</w:t>
      </w:r>
      <w:r w:rsidRPr="00E434C9">
        <w:rPr>
          <w:sz w:val="28"/>
          <w:szCs w:val="28"/>
        </w:rPr>
        <w:t xml:space="preserve"> не предполагается использование, производство, переработка, хранение или уничтожени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>, аварийно-</w:t>
      </w:r>
      <w:r w:rsidRPr="00E434C9">
        <w:rPr>
          <w:sz w:val="28"/>
          <w:szCs w:val="28"/>
        </w:rPr>
        <w:t>химически опасных, биологических и радиоактивных веществ и материалов.</w:t>
      </w:r>
    </w:p>
    <w:p w14:paraId="188D8DAF" w14:textId="77777777" w:rsidR="00ED3043" w:rsidRPr="002E094E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Зоны с особыми условиями использования территории</w:t>
      </w:r>
      <w:r w:rsidR="00ED3043" w:rsidRPr="002E094E">
        <w:rPr>
          <w:sz w:val="28"/>
          <w:szCs w:val="28"/>
        </w:rPr>
        <w:t xml:space="preserve"> приняты в соответствии:</w:t>
      </w:r>
    </w:p>
    <w:p w14:paraId="09812CF2" w14:textId="77777777" w:rsidR="00ED3043" w:rsidRDefault="00ED3043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>- Постановление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3BA6067F" w14:textId="77777777" w:rsidR="004B2F26" w:rsidRPr="002E094E" w:rsidRDefault="004B2F26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2F26">
        <w:rPr>
          <w:sz w:val="28"/>
          <w:szCs w:val="28"/>
        </w:rPr>
        <w:t xml:space="preserve">Постановление Правительства РФ от 9 июня 1995 г. №578 </w:t>
      </w:r>
      <w:r>
        <w:rPr>
          <w:sz w:val="28"/>
          <w:szCs w:val="28"/>
        </w:rPr>
        <w:t>«</w:t>
      </w:r>
      <w:r w:rsidRPr="004B2F26">
        <w:rPr>
          <w:sz w:val="28"/>
          <w:szCs w:val="28"/>
        </w:rPr>
        <w:t>Об утверждении Правил охраны линий и сооружений связи Российской Федерации</w:t>
      </w:r>
      <w:r>
        <w:rPr>
          <w:sz w:val="28"/>
          <w:szCs w:val="28"/>
        </w:rPr>
        <w:t>»;</w:t>
      </w:r>
    </w:p>
    <w:p w14:paraId="6B541405" w14:textId="77777777" w:rsidR="00ED3043" w:rsidRDefault="00ED3043" w:rsidP="0079085F">
      <w:pPr>
        <w:spacing w:line="276" w:lineRule="auto"/>
        <w:ind w:firstLine="851"/>
        <w:jc w:val="both"/>
        <w:rPr>
          <w:sz w:val="28"/>
          <w:szCs w:val="28"/>
        </w:rPr>
      </w:pPr>
      <w:r w:rsidRPr="002E094E">
        <w:rPr>
          <w:sz w:val="28"/>
          <w:szCs w:val="28"/>
        </w:rPr>
        <w:t xml:space="preserve">- </w:t>
      </w:r>
      <w:r w:rsidR="00065BFB" w:rsidRPr="00065BFB">
        <w:rPr>
          <w:sz w:val="28"/>
          <w:szCs w:val="28"/>
        </w:rPr>
        <w:t>СП 31.13330.2012 Водоснабжение. Наружные сети и сооружения. Актуализированная редакция СНиП 2.04.02-84</w:t>
      </w:r>
      <w:r w:rsidR="00065BFB">
        <w:rPr>
          <w:sz w:val="28"/>
          <w:szCs w:val="28"/>
        </w:rPr>
        <w:t>;</w:t>
      </w:r>
    </w:p>
    <w:p w14:paraId="1390F483" w14:textId="77777777" w:rsidR="00065BFB" w:rsidRDefault="00065BFB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BFB">
        <w:rPr>
          <w:sz w:val="28"/>
          <w:szCs w:val="28"/>
        </w:rPr>
        <w:t>СП 32.13330.2018 Канализация. Наружные сети и сооружения.</w:t>
      </w:r>
      <w:r w:rsidRPr="00065BFB">
        <w:t xml:space="preserve"> </w:t>
      </w:r>
      <w:r w:rsidRPr="00065BFB">
        <w:rPr>
          <w:sz w:val="28"/>
          <w:szCs w:val="28"/>
        </w:rPr>
        <w:t>Актуализированная редакция СНиП 2.04.03-85</w:t>
      </w:r>
      <w:r>
        <w:rPr>
          <w:sz w:val="28"/>
          <w:szCs w:val="28"/>
        </w:rPr>
        <w:t>;</w:t>
      </w:r>
    </w:p>
    <w:p w14:paraId="3B010042" w14:textId="77777777" w:rsidR="00C14062" w:rsidRDefault="00C14062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062">
        <w:rPr>
          <w:sz w:val="28"/>
          <w:szCs w:val="28"/>
        </w:rPr>
        <w:t xml:space="preserve">Приказ Министерства архитектуры, строительства и </w:t>
      </w:r>
      <w:proofErr w:type="spellStart"/>
      <w:r w:rsidRPr="00C14062">
        <w:rPr>
          <w:sz w:val="28"/>
          <w:szCs w:val="28"/>
        </w:rPr>
        <w:t>жилищно</w:t>
      </w:r>
      <w:proofErr w:type="spellEnd"/>
      <w:r w:rsidRPr="00C14062">
        <w:rPr>
          <w:sz w:val="28"/>
          <w:szCs w:val="28"/>
        </w:rPr>
        <w:t xml:space="preserve"> коммунального хозяйства Российской Федерации от 17 августа 1992 года №197 </w:t>
      </w:r>
      <w:r>
        <w:rPr>
          <w:sz w:val="28"/>
          <w:szCs w:val="28"/>
        </w:rPr>
        <w:t>«</w:t>
      </w:r>
      <w:r w:rsidRPr="00C14062">
        <w:rPr>
          <w:sz w:val="28"/>
          <w:szCs w:val="28"/>
        </w:rPr>
        <w:t>О типовых правилах охраны коммунальных тепловых сетей</w:t>
      </w:r>
      <w:r>
        <w:rPr>
          <w:sz w:val="28"/>
          <w:szCs w:val="28"/>
        </w:rPr>
        <w:t>»;</w:t>
      </w:r>
    </w:p>
    <w:p w14:paraId="3073C66F" w14:textId="77777777" w:rsidR="000A622F" w:rsidRDefault="000A622F" w:rsidP="0079085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другие н</w:t>
      </w:r>
      <w:r w:rsidRPr="000A622F">
        <w:rPr>
          <w:sz w:val="28"/>
          <w:szCs w:val="28"/>
        </w:rPr>
        <w:t>ормативно-правов</w:t>
      </w:r>
      <w:r>
        <w:rPr>
          <w:sz w:val="28"/>
          <w:szCs w:val="28"/>
        </w:rPr>
        <w:t>ые</w:t>
      </w:r>
      <w:r w:rsidRPr="000A622F">
        <w:rPr>
          <w:sz w:val="28"/>
          <w:szCs w:val="28"/>
        </w:rPr>
        <w:t xml:space="preserve"> акт</w:t>
      </w:r>
      <w:r>
        <w:rPr>
          <w:sz w:val="28"/>
          <w:szCs w:val="28"/>
        </w:rPr>
        <w:t>ы и</w:t>
      </w:r>
      <w:r w:rsidRPr="000A622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ы.</w:t>
      </w:r>
    </w:p>
    <w:p w14:paraId="64905DB9" w14:textId="77777777" w:rsidR="00B61BB8" w:rsidRDefault="00B61BB8" w:rsidP="0079085F">
      <w:pPr>
        <w:spacing w:line="276" w:lineRule="auto"/>
        <w:jc w:val="both"/>
        <w:rPr>
          <w:sz w:val="28"/>
          <w:szCs w:val="28"/>
        </w:rPr>
      </w:pPr>
    </w:p>
    <w:p w14:paraId="11687467" w14:textId="101F363D" w:rsidR="00675316" w:rsidRDefault="00790080" w:rsidP="00CC240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2" w:name="_Toc106790593"/>
      <w:r>
        <w:rPr>
          <w:rFonts w:ascii="Times New Roman" w:hAnsi="Times New Roman" w:cs="Times New Roman"/>
          <w:color w:val="auto"/>
        </w:rPr>
        <w:t xml:space="preserve">7. </w:t>
      </w:r>
      <w:r w:rsidR="00675316" w:rsidRPr="00790080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2"/>
    </w:p>
    <w:p w14:paraId="18707018" w14:textId="77777777" w:rsidR="006B19D6" w:rsidRPr="006B19D6" w:rsidRDefault="006B19D6" w:rsidP="006B19D6"/>
    <w:p w14:paraId="6E2C6AA3" w14:textId="26D68E56" w:rsidR="00CC2408" w:rsidRPr="006B19D6" w:rsidRDefault="00BF2386" w:rsidP="00BB1A36">
      <w:pPr>
        <w:widowControl/>
        <w:adjustRightInd w:val="0"/>
        <w:ind w:firstLine="567"/>
        <w:jc w:val="both"/>
        <w:rPr>
          <w:sz w:val="28"/>
          <w:szCs w:val="28"/>
        </w:rPr>
      </w:pPr>
      <w:r w:rsidRPr="006B19D6">
        <w:rPr>
          <w:sz w:val="28"/>
          <w:szCs w:val="28"/>
        </w:rPr>
        <w:t xml:space="preserve">Проектируемая территория </w:t>
      </w:r>
      <w:r w:rsidR="00700B7C" w:rsidRPr="006B19D6">
        <w:rPr>
          <w:sz w:val="28"/>
          <w:szCs w:val="28"/>
        </w:rPr>
        <w:t xml:space="preserve">располагается вне </w:t>
      </w:r>
      <w:r w:rsidR="00B23426" w:rsidRPr="006B19D6">
        <w:rPr>
          <w:sz w:val="28"/>
          <w:szCs w:val="28"/>
        </w:rPr>
        <w:t>зон охраны объектов культурного наследия</w:t>
      </w:r>
      <w:r w:rsidR="00CC2408" w:rsidRPr="006B19D6">
        <w:rPr>
          <w:sz w:val="28"/>
          <w:szCs w:val="28"/>
        </w:rPr>
        <w:t xml:space="preserve">. </w:t>
      </w:r>
    </w:p>
    <w:p w14:paraId="0F67B774" w14:textId="77777777" w:rsidR="00687EED" w:rsidRPr="00700B7C" w:rsidRDefault="00687EED" w:rsidP="006B19D6">
      <w:pPr>
        <w:widowControl/>
        <w:adjustRightInd w:val="0"/>
        <w:jc w:val="both"/>
        <w:rPr>
          <w:rFonts w:eastAsiaTheme="minorHAnsi"/>
          <w:sz w:val="28"/>
          <w:szCs w:val="28"/>
          <w:highlight w:val="yellow"/>
          <w:lang w:eastAsia="en-US" w:bidi="ar-SA"/>
        </w:rPr>
      </w:pPr>
    </w:p>
    <w:p w14:paraId="3B4A3EA9" w14:textId="77777777" w:rsidR="00BF2386" w:rsidRDefault="00BF2386" w:rsidP="00BF2386">
      <w:pPr>
        <w:spacing w:line="276" w:lineRule="auto"/>
        <w:ind w:firstLine="851"/>
        <w:jc w:val="both"/>
        <w:rPr>
          <w:sz w:val="28"/>
          <w:szCs w:val="28"/>
        </w:rPr>
      </w:pPr>
    </w:p>
    <w:p w14:paraId="52E639E2" w14:textId="77777777" w:rsidR="00675316" w:rsidRDefault="00675316" w:rsidP="00CC240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3" w:name="_Toc106790594"/>
      <w:r w:rsidRPr="00790080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3"/>
    </w:p>
    <w:p w14:paraId="6547733C" w14:textId="77777777" w:rsidR="00E434C9" w:rsidRPr="00E434C9" w:rsidRDefault="00E434C9" w:rsidP="0079085F">
      <w:pPr>
        <w:spacing w:line="276" w:lineRule="auto"/>
      </w:pPr>
    </w:p>
    <w:p w14:paraId="011CA05D" w14:textId="77777777" w:rsidR="00E434C9" w:rsidRPr="00E434C9" w:rsidRDefault="00E434C9" w:rsidP="0079085F">
      <w:pPr>
        <w:spacing w:line="276" w:lineRule="auto"/>
        <w:jc w:val="both"/>
        <w:rPr>
          <w:b/>
          <w:sz w:val="28"/>
          <w:szCs w:val="28"/>
        </w:rPr>
      </w:pPr>
      <w:r w:rsidRPr="00E434C9">
        <w:rPr>
          <w:b/>
          <w:sz w:val="28"/>
          <w:szCs w:val="28"/>
        </w:rPr>
        <w:t>8.1. Мероприятия по снижению воздействия по химическому фактору</w:t>
      </w:r>
    </w:p>
    <w:p w14:paraId="4240C1EA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14:paraId="495BF557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lastRenderedPageBreak/>
        <w:t>- работа строительных машин и механизмов только согласно графику работы</w:t>
      </w:r>
      <w:r>
        <w:rPr>
          <w:sz w:val="28"/>
          <w:szCs w:val="28"/>
        </w:rPr>
        <w:t xml:space="preserve"> </w:t>
      </w:r>
      <w:r w:rsidRPr="00E434C9">
        <w:rPr>
          <w:sz w:val="28"/>
          <w:szCs w:val="28"/>
        </w:rPr>
        <w:t>машин и механизмов на площадке проведения строительных работ;</w:t>
      </w:r>
    </w:p>
    <w:p w14:paraId="67DFECE9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постоянный контроль за состоянием топливной системы строительных машин и механизмов;</w:t>
      </w:r>
    </w:p>
    <w:p w14:paraId="14908C7A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заправка техники на ближайшей автозаправочной станции, имеющей специальное оборудование, с соблюдением всех необходимых условий,</w:t>
      </w:r>
    </w:p>
    <w:p w14:paraId="0869D208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выполнение погрузочно-разгрузочных р</w:t>
      </w:r>
      <w:r>
        <w:rPr>
          <w:sz w:val="28"/>
          <w:szCs w:val="28"/>
        </w:rPr>
        <w:t xml:space="preserve">абот с выключенными двигателями </w:t>
      </w:r>
      <w:r w:rsidRPr="00E434C9">
        <w:rPr>
          <w:sz w:val="28"/>
          <w:szCs w:val="28"/>
        </w:rPr>
        <w:t>автотранспортных средств;</w:t>
      </w:r>
    </w:p>
    <w:p w14:paraId="5EAB28BD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 xml:space="preserve">Одновременная работа нескольких видов </w:t>
      </w:r>
      <w:r>
        <w:rPr>
          <w:sz w:val="28"/>
          <w:szCs w:val="28"/>
        </w:rPr>
        <w:t xml:space="preserve">строительных машин и механизмов </w:t>
      </w:r>
      <w:r w:rsidRPr="00E434C9">
        <w:rPr>
          <w:sz w:val="28"/>
          <w:szCs w:val="28"/>
        </w:rPr>
        <w:t>возможно только согласно графику работы машин и механизмов на площадке</w:t>
      </w:r>
      <w:r>
        <w:rPr>
          <w:sz w:val="28"/>
          <w:szCs w:val="28"/>
        </w:rPr>
        <w:t xml:space="preserve"> </w:t>
      </w:r>
      <w:r w:rsidRPr="00E434C9">
        <w:rPr>
          <w:sz w:val="28"/>
          <w:szCs w:val="28"/>
        </w:rPr>
        <w:t>проведения строительных работ;</w:t>
      </w:r>
    </w:p>
    <w:p w14:paraId="6746BE7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соблюдение границ территории, отведенной под строительство;</w:t>
      </w:r>
    </w:p>
    <w:p w14:paraId="2005B2F9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запрещается сжигание на строительной площадке всех горючих отходов,</w:t>
      </w:r>
    </w:p>
    <w:p w14:paraId="15AFC8D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загрязняющих атмосферный воздух;</w:t>
      </w:r>
    </w:p>
    <w:p w14:paraId="13B86D12" w14:textId="77777777" w:rsid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уборка стройплощадки пос</w:t>
      </w:r>
      <w:r>
        <w:rPr>
          <w:sz w:val="28"/>
          <w:szCs w:val="28"/>
        </w:rPr>
        <w:t>ле окончания строительных работ.</w:t>
      </w:r>
    </w:p>
    <w:p w14:paraId="253D0F47" w14:textId="77777777" w:rsid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327FD210" w14:textId="77777777" w:rsidR="00E434C9" w:rsidRPr="00E434C9" w:rsidRDefault="00E434C9" w:rsidP="00CC2408">
      <w:pPr>
        <w:spacing w:line="276" w:lineRule="auto"/>
        <w:jc w:val="center"/>
        <w:rPr>
          <w:b/>
          <w:sz w:val="28"/>
          <w:szCs w:val="28"/>
        </w:rPr>
      </w:pPr>
      <w:r w:rsidRPr="00E434C9">
        <w:rPr>
          <w:b/>
          <w:sz w:val="28"/>
          <w:szCs w:val="28"/>
        </w:rPr>
        <w:t>8.2. Мероприятия по снижению воздействия по физическому фактору</w:t>
      </w:r>
    </w:p>
    <w:p w14:paraId="6CAA7D49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 период строительства шумовое воздейс</w:t>
      </w:r>
      <w:r>
        <w:rPr>
          <w:sz w:val="28"/>
          <w:szCs w:val="28"/>
        </w:rPr>
        <w:t xml:space="preserve">твие будет создавать работающая </w:t>
      </w:r>
      <w:r w:rsidRPr="00E434C9">
        <w:rPr>
          <w:sz w:val="28"/>
          <w:szCs w:val="28"/>
        </w:rPr>
        <w:t>техника.</w:t>
      </w:r>
    </w:p>
    <w:p w14:paraId="639552AD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Мероприятия по защите от шума:</w:t>
      </w:r>
    </w:p>
    <w:p w14:paraId="7291AC1C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все работающие машины и механизмы находятся в исправном состоянии;</w:t>
      </w:r>
    </w:p>
    <w:p w14:paraId="5984924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 xml:space="preserve">- погрузочно-разгрузочные работы выполняются с выключенным </w:t>
      </w:r>
      <w:r>
        <w:rPr>
          <w:sz w:val="28"/>
          <w:szCs w:val="28"/>
        </w:rPr>
        <w:t xml:space="preserve">двигателем </w:t>
      </w:r>
      <w:r w:rsidRPr="00E434C9">
        <w:rPr>
          <w:sz w:val="28"/>
          <w:szCs w:val="28"/>
        </w:rPr>
        <w:t>автотранспортных средств;</w:t>
      </w:r>
    </w:p>
    <w:p w14:paraId="4DEC7B0B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работа машин и механизмов исключается в ночное время суток.</w:t>
      </w:r>
    </w:p>
    <w:p w14:paraId="04393941" w14:textId="77777777" w:rsid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 снижению шума не предусматриваются.</w:t>
      </w:r>
    </w:p>
    <w:p w14:paraId="22562771" w14:textId="77777777" w:rsidR="00BA4CB5" w:rsidRPr="00E434C9" w:rsidRDefault="00BA4CB5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5E33CFB3" w14:textId="77777777" w:rsidR="00E434C9" w:rsidRPr="00E434C9" w:rsidRDefault="00E434C9" w:rsidP="00CC2408">
      <w:pPr>
        <w:spacing w:line="276" w:lineRule="auto"/>
        <w:jc w:val="center"/>
        <w:rPr>
          <w:b/>
          <w:sz w:val="28"/>
          <w:szCs w:val="28"/>
        </w:rPr>
      </w:pPr>
      <w:r w:rsidRPr="00E434C9">
        <w:rPr>
          <w:b/>
          <w:sz w:val="28"/>
          <w:szCs w:val="28"/>
        </w:rPr>
        <w:t>8.3. Мероприятия по охране и рациональному использованию земельных ресурсов и почвенного покрова</w:t>
      </w:r>
    </w:p>
    <w:p w14:paraId="04B3E1F8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Мероприятиями по охране и рациональному использованию земельных ресурсов и почвенного покрова предусмотрено:</w:t>
      </w:r>
    </w:p>
    <w:p w14:paraId="03F095B4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соблюдение границ территории, отведенной под строительство;</w:t>
      </w:r>
    </w:p>
    <w:p w14:paraId="3FABCD1E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уборка и благоустройство стройплощадки после окончания строительных работ;</w:t>
      </w:r>
    </w:p>
    <w:p w14:paraId="3CE8D09D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организация мест хранения строительных материалов на отведенной территории, недопущение захламления строительн</w:t>
      </w:r>
      <w:r>
        <w:rPr>
          <w:sz w:val="28"/>
          <w:szCs w:val="28"/>
        </w:rPr>
        <w:t xml:space="preserve">ым мусором, загрязнения </w:t>
      </w:r>
      <w:r>
        <w:rPr>
          <w:sz w:val="28"/>
          <w:szCs w:val="28"/>
        </w:rPr>
        <w:lastRenderedPageBreak/>
        <w:t>горюче-</w:t>
      </w:r>
      <w:r w:rsidRPr="00E434C9">
        <w:rPr>
          <w:sz w:val="28"/>
          <w:szCs w:val="28"/>
        </w:rPr>
        <w:t>смазочными материалами;</w:t>
      </w:r>
    </w:p>
    <w:p w14:paraId="4A97F346" w14:textId="77777777" w:rsidR="00A87C24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техническое обслуживание транспортной и строительной техники в специально отведенных местах.</w:t>
      </w:r>
    </w:p>
    <w:p w14:paraId="425C8EE9" w14:textId="77777777" w:rsidR="00BA4CB5" w:rsidRDefault="00BA4CB5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73E3493F" w14:textId="77777777" w:rsidR="00E434C9" w:rsidRPr="00E434C9" w:rsidRDefault="00E434C9" w:rsidP="00CC2408">
      <w:pPr>
        <w:spacing w:line="276" w:lineRule="auto"/>
        <w:jc w:val="center"/>
        <w:rPr>
          <w:b/>
          <w:sz w:val="28"/>
          <w:szCs w:val="28"/>
        </w:rPr>
      </w:pPr>
      <w:r w:rsidRPr="00E434C9">
        <w:rPr>
          <w:b/>
          <w:sz w:val="28"/>
          <w:szCs w:val="28"/>
        </w:rPr>
        <w:t>8.4. Мероприятия по сбору, использованию, обезвреживанию, транспортировке и размещению опасных отходов</w:t>
      </w:r>
    </w:p>
    <w:p w14:paraId="717DF67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Мероприятия по сбору, использованию, об</w:t>
      </w:r>
      <w:r>
        <w:rPr>
          <w:sz w:val="28"/>
          <w:szCs w:val="28"/>
        </w:rPr>
        <w:t xml:space="preserve">езвреживанию, транспортировке и </w:t>
      </w:r>
      <w:r w:rsidRPr="00E434C9">
        <w:rPr>
          <w:sz w:val="28"/>
          <w:szCs w:val="28"/>
        </w:rPr>
        <w:t>размещению опасных отходов включают в себя:</w:t>
      </w:r>
    </w:p>
    <w:p w14:paraId="08650162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ежедневный вызов отходов со строительной площадки;</w:t>
      </w:r>
    </w:p>
    <w:p w14:paraId="25F2D17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ежедневное проведение уборки территории от строительных отходов.</w:t>
      </w:r>
    </w:p>
    <w:p w14:paraId="6F5A72EE" w14:textId="77777777" w:rsid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Временное хранение отходов строительства должно осуществляться в соответствии с нормативными требованиями по хранению отходов различных видов, классов опасности на специально выделенных местах временного хранения отходов.</w:t>
      </w:r>
    </w:p>
    <w:p w14:paraId="7BF81735" w14:textId="77777777" w:rsidR="000636AD" w:rsidRDefault="000636AD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14:paraId="779F4B1B" w14:textId="77777777" w:rsidR="00E434C9" w:rsidRPr="00E434C9" w:rsidRDefault="00E434C9" w:rsidP="00CC2408">
      <w:pPr>
        <w:spacing w:line="276" w:lineRule="auto"/>
        <w:jc w:val="center"/>
        <w:rPr>
          <w:b/>
          <w:sz w:val="28"/>
          <w:szCs w:val="28"/>
        </w:rPr>
      </w:pPr>
      <w:r w:rsidRPr="00E434C9">
        <w:rPr>
          <w:b/>
          <w:sz w:val="28"/>
          <w:szCs w:val="28"/>
        </w:rPr>
        <w:t>8.5. Мероприятия по охране объектов растительного и животного мира и среды их обитания</w:t>
      </w:r>
    </w:p>
    <w:p w14:paraId="35113894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В целях минимизации негативного воздействия необходимо выполнение следующих мероприятий:</w:t>
      </w:r>
    </w:p>
    <w:p w14:paraId="70B463A6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максимальное использование существующ</w:t>
      </w:r>
      <w:r>
        <w:rPr>
          <w:sz w:val="28"/>
          <w:szCs w:val="28"/>
        </w:rPr>
        <w:t xml:space="preserve">ей инфраструктуры строительства </w:t>
      </w:r>
      <w:r w:rsidRPr="00E434C9">
        <w:rPr>
          <w:sz w:val="28"/>
          <w:szCs w:val="28"/>
        </w:rPr>
        <w:t>(подъездные дороги и т.д.);</w:t>
      </w:r>
    </w:p>
    <w:p w14:paraId="535FC7FF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запрет движения техники вне имеющихся подъездных путей;</w:t>
      </w:r>
    </w:p>
    <w:p w14:paraId="1C8862AC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ликвидация деятельности в пределах отведенной территории;</w:t>
      </w:r>
    </w:p>
    <w:p w14:paraId="373E1C94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организация хранения и утилизации материалов и отходов, исключающая загрязнение окружающей среды, для предупрежде</w:t>
      </w:r>
      <w:r>
        <w:rPr>
          <w:sz w:val="28"/>
          <w:szCs w:val="28"/>
        </w:rPr>
        <w:t xml:space="preserve">ния дополнительного негативного </w:t>
      </w:r>
      <w:r w:rsidRPr="00E434C9">
        <w:rPr>
          <w:sz w:val="28"/>
          <w:szCs w:val="28"/>
        </w:rPr>
        <w:t>воздействия на экосистему в период строительства предусматриваются следующие мероприятия:</w:t>
      </w:r>
    </w:p>
    <w:p w14:paraId="64DB272A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запрещается разводить костры и оставлять без присмотра источник открытого пламени, бросать горящие спички и окурки;</w:t>
      </w:r>
    </w:p>
    <w:p w14:paraId="467A6873" w14:textId="77777777" w:rsidR="00E434C9" w:rsidRP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использование машин с неисправной системой питания двигателя, осуществление систематических осмотров техники и своевременного ремонта;</w:t>
      </w:r>
    </w:p>
    <w:p w14:paraId="6105D6B9" w14:textId="77777777" w:rsidR="00E434C9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E434C9">
        <w:rPr>
          <w:sz w:val="28"/>
          <w:szCs w:val="28"/>
        </w:rPr>
        <w:t>- оборудование мест для сбора отходов производства и потребления с целью предупреждения засорения территорий, прилегающих к участку строительства.</w:t>
      </w:r>
    </w:p>
    <w:p w14:paraId="380B53F8" w14:textId="77777777" w:rsidR="00E434C9" w:rsidRDefault="00E434C9" w:rsidP="0079085F">
      <w:pPr>
        <w:spacing w:line="276" w:lineRule="auto"/>
        <w:ind w:firstLine="851"/>
        <w:jc w:val="both"/>
        <w:rPr>
          <w:sz w:val="28"/>
          <w:szCs w:val="28"/>
        </w:rPr>
      </w:pPr>
    </w:p>
    <w:p w14:paraId="25A125FD" w14:textId="77777777" w:rsidR="00675316" w:rsidRPr="00790080" w:rsidRDefault="00675316" w:rsidP="00CC240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4" w:name="_Toc106790595"/>
      <w:r w:rsidRPr="00790080">
        <w:rPr>
          <w:rFonts w:ascii="Times New Roman" w:hAnsi="Times New Roman" w:cs="Times New Roman"/>
          <w:color w:val="auto"/>
        </w:rPr>
        <w:lastRenderedPageBreak/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4"/>
    </w:p>
    <w:p w14:paraId="323B2D08" w14:textId="77777777" w:rsidR="00675316" w:rsidRDefault="00675316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14:paraId="233B68BF" w14:textId="77777777" w:rsidR="002B47EE" w:rsidRPr="003337A3" w:rsidRDefault="002B47EE" w:rsidP="0079085F">
      <w:pPr>
        <w:spacing w:line="276" w:lineRule="auto"/>
        <w:jc w:val="both"/>
        <w:rPr>
          <w:b/>
          <w:i/>
          <w:sz w:val="28"/>
          <w:szCs w:val="28"/>
        </w:rPr>
      </w:pPr>
      <w:bookmarkStart w:id="15" w:name="_Toc533165862"/>
      <w:bookmarkStart w:id="16" w:name="_Toc533434010"/>
      <w:bookmarkStart w:id="17" w:name="_Toc533516869"/>
      <w:bookmarkStart w:id="18" w:name="_Toc2003797"/>
      <w:r w:rsidRPr="00A87C24">
        <w:rPr>
          <w:i/>
          <w:sz w:val="28"/>
          <w:szCs w:val="28"/>
        </w:rPr>
        <w:t>Мероприятия по защите от ЧС техногенного характера</w:t>
      </w:r>
      <w:bookmarkEnd w:id="15"/>
      <w:bookmarkEnd w:id="16"/>
      <w:bookmarkEnd w:id="17"/>
      <w:bookmarkEnd w:id="18"/>
      <w:r w:rsidR="003337A3">
        <w:rPr>
          <w:b/>
          <w:i/>
          <w:sz w:val="28"/>
          <w:szCs w:val="28"/>
        </w:rPr>
        <w:t xml:space="preserve">. </w:t>
      </w:r>
      <w:r w:rsidRPr="00A87C24">
        <w:rPr>
          <w:i/>
          <w:sz w:val="28"/>
          <w:szCs w:val="28"/>
        </w:rPr>
        <w:t>Мероприятия по защите населения и территор</w:t>
      </w:r>
      <w:r w:rsidR="003337A3">
        <w:rPr>
          <w:i/>
          <w:sz w:val="28"/>
          <w:szCs w:val="28"/>
        </w:rPr>
        <w:t xml:space="preserve">ии при перевозке опасных грузов </w:t>
      </w:r>
      <w:r w:rsidRPr="00A87C24">
        <w:rPr>
          <w:i/>
          <w:sz w:val="28"/>
          <w:szCs w:val="28"/>
        </w:rPr>
        <w:t>автомобильным транспортом</w:t>
      </w:r>
    </w:p>
    <w:p w14:paraId="392E1CE3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груза, места, времени и вида аварии, оперативности оповещения и действий соответствующих служб.</w:t>
      </w:r>
    </w:p>
    <w:p w14:paraId="3916FE77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Для того, чтобы предотвратить ЧС при перевозке опасных грузов, необходимо решить ряд практических задач, направленных на повышение безопасности перевозок. Условно их можно подразделить на следующие: организация перевозочного процесса, регламентация перевозок, управление перевозками.</w:t>
      </w:r>
    </w:p>
    <w:p w14:paraId="422CF871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Организация перевозочного процесса включает в себя мероприятия по техническому оснащению перевозок (подвижной состав, тара и средства механизации погрузочно-разгрузочных работ), безопасному движению по маршруту и обучению обслуживающего персонала.</w:t>
      </w:r>
    </w:p>
    <w:p w14:paraId="5243DF64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Особого внимания требует к себе регламентация перевозок - разработка единых норм и правил перевозок опасных грузов, что позволит осуществить их стандартизацию и унификацию.</w:t>
      </w:r>
    </w:p>
    <w:p w14:paraId="10DDDF17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Задачами управления перевозками являются маршрутизация, выбор подвижного состава и специализация подразделений по перевозке опасных грузов и обеспечение информации об опасности.</w:t>
      </w:r>
    </w:p>
    <w:p w14:paraId="2AC42E14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Для минимизации риска возникновения аварийных ситуаций при перевозке опасных грузов автомобильным транспортом необходимо соблюдать правила, установленные постановлением Правительства № 272 от 15.04.2011 "Об утверждении Правил перевозок грузов автомобильным транспортом" (с изменениями и дополнениями).</w:t>
      </w:r>
    </w:p>
    <w:p w14:paraId="43287C00" w14:textId="77777777" w:rsidR="002B47EE" w:rsidRPr="00A87C24" w:rsidRDefault="002B47EE" w:rsidP="0079085F">
      <w:pPr>
        <w:spacing w:line="276" w:lineRule="auto"/>
        <w:rPr>
          <w:sz w:val="28"/>
          <w:szCs w:val="28"/>
        </w:rPr>
      </w:pPr>
      <w:r w:rsidRPr="00A87C24">
        <w:rPr>
          <w:i/>
          <w:sz w:val="28"/>
          <w:szCs w:val="28"/>
        </w:rPr>
        <w:t>Мероприятия по защите от ЧС природного характера</w:t>
      </w:r>
    </w:p>
    <w:p w14:paraId="0329D176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sub_3001"/>
      <w:r w:rsidRPr="00A87C24">
        <w:rPr>
          <w:sz w:val="28"/>
          <w:szCs w:val="28"/>
        </w:rPr>
        <w:t xml:space="preserve">На данном этапе проектирования защита от ЧС природного характера </w:t>
      </w:r>
      <w:r w:rsidRPr="00A87C24">
        <w:rPr>
          <w:sz w:val="28"/>
          <w:szCs w:val="28"/>
        </w:rPr>
        <w:lastRenderedPageBreak/>
        <w:t>заключается в планировании мероприятий по инженерной подготовке территории.</w:t>
      </w:r>
    </w:p>
    <w:bookmarkEnd w:id="19"/>
    <w:p w14:paraId="76555DF3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 xml:space="preserve">Учитывая, что опасные природные процессы, как источник чрезвычайных ситуаций, могут прогнозироваться с очень небольшой заблаговременностью, для снижения последствий чрезвычайных ситуаций </w:t>
      </w:r>
      <w:r w:rsidRPr="00A87C24">
        <w:rPr>
          <w:sz w:val="28"/>
          <w:szCs w:val="28"/>
          <w:u w:val="single"/>
        </w:rPr>
        <w:t>рекомендуется</w:t>
      </w:r>
      <w:r w:rsidRPr="00A87C24">
        <w:rPr>
          <w:sz w:val="28"/>
          <w:szCs w:val="28"/>
        </w:rPr>
        <w:t>:</w:t>
      </w:r>
    </w:p>
    <w:p w14:paraId="44023B6D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осуществление планово-предупредительного ремонта инженерных коммуникаций, линий связи и электропередач, а также контроль состояния жизнеобеспечивающих объектов энерго-, тепло- и водоснабжения;</w:t>
      </w:r>
    </w:p>
    <w:p w14:paraId="24AE90A7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усиление и расширение системы мониторинга метеоусловий, своевременное прогнозирование и оповещение об опасности;</w:t>
      </w:r>
    </w:p>
    <w:p w14:paraId="57F01827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осуществление в плановом порядке противопожарных и профилактических работ;</w:t>
      </w:r>
    </w:p>
    <w:p w14:paraId="30DB86EE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проверка систем оповещения и подготовка к заблаговременному оповещению о возникновении и развитии чрезвычайных ситуаций населения и организаций, аварии на которых способны нарушить жизнеобеспечение населения;</w:t>
      </w:r>
    </w:p>
    <w:p w14:paraId="70D42E7A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регулярная проверка наличия и поддержания в готовности средств индивидуальной и коллективной защиты;</w:t>
      </w:r>
    </w:p>
    <w:p w14:paraId="1707EC3E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</w:rPr>
      </w:pPr>
      <w:r w:rsidRPr="00A87C24">
        <w:rPr>
          <w:sz w:val="28"/>
          <w:szCs w:val="28"/>
        </w:rPr>
        <w:t>информирование населения о необходимых действиях во время ЧС.</w:t>
      </w:r>
    </w:p>
    <w:p w14:paraId="25FECBFC" w14:textId="77777777" w:rsidR="002B47EE" w:rsidRPr="00A87C24" w:rsidRDefault="002B47EE" w:rsidP="0079085F">
      <w:pPr>
        <w:spacing w:line="276" w:lineRule="auto"/>
        <w:ind w:firstLine="709"/>
        <w:jc w:val="both"/>
        <w:rPr>
          <w:sz w:val="28"/>
          <w:szCs w:val="28"/>
          <w:lang w:bidi="ar-SA"/>
        </w:rPr>
      </w:pPr>
      <w:r w:rsidRPr="00A87C24">
        <w:rPr>
          <w:sz w:val="28"/>
          <w:szCs w:val="28"/>
          <w:lang w:bidi="ar-SA"/>
        </w:rPr>
        <w:t>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ЧС.</w:t>
      </w:r>
    </w:p>
    <w:p w14:paraId="3AE444A2" w14:textId="77777777" w:rsidR="002B47EE" w:rsidRPr="00A87C24" w:rsidRDefault="002B47EE" w:rsidP="0079085F">
      <w:pPr>
        <w:spacing w:line="276" w:lineRule="auto"/>
        <w:jc w:val="both"/>
        <w:rPr>
          <w:b/>
          <w:i/>
          <w:sz w:val="28"/>
          <w:szCs w:val="28"/>
        </w:rPr>
      </w:pPr>
      <w:bookmarkStart w:id="20" w:name="_Toc375776323"/>
      <w:bookmarkStart w:id="21" w:name="_Toc409020243"/>
      <w:bookmarkStart w:id="22" w:name="_Toc414622330"/>
      <w:bookmarkStart w:id="23" w:name="_Toc414624791"/>
      <w:bookmarkStart w:id="24" w:name="_Toc533165864"/>
      <w:bookmarkStart w:id="25" w:name="_Toc533434012"/>
      <w:bookmarkStart w:id="26" w:name="_Toc533516871"/>
      <w:bookmarkStart w:id="27" w:name="_Toc2003798"/>
      <w:r w:rsidRPr="00A87C24">
        <w:rPr>
          <w:i/>
          <w:sz w:val="28"/>
          <w:szCs w:val="28"/>
        </w:rPr>
        <w:t xml:space="preserve">Мероприятия по обеспечению </w:t>
      </w:r>
      <w:bookmarkEnd w:id="20"/>
      <w:bookmarkEnd w:id="21"/>
      <w:bookmarkEnd w:id="22"/>
      <w:bookmarkEnd w:id="23"/>
      <w:r w:rsidRPr="00A87C24">
        <w:rPr>
          <w:i/>
          <w:sz w:val="28"/>
          <w:szCs w:val="28"/>
        </w:rPr>
        <w:t>пожарной безопасности</w:t>
      </w:r>
      <w:bookmarkEnd w:id="24"/>
      <w:bookmarkEnd w:id="25"/>
      <w:bookmarkEnd w:id="26"/>
      <w:bookmarkEnd w:id="27"/>
    </w:p>
    <w:p w14:paraId="6229DCA2" w14:textId="77777777" w:rsidR="002B47EE" w:rsidRDefault="002B47EE" w:rsidP="0079085F">
      <w:pPr>
        <w:spacing w:line="276" w:lineRule="auto"/>
        <w:ind w:firstLine="851"/>
        <w:jc w:val="both"/>
        <w:rPr>
          <w:sz w:val="28"/>
          <w:szCs w:val="28"/>
        </w:rPr>
      </w:pPr>
      <w:bookmarkStart w:id="28" w:name="_Toc530747636"/>
      <w:bookmarkStart w:id="29" w:name="_Toc532994219"/>
      <w:bookmarkStart w:id="30" w:name="_Toc533165865"/>
      <w:bookmarkStart w:id="31" w:name="_Toc533434013"/>
      <w:bookmarkStart w:id="32" w:name="_Toc533516872"/>
      <w:bookmarkStart w:id="33" w:name="_Toc2003799"/>
      <w:r w:rsidRPr="00A87C24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</w:t>
      </w:r>
      <w:r w:rsidR="002E5126">
        <w:rPr>
          <w:sz w:val="28"/>
          <w:szCs w:val="28"/>
        </w:rPr>
        <w:t xml:space="preserve"> </w:t>
      </w:r>
      <w:r w:rsidRPr="00A87C24">
        <w:rPr>
          <w:sz w:val="28"/>
          <w:szCs w:val="28"/>
        </w:rPr>
        <w:t>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28"/>
      <w:bookmarkEnd w:id="29"/>
      <w:bookmarkEnd w:id="30"/>
      <w:bookmarkEnd w:id="31"/>
      <w:bookmarkEnd w:id="32"/>
      <w:bookmarkEnd w:id="33"/>
    </w:p>
    <w:sectPr w:rsidR="002B47EE" w:rsidSect="00586A33">
      <w:type w:val="continuous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A35E" w14:textId="77777777" w:rsidR="00DA64F6" w:rsidRDefault="00DA64F6" w:rsidP="00643479">
      <w:r>
        <w:separator/>
      </w:r>
    </w:p>
  </w:endnote>
  <w:endnote w:type="continuationSeparator" w:id="0">
    <w:p w14:paraId="1F5BA48A" w14:textId="77777777" w:rsidR="00DA64F6" w:rsidRDefault="00DA64F6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A3B2" w14:textId="77777777" w:rsidR="006457FD" w:rsidRDefault="006457FD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Челябинск</w:t>
    </w:r>
  </w:p>
  <w:p w14:paraId="7025ACDE" w14:textId="41693E5A" w:rsidR="006457FD" w:rsidRPr="00923A47" w:rsidRDefault="006457FD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657" w14:textId="77777777" w:rsidR="006457FD" w:rsidRDefault="006457FD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Челябинск</w:t>
    </w:r>
  </w:p>
  <w:p w14:paraId="39D4E347" w14:textId="6D5A2613" w:rsidR="006457FD" w:rsidRPr="00923A47" w:rsidRDefault="006457FD" w:rsidP="00923A47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B4CB" w14:textId="77777777" w:rsidR="006457FD" w:rsidRPr="00923A47" w:rsidRDefault="006457FD" w:rsidP="00923A47">
    <w:pPr>
      <w:pStyle w:val="a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CFEC" w14:textId="77777777" w:rsidR="00DA64F6" w:rsidRDefault="00DA64F6" w:rsidP="00643479">
      <w:r>
        <w:separator/>
      </w:r>
    </w:p>
  </w:footnote>
  <w:footnote w:type="continuationSeparator" w:id="0">
    <w:p w14:paraId="55F5F346" w14:textId="77777777" w:rsidR="00DA64F6" w:rsidRDefault="00DA64F6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774" w14:textId="77777777" w:rsidR="006457FD" w:rsidRPr="00516DD2" w:rsidRDefault="006457FD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D669680" w14:textId="77777777" w:rsidR="006457FD" w:rsidRPr="00D250BB" w:rsidRDefault="006457FD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13A89088" w14:textId="77777777" w:rsidR="006457FD" w:rsidRPr="00D250BB" w:rsidRDefault="006457FD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>. 30101810700000000602 БИК 047501602</w:t>
    </w:r>
  </w:p>
  <w:p w14:paraId="44BD77C4" w14:textId="77777777" w:rsidR="006457FD" w:rsidRPr="006C260D" w:rsidRDefault="006457FD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00FCB4BA" w14:textId="584FDA06" w:rsidR="006457FD" w:rsidRPr="000E09FA" w:rsidRDefault="006457FD" w:rsidP="000E09F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7B13" w14:textId="77777777" w:rsidR="006457FD" w:rsidRPr="00516DD2" w:rsidRDefault="006457FD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B586FAD" w14:textId="77777777" w:rsidR="006457FD" w:rsidRPr="00D250BB" w:rsidRDefault="006457FD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AC12FA4" w14:textId="77777777" w:rsidR="006457FD" w:rsidRPr="00D250BB" w:rsidRDefault="006457FD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>. 30101810700000000602 БИК 047501602</w:t>
    </w:r>
  </w:p>
  <w:p w14:paraId="204D80B8" w14:textId="77777777" w:rsidR="006457FD" w:rsidRPr="006C260D" w:rsidRDefault="006457FD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50CE07C1" w14:textId="5274BDCE" w:rsidR="006457FD" w:rsidRPr="000E09FA" w:rsidRDefault="006457FD" w:rsidP="000E09F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7B3A" w14:textId="77777777" w:rsidR="006457FD" w:rsidRDefault="00DA64F6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6428C1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0.7pt;margin-top:36.45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" filled="f" stroked="f">
          <v:textbox inset="0,0,0,0">
            <w:txbxContent>
              <w:p w14:paraId="0A892BD5" w14:textId="7C228554" w:rsidR="006457FD" w:rsidRPr="006C65F3" w:rsidRDefault="006457FD">
                <w:pPr>
                  <w:spacing w:line="245" w:lineRule="exact"/>
                  <w:ind w:left="40"/>
                </w:pPr>
                <w:r w:rsidRPr="006C65F3">
                  <w:fldChar w:fldCharType="begin"/>
                </w:r>
                <w:r w:rsidRPr="006C65F3">
                  <w:instrText xml:space="preserve"> PAGE </w:instrText>
                </w:r>
                <w:r w:rsidRPr="006C65F3">
                  <w:fldChar w:fldCharType="separate"/>
                </w:r>
                <w:r>
                  <w:rPr>
                    <w:noProof/>
                  </w:rPr>
                  <w:t>6</w:t>
                </w:r>
                <w:r w:rsidRPr="006C65F3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 w15:restartNumberingAfterBreak="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 w15:restartNumberingAfterBreak="0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928E2"/>
    <w:rsid w:val="00092F8C"/>
    <w:rsid w:val="00097666"/>
    <w:rsid w:val="000A622F"/>
    <w:rsid w:val="000B0A6D"/>
    <w:rsid w:val="000C1803"/>
    <w:rsid w:val="000C279C"/>
    <w:rsid w:val="000C37F0"/>
    <w:rsid w:val="000D6088"/>
    <w:rsid w:val="000D6D14"/>
    <w:rsid w:val="000E09FA"/>
    <w:rsid w:val="000E2769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8619C"/>
    <w:rsid w:val="00187F03"/>
    <w:rsid w:val="001932CF"/>
    <w:rsid w:val="001A3147"/>
    <w:rsid w:val="001A4A3B"/>
    <w:rsid w:val="001A740A"/>
    <w:rsid w:val="001C1D46"/>
    <w:rsid w:val="001C28DE"/>
    <w:rsid w:val="001C46BB"/>
    <w:rsid w:val="001D0F99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25B59"/>
    <w:rsid w:val="00225ECD"/>
    <w:rsid w:val="002306F5"/>
    <w:rsid w:val="00237019"/>
    <w:rsid w:val="00242FEE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E094E"/>
    <w:rsid w:val="002E0ADC"/>
    <w:rsid w:val="002E3DEC"/>
    <w:rsid w:val="002E5126"/>
    <w:rsid w:val="002E5A20"/>
    <w:rsid w:val="002E7126"/>
    <w:rsid w:val="00301733"/>
    <w:rsid w:val="0030354C"/>
    <w:rsid w:val="003040D5"/>
    <w:rsid w:val="003048F8"/>
    <w:rsid w:val="0031089C"/>
    <w:rsid w:val="00315723"/>
    <w:rsid w:val="00315DB0"/>
    <w:rsid w:val="00317E7C"/>
    <w:rsid w:val="003267AE"/>
    <w:rsid w:val="00326C7D"/>
    <w:rsid w:val="003337A3"/>
    <w:rsid w:val="00340F5F"/>
    <w:rsid w:val="00343C58"/>
    <w:rsid w:val="0034489A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D0B0D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2983"/>
    <w:rsid w:val="003F43E0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84E7E"/>
    <w:rsid w:val="00487588"/>
    <w:rsid w:val="00487CA7"/>
    <w:rsid w:val="00492DF2"/>
    <w:rsid w:val="00496008"/>
    <w:rsid w:val="004A7F37"/>
    <w:rsid w:val="004B0452"/>
    <w:rsid w:val="004B2F26"/>
    <w:rsid w:val="004B3BD9"/>
    <w:rsid w:val="004B7CCB"/>
    <w:rsid w:val="004C1783"/>
    <w:rsid w:val="004C4624"/>
    <w:rsid w:val="004C46CA"/>
    <w:rsid w:val="004C704A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3BCB"/>
    <w:rsid w:val="00526E85"/>
    <w:rsid w:val="00531A5B"/>
    <w:rsid w:val="00536FDA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7AF2"/>
    <w:rsid w:val="005D173E"/>
    <w:rsid w:val="005D6FA6"/>
    <w:rsid w:val="005E2A8B"/>
    <w:rsid w:val="005E5697"/>
    <w:rsid w:val="005F3502"/>
    <w:rsid w:val="005F5010"/>
    <w:rsid w:val="005F6A17"/>
    <w:rsid w:val="005F6E90"/>
    <w:rsid w:val="00601D86"/>
    <w:rsid w:val="00611133"/>
    <w:rsid w:val="00611F08"/>
    <w:rsid w:val="006124D5"/>
    <w:rsid w:val="00614111"/>
    <w:rsid w:val="00614A68"/>
    <w:rsid w:val="006171E1"/>
    <w:rsid w:val="00622800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060E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F0F"/>
    <w:rsid w:val="006A0E00"/>
    <w:rsid w:val="006A141B"/>
    <w:rsid w:val="006B19D6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0B7C"/>
    <w:rsid w:val="00710E41"/>
    <w:rsid w:val="00711144"/>
    <w:rsid w:val="007135CF"/>
    <w:rsid w:val="00715C03"/>
    <w:rsid w:val="00715D4E"/>
    <w:rsid w:val="00725A3F"/>
    <w:rsid w:val="00725F8F"/>
    <w:rsid w:val="0073077A"/>
    <w:rsid w:val="00734105"/>
    <w:rsid w:val="007364E6"/>
    <w:rsid w:val="00736B2C"/>
    <w:rsid w:val="00743E9C"/>
    <w:rsid w:val="00743F69"/>
    <w:rsid w:val="00753DE1"/>
    <w:rsid w:val="00755D21"/>
    <w:rsid w:val="00757644"/>
    <w:rsid w:val="00760F7A"/>
    <w:rsid w:val="00761B10"/>
    <w:rsid w:val="00763E75"/>
    <w:rsid w:val="00764D28"/>
    <w:rsid w:val="007665CD"/>
    <w:rsid w:val="00770394"/>
    <w:rsid w:val="00780595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3C72"/>
    <w:rsid w:val="00861337"/>
    <w:rsid w:val="008623FE"/>
    <w:rsid w:val="008770DA"/>
    <w:rsid w:val="00882A12"/>
    <w:rsid w:val="00884795"/>
    <w:rsid w:val="00885414"/>
    <w:rsid w:val="00894BB1"/>
    <w:rsid w:val="008973A4"/>
    <w:rsid w:val="008979A5"/>
    <w:rsid w:val="008A23CC"/>
    <w:rsid w:val="008A4BD0"/>
    <w:rsid w:val="008B21C3"/>
    <w:rsid w:val="008B2CE9"/>
    <w:rsid w:val="008B3ABD"/>
    <w:rsid w:val="008B5EC3"/>
    <w:rsid w:val="008E0165"/>
    <w:rsid w:val="008E48C1"/>
    <w:rsid w:val="008E4BA1"/>
    <w:rsid w:val="008F1EC2"/>
    <w:rsid w:val="008F746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3AF7"/>
    <w:rsid w:val="009F65FB"/>
    <w:rsid w:val="00A037D8"/>
    <w:rsid w:val="00A05D25"/>
    <w:rsid w:val="00A05F24"/>
    <w:rsid w:val="00A11FA9"/>
    <w:rsid w:val="00A16996"/>
    <w:rsid w:val="00A2187A"/>
    <w:rsid w:val="00A22D59"/>
    <w:rsid w:val="00A30253"/>
    <w:rsid w:val="00A3095E"/>
    <w:rsid w:val="00A35879"/>
    <w:rsid w:val="00A362FD"/>
    <w:rsid w:val="00A42D13"/>
    <w:rsid w:val="00A43E3F"/>
    <w:rsid w:val="00A4581D"/>
    <w:rsid w:val="00A467BB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C326C"/>
    <w:rsid w:val="00AC560E"/>
    <w:rsid w:val="00AC76A8"/>
    <w:rsid w:val="00AD1F35"/>
    <w:rsid w:val="00AE158D"/>
    <w:rsid w:val="00AE361C"/>
    <w:rsid w:val="00AE784A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5A9B"/>
    <w:rsid w:val="00B21AE6"/>
    <w:rsid w:val="00B23426"/>
    <w:rsid w:val="00B3165C"/>
    <w:rsid w:val="00B35102"/>
    <w:rsid w:val="00B47BD6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A79F8"/>
    <w:rsid w:val="00BB1798"/>
    <w:rsid w:val="00BB1A36"/>
    <w:rsid w:val="00BB5584"/>
    <w:rsid w:val="00BC4987"/>
    <w:rsid w:val="00BC626E"/>
    <w:rsid w:val="00BD091B"/>
    <w:rsid w:val="00BD1B98"/>
    <w:rsid w:val="00BD2B3F"/>
    <w:rsid w:val="00BD664B"/>
    <w:rsid w:val="00BE4F95"/>
    <w:rsid w:val="00BE54F2"/>
    <w:rsid w:val="00BE7F44"/>
    <w:rsid w:val="00BF0D26"/>
    <w:rsid w:val="00BF2386"/>
    <w:rsid w:val="00BF2A4A"/>
    <w:rsid w:val="00BF3A54"/>
    <w:rsid w:val="00BF4CDC"/>
    <w:rsid w:val="00BF571A"/>
    <w:rsid w:val="00BF6522"/>
    <w:rsid w:val="00C01423"/>
    <w:rsid w:val="00C11C5C"/>
    <w:rsid w:val="00C14062"/>
    <w:rsid w:val="00C16D02"/>
    <w:rsid w:val="00C1782A"/>
    <w:rsid w:val="00C24634"/>
    <w:rsid w:val="00C26700"/>
    <w:rsid w:val="00C3022C"/>
    <w:rsid w:val="00C306DF"/>
    <w:rsid w:val="00C3199D"/>
    <w:rsid w:val="00C34A82"/>
    <w:rsid w:val="00C6163E"/>
    <w:rsid w:val="00C66F23"/>
    <w:rsid w:val="00C70DC1"/>
    <w:rsid w:val="00C7220F"/>
    <w:rsid w:val="00C732B0"/>
    <w:rsid w:val="00C75624"/>
    <w:rsid w:val="00C76A12"/>
    <w:rsid w:val="00C82EA2"/>
    <w:rsid w:val="00C83DA7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1F88"/>
    <w:rsid w:val="00D030FA"/>
    <w:rsid w:val="00D175F1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55B7"/>
    <w:rsid w:val="00D91B37"/>
    <w:rsid w:val="00D93D5E"/>
    <w:rsid w:val="00D94291"/>
    <w:rsid w:val="00DA64F6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81B44"/>
    <w:rsid w:val="00E93A13"/>
    <w:rsid w:val="00EA0872"/>
    <w:rsid w:val="00EA73F6"/>
    <w:rsid w:val="00EB1545"/>
    <w:rsid w:val="00EB23F2"/>
    <w:rsid w:val="00EC3941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6DC"/>
    <w:rsid w:val="00F10CF0"/>
    <w:rsid w:val="00F13ED1"/>
    <w:rsid w:val="00F156D7"/>
    <w:rsid w:val="00F220CD"/>
    <w:rsid w:val="00F24F49"/>
    <w:rsid w:val="00F25D6A"/>
    <w:rsid w:val="00F3530D"/>
    <w:rsid w:val="00F4690C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A259F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73F7DE"/>
  <w15:docId w15:val="{62C6DFA9-A2A2-4C01-949D-682CCEC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0015E5"/>
    <w:pPr>
      <w:tabs>
        <w:tab w:val="right" w:leader="dot" w:pos="934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5F6A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82AA-3D84-4D12-BDC0-FB9A6AB5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29</Pages>
  <Words>11633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User</cp:lastModifiedBy>
  <cp:revision>83</cp:revision>
  <cp:lastPrinted>2019-05-05T11:05:00Z</cp:lastPrinted>
  <dcterms:created xsi:type="dcterms:W3CDTF">2020-07-31T11:30:00Z</dcterms:created>
  <dcterms:modified xsi:type="dcterms:W3CDTF">2023-02-07T05:06:00Z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