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18" w:rsidRDefault="006E247E" w:rsidP="005D31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FCB57" id="shapetype_ole_rId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JaXQIAALM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aTElp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5D3118">
        <w:object w:dxaOrig="81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0.5pt;height:48pt;visibility:visible;mso-wrap-distance-right:0" o:ole="">
            <v:imagedata r:id="rId7" o:title=""/>
          </v:shape>
          <o:OLEObject Type="Embed" ProgID="MSPhotoEd.3" ShapeID="ole_rId2" DrawAspect="Content" ObjectID="_1780382580" r:id="rId8"/>
        </w:object>
      </w:r>
    </w:p>
    <w:p w:rsidR="005D3118" w:rsidRDefault="005D3118" w:rsidP="005D3118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</w:rPr>
        <w:t>территориальная избирательная комиссия</w:t>
      </w:r>
      <w:r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</w:rPr>
        <w:br/>
      </w:r>
      <w:r w:rsidR="001B4616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</w:rPr>
        <w:t xml:space="preserve">ГОРОДА ЗЛАТОУСТА </w:t>
      </w:r>
    </w:p>
    <w:p w:rsidR="005D3118" w:rsidRDefault="005D3118" w:rsidP="005D3118">
      <w:pPr>
        <w:keepNext/>
        <w:widowControl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</w:rPr>
        <w:t>РЕШЕНИЕ</w:t>
      </w:r>
    </w:p>
    <w:p w:rsidR="005D3118" w:rsidRDefault="005D3118" w:rsidP="005D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1"/>
        <w:gridCol w:w="1439"/>
        <w:gridCol w:w="3960"/>
      </w:tblGrid>
      <w:tr w:rsidR="005D3118" w:rsidTr="005D3118">
        <w:tc>
          <w:tcPr>
            <w:tcW w:w="3961" w:type="dxa"/>
          </w:tcPr>
          <w:p w:rsidR="005D3118" w:rsidRDefault="004339AB" w:rsidP="001B46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1B4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  <w:r w:rsidR="005D3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D30F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D3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39" w:type="dxa"/>
          </w:tcPr>
          <w:p w:rsidR="005D3118" w:rsidRDefault="005D3118" w:rsidP="005D31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5D3118" w:rsidRDefault="005D3118" w:rsidP="003739A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3BE5">
              <w:rPr>
                <w:rFonts w:ascii="Times New Roman" w:eastAsia="Times New Roman" w:hAnsi="Times New Roman" w:cs="Times New Roman"/>
                <w:sz w:val="28"/>
                <w:szCs w:val="28"/>
              </w:rPr>
              <w:t>87/564-5</w:t>
            </w:r>
          </w:p>
        </w:tc>
      </w:tr>
    </w:tbl>
    <w:p w:rsidR="005D3118" w:rsidRPr="001B4616" w:rsidRDefault="005D3118" w:rsidP="005D3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61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1B4616" w:rsidRPr="001B4616">
        <w:rPr>
          <w:rFonts w:ascii="Times New Roman" w:eastAsia="Times New Roman" w:hAnsi="Times New Roman" w:cs="Times New Roman"/>
          <w:sz w:val="28"/>
          <w:szCs w:val="28"/>
        </w:rPr>
        <w:t>Златоуст</w:t>
      </w:r>
    </w:p>
    <w:p w:rsidR="005D3118" w:rsidRPr="001B4616" w:rsidRDefault="005D3118" w:rsidP="005D3118">
      <w:pPr>
        <w:spacing w:after="0" w:line="360" w:lineRule="auto"/>
        <w:ind w:firstLine="567"/>
        <w:jc w:val="both"/>
        <w:rPr>
          <w:rStyle w:val="a4"/>
          <w:i/>
          <w:sz w:val="28"/>
          <w:szCs w:val="28"/>
          <w:shd w:val="clear" w:color="auto" w:fill="FFFFFF"/>
        </w:rPr>
      </w:pPr>
    </w:p>
    <w:p w:rsidR="005D3118" w:rsidRPr="00D120E1" w:rsidRDefault="00B1196A" w:rsidP="005D3118">
      <w:pPr>
        <w:pStyle w:val="af1"/>
        <w:spacing w:before="120"/>
        <w:jc w:val="both"/>
        <w:rPr>
          <w:rFonts w:ascii="Helvetica" w:hAnsi="Helvetica"/>
          <w:b w:val="0"/>
          <w:bCs w:val="0"/>
          <w:i/>
          <w:iCs/>
          <w:color w:val="0A0A0A"/>
          <w:sz w:val="22"/>
          <w:szCs w:val="22"/>
          <w:shd w:val="clear" w:color="auto" w:fill="FFFFFF"/>
        </w:rPr>
      </w:pPr>
      <w:r w:rsidRPr="00D120E1">
        <w:rPr>
          <w:bCs w:val="0"/>
          <w:i/>
          <w:iCs/>
          <w:color w:val="0A0A0A"/>
          <w:sz w:val="22"/>
          <w:szCs w:val="22"/>
          <w:shd w:val="clear" w:color="auto" w:fill="FFFFFF"/>
        </w:rPr>
        <w:t>Об утверждении Календарного плана мероприятий по подготовке и проведению</w:t>
      </w:r>
      <w:r w:rsidRPr="00D120E1">
        <w:rPr>
          <w:rFonts w:ascii="Helvetica" w:hAnsi="Helvetica"/>
          <w:b w:val="0"/>
          <w:bCs w:val="0"/>
          <w:i/>
          <w:iCs/>
          <w:color w:val="0A0A0A"/>
          <w:sz w:val="22"/>
          <w:szCs w:val="22"/>
          <w:shd w:val="clear" w:color="auto" w:fill="FFFFFF"/>
        </w:rPr>
        <w:t xml:space="preserve"> </w:t>
      </w:r>
      <w:r w:rsidR="00D120E1" w:rsidRPr="00D120E1">
        <w:rPr>
          <w:i/>
          <w:sz w:val="22"/>
          <w:szCs w:val="22"/>
        </w:rPr>
        <w:t xml:space="preserve">дополнительных выборов депутата Собрания депутатов </w:t>
      </w:r>
      <w:proofErr w:type="gramStart"/>
      <w:r w:rsidR="00D120E1" w:rsidRPr="00D120E1">
        <w:rPr>
          <w:i/>
          <w:sz w:val="22"/>
          <w:szCs w:val="22"/>
        </w:rPr>
        <w:t>Златоустовского  городского</w:t>
      </w:r>
      <w:proofErr w:type="gramEnd"/>
      <w:r w:rsidR="00D120E1" w:rsidRPr="00D120E1">
        <w:rPr>
          <w:i/>
          <w:sz w:val="22"/>
          <w:szCs w:val="22"/>
        </w:rPr>
        <w:t xml:space="preserve"> округа шестого созыва по одномандатному избирательному округу № 18</w:t>
      </w:r>
    </w:p>
    <w:p w:rsidR="00D120E1" w:rsidRPr="00D120E1" w:rsidRDefault="00D120E1" w:rsidP="005D3118">
      <w:pPr>
        <w:pStyle w:val="af1"/>
        <w:spacing w:before="120"/>
        <w:jc w:val="both"/>
        <w:rPr>
          <w:rFonts w:ascii="Helvetica" w:hAnsi="Helvetica"/>
          <w:b w:val="0"/>
          <w:bCs w:val="0"/>
          <w:i/>
          <w:iCs/>
          <w:color w:val="0A0A0A"/>
          <w:sz w:val="22"/>
          <w:szCs w:val="22"/>
          <w:shd w:val="clear" w:color="auto" w:fill="FFFFFF"/>
        </w:rPr>
      </w:pPr>
    </w:p>
    <w:p w:rsidR="00D120E1" w:rsidRDefault="00D120E1" w:rsidP="005D3118">
      <w:pPr>
        <w:pStyle w:val="af1"/>
        <w:spacing w:before="120"/>
        <w:jc w:val="both"/>
        <w:rPr>
          <w:rFonts w:asciiTheme="minorHAnsi" w:hAnsiTheme="minorHAnsi"/>
          <w:b w:val="0"/>
          <w:bCs w:val="0"/>
          <w:i/>
          <w:iCs/>
          <w:color w:val="0A0A0A"/>
          <w:sz w:val="20"/>
          <w:szCs w:val="20"/>
          <w:shd w:val="clear" w:color="auto" w:fill="FFFFFF"/>
        </w:rPr>
      </w:pPr>
    </w:p>
    <w:p w:rsidR="00B1196A" w:rsidRPr="00D120E1" w:rsidRDefault="00B1196A" w:rsidP="00133A56">
      <w:pPr>
        <w:pStyle w:val="aff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A0A0A"/>
          <w:sz w:val="28"/>
          <w:szCs w:val="28"/>
        </w:rPr>
      </w:pPr>
      <w:r w:rsidRPr="00D120E1">
        <w:rPr>
          <w:color w:val="0A0A0A"/>
          <w:sz w:val="28"/>
          <w:szCs w:val="28"/>
        </w:rPr>
        <w:t xml:space="preserve">На основании статьи 23 Федерального закона от 12 июня 2002 года </w:t>
      </w:r>
      <w:r w:rsidR="00822B85">
        <w:rPr>
          <w:color w:val="0A0A0A"/>
          <w:sz w:val="28"/>
          <w:szCs w:val="28"/>
        </w:rPr>
        <w:t xml:space="preserve">                       </w:t>
      </w:r>
      <w:r w:rsidRPr="00D120E1">
        <w:rPr>
          <w:color w:val="0A0A0A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статьи 12 Закона Челябинской области от 26 октября 2006 года № 70-ЗО «Об избирательных комиссиях в Челябинской области», постановления избирательной комиссии Челябинской области от 4 июня 2024 года № 75/1003-7 «О проведении голосования на выборах Губернатора Челябинской области и иных выборах в единый день голосования 8 сентября 2024 года в течение нескольких дней подряд»</w:t>
      </w:r>
      <w:r w:rsidR="00D120E1" w:rsidRPr="00D120E1">
        <w:rPr>
          <w:color w:val="0A0A0A"/>
          <w:sz w:val="28"/>
          <w:szCs w:val="28"/>
        </w:rPr>
        <w:t xml:space="preserve">, решения территориальной избирательной комиссии города Златоуста  от 17.06.2024 № </w:t>
      </w:r>
      <w:r w:rsidR="00133A56">
        <w:rPr>
          <w:color w:val="0A0A0A"/>
          <w:sz w:val="28"/>
          <w:szCs w:val="28"/>
        </w:rPr>
        <w:t>86/551-5</w:t>
      </w:r>
      <w:r w:rsidR="00D120E1" w:rsidRPr="00D120E1">
        <w:rPr>
          <w:color w:val="0A0A0A"/>
          <w:sz w:val="28"/>
          <w:szCs w:val="28"/>
        </w:rPr>
        <w:t xml:space="preserve"> «О назначении </w:t>
      </w:r>
      <w:r w:rsidR="00D120E1" w:rsidRPr="00D120E1">
        <w:rPr>
          <w:sz w:val="28"/>
          <w:szCs w:val="28"/>
        </w:rPr>
        <w:t>дополнительных выборов депутата Собрания депутатов Златоустовского  городского округа шестого созыва по одномандатному избирательному округу № 18</w:t>
      </w:r>
      <w:r w:rsidR="00D120E1" w:rsidRPr="00D120E1">
        <w:rPr>
          <w:color w:val="0A0A0A"/>
          <w:sz w:val="28"/>
          <w:szCs w:val="28"/>
        </w:rPr>
        <w:t xml:space="preserve">», территориальная </w:t>
      </w:r>
      <w:r w:rsidRPr="00D120E1">
        <w:rPr>
          <w:color w:val="0A0A0A"/>
          <w:sz w:val="28"/>
          <w:szCs w:val="28"/>
        </w:rPr>
        <w:t xml:space="preserve"> избирательная комиссия </w:t>
      </w:r>
      <w:r w:rsidR="00D120E1" w:rsidRPr="00D120E1">
        <w:rPr>
          <w:color w:val="0A0A0A"/>
          <w:sz w:val="28"/>
          <w:szCs w:val="28"/>
        </w:rPr>
        <w:t>города Златоуста, РЕШАЕТ</w:t>
      </w:r>
      <w:r w:rsidRPr="00D120E1">
        <w:rPr>
          <w:color w:val="0A0A0A"/>
          <w:sz w:val="28"/>
          <w:szCs w:val="28"/>
        </w:rPr>
        <w:t>:</w:t>
      </w:r>
    </w:p>
    <w:p w:rsidR="00B1196A" w:rsidRPr="00D120E1" w:rsidRDefault="00B1196A" w:rsidP="00D120E1">
      <w:pPr>
        <w:pStyle w:val="aff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D120E1">
        <w:rPr>
          <w:color w:val="0A0A0A"/>
          <w:sz w:val="28"/>
          <w:szCs w:val="28"/>
        </w:rPr>
        <w:t xml:space="preserve">1. Утвердить Календарный план мероприятий по подготовке и </w:t>
      </w:r>
      <w:proofErr w:type="gramStart"/>
      <w:r w:rsidRPr="00D120E1">
        <w:rPr>
          <w:color w:val="0A0A0A"/>
          <w:sz w:val="28"/>
          <w:szCs w:val="28"/>
        </w:rPr>
        <w:t xml:space="preserve">проведению </w:t>
      </w:r>
      <w:r w:rsidR="00D120E1" w:rsidRPr="00D120E1">
        <w:rPr>
          <w:color w:val="0A0A0A"/>
          <w:sz w:val="28"/>
          <w:szCs w:val="28"/>
        </w:rPr>
        <w:t xml:space="preserve"> </w:t>
      </w:r>
      <w:r w:rsidR="00D120E1" w:rsidRPr="00D120E1">
        <w:rPr>
          <w:sz w:val="28"/>
          <w:szCs w:val="28"/>
        </w:rPr>
        <w:t>дополнительных</w:t>
      </w:r>
      <w:proofErr w:type="gramEnd"/>
      <w:r w:rsidR="00D120E1" w:rsidRPr="00D120E1">
        <w:rPr>
          <w:sz w:val="28"/>
          <w:szCs w:val="28"/>
        </w:rPr>
        <w:t xml:space="preserve"> выборов депутата Собрания депутатов Златоустовского  городского округа шестого созыва по одномандатному избирательному округу № 18</w:t>
      </w:r>
      <w:r w:rsidRPr="00D120E1">
        <w:rPr>
          <w:sz w:val="28"/>
          <w:szCs w:val="28"/>
        </w:rPr>
        <w:t xml:space="preserve"> (</w:t>
      </w:r>
      <w:hyperlink r:id="rId9" w:history="1">
        <w:r w:rsidRPr="00D120E1">
          <w:rPr>
            <w:rStyle w:val="aff4"/>
            <w:color w:val="auto"/>
            <w:sz w:val="28"/>
            <w:szCs w:val="28"/>
            <w:u w:val="none"/>
          </w:rPr>
          <w:t>прил</w:t>
        </w:r>
        <w:r w:rsidR="00133A56">
          <w:rPr>
            <w:rStyle w:val="aff4"/>
            <w:color w:val="auto"/>
            <w:sz w:val="28"/>
            <w:szCs w:val="28"/>
            <w:u w:val="none"/>
          </w:rPr>
          <w:t>ожение</w:t>
        </w:r>
      </w:hyperlink>
      <w:r w:rsidRPr="00D120E1">
        <w:rPr>
          <w:sz w:val="28"/>
          <w:szCs w:val="28"/>
        </w:rPr>
        <w:t>).</w:t>
      </w:r>
    </w:p>
    <w:p w:rsidR="00B1196A" w:rsidRPr="00D120E1" w:rsidRDefault="00B1196A" w:rsidP="00D120E1">
      <w:pPr>
        <w:pStyle w:val="af1"/>
        <w:spacing w:before="120" w:line="360" w:lineRule="auto"/>
        <w:jc w:val="both"/>
        <w:rPr>
          <w:b w:val="0"/>
        </w:rPr>
      </w:pPr>
    </w:p>
    <w:p w:rsidR="00D120E1" w:rsidRDefault="00D120E1" w:rsidP="00D120E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60"/>
          <w:sz w:val="28"/>
          <w:szCs w:val="28"/>
          <w:lang w:eastAsia="ar-SA"/>
        </w:rPr>
        <w:lastRenderedPageBreak/>
        <w:t>2</w:t>
      </w:r>
      <w:r w:rsidRPr="00630D23">
        <w:rPr>
          <w:rFonts w:ascii="Times New Roman" w:eastAsia="Times New Roman" w:hAnsi="Times New Roman"/>
          <w:spacing w:val="60"/>
          <w:sz w:val="28"/>
          <w:szCs w:val="28"/>
          <w:lang w:eastAsia="ar-SA"/>
        </w:rPr>
        <w:t>.</w:t>
      </w:r>
      <w:r w:rsidRPr="00630D23">
        <w:rPr>
          <w:rFonts w:ascii="Times New Roman" w:eastAsia="Times New Roman" w:hAnsi="Times New Roman"/>
          <w:sz w:val="28"/>
          <w:szCs w:val="28"/>
          <w:lang w:eastAsia="ar-SA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07457F" w:rsidRPr="00630D23" w:rsidRDefault="0007457F" w:rsidP="00D120E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ar-SA"/>
        </w:rPr>
        <w:t>Разместить настоящее решение на официальном сайте Администрации Златоустовского городского округа</w:t>
      </w:r>
      <w:r w:rsidR="006D442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странице территориальной избирательной </w:t>
      </w:r>
      <w:proofErr w:type="gramStart"/>
      <w:r w:rsidR="006D4423"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адресу: </w:t>
      </w:r>
      <w:hyperlink r:id="rId10" w:history="1">
        <w:r w:rsidRPr="00DE7003">
          <w:rPr>
            <w:rStyle w:val="aff4"/>
            <w:rFonts w:ascii="Times New Roman" w:eastAsia="Times New Roman" w:hAnsi="Times New Roman"/>
            <w:sz w:val="28"/>
            <w:szCs w:val="28"/>
            <w:lang w:eastAsia="ar-SA"/>
          </w:rPr>
          <w:t>https://www.zlat-go.ru/tik/dopolnitelnye-vybory-deputata-sobraniya-deputatov-zlatoustovskogo-gorodskogo-okruga-shestogo-sozyva-/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08C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bookmarkEnd w:id="0"/>
    <w:p w:rsidR="00D120E1" w:rsidRPr="003F2429" w:rsidRDefault="0007457F" w:rsidP="00D120E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D120E1">
        <w:rPr>
          <w:rFonts w:ascii="Times New Roman" w:eastAsia="Times New Roman" w:hAnsi="Times New Roman"/>
          <w:sz w:val="28"/>
          <w:szCs w:val="28"/>
          <w:lang w:eastAsia="ar-SA"/>
        </w:rPr>
        <w:t>. Контроль за исполнением настоящего решения возложить на председателя территориальной избирательной комиссии города Златоуста Логвиненко Е.Р.</w:t>
      </w:r>
    </w:p>
    <w:p w:rsidR="005D3118" w:rsidRPr="00D120E1" w:rsidRDefault="005D3118" w:rsidP="00D120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118" w:rsidRPr="00D120E1" w:rsidRDefault="005D3118" w:rsidP="00D120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3B5" w:rsidRDefault="008E13B5" w:rsidP="008E13B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1D6C">
        <w:rPr>
          <w:rFonts w:ascii="Times New Roman" w:hAnsi="Times New Roman" w:cs="Times New Roman"/>
          <w:sz w:val="28"/>
        </w:rPr>
        <w:t xml:space="preserve">Председатель </w:t>
      </w:r>
      <w:r>
        <w:rPr>
          <w:rFonts w:ascii="Times New Roman" w:hAnsi="Times New Roman" w:cs="Times New Roman"/>
          <w:sz w:val="28"/>
        </w:rPr>
        <w:t>комиссии</w:t>
      </w:r>
      <w:r w:rsidRPr="00D71D6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D71D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Е.Р. Логвиненко</w:t>
      </w:r>
    </w:p>
    <w:p w:rsidR="005D3118" w:rsidRDefault="008E13B5" w:rsidP="00C5417D">
      <w:pPr>
        <w:spacing w:after="0" w:line="360" w:lineRule="auto"/>
        <w:jc w:val="both"/>
        <w:sectPr w:rsidR="005D311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  <w:r w:rsidRPr="00D71D6C">
        <w:rPr>
          <w:rFonts w:ascii="Times New Roman" w:hAnsi="Times New Roman" w:cs="Times New Roman"/>
          <w:sz w:val="28"/>
        </w:rPr>
        <w:t xml:space="preserve">Секретарь </w:t>
      </w:r>
      <w:r>
        <w:rPr>
          <w:rFonts w:ascii="Times New Roman" w:hAnsi="Times New Roman" w:cs="Times New Roman"/>
          <w:sz w:val="28"/>
        </w:rPr>
        <w:t>комиссии                                                                        С.С. Кирсанова</w:t>
      </w:r>
    </w:p>
    <w:p w:rsidR="005D3118" w:rsidRDefault="005D3118" w:rsidP="00D120E1">
      <w:pPr>
        <w:widowControl w:val="0"/>
        <w:spacing w:after="0" w:line="240" w:lineRule="auto"/>
        <w:ind w:firstLine="5670"/>
        <w:jc w:val="center"/>
      </w:pPr>
    </w:p>
    <w:sectPr w:rsidR="005D3118" w:rsidSect="00D120E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245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16" w:rsidRDefault="001B4616" w:rsidP="005D3118">
      <w:pPr>
        <w:spacing w:after="0" w:line="240" w:lineRule="auto"/>
      </w:pPr>
      <w:r>
        <w:separator/>
      </w:r>
    </w:p>
  </w:endnote>
  <w:endnote w:type="continuationSeparator" w:id="0">
    <w:p w:rsidR="001B4616" w:rsidRDefault="001B4616" w:rsidP="005D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16" w:rsidRDefault="001B4616">
    <w:pPr>
      <w:pStyle w:val="af9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16" w:rsidRDefault="001B4616">
    <w:pPr>
      <w:pStyle w:val="af9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16" w:rsidRDefault="001B4616" w:rsidP="005D3118">
      <w:pPr>
        <w:spacing w:after="0" w:line="240" w:lineRule="auto"/>
      </w:pPr>
      <w:r>
        <w:separator/>
      </w:r>
    </w:p>
  </w:footnote>
  <w:footnote w:type="continuationSeparator" w:id="0">
    <w:p w:rsidR="001B4616" w:rsidRDefault="001B4616" w:rsidP="005D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16" w:rsidRDefault="001B4616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16" w:rsidRDefault="001B461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4F6"/>
    <w:multiLevelType w:val="multilevel"/>
    <w:tmpl w:val="2BF83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484F4E"/>
    <w:multiLevelType w:val="hybridMultilevel"/>
    <w:tmpl w:val="625C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09B1"/>
    <w:multiLevelType w:val="multilevel"/>
    <w:tmpl w:val="FD2E9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BD20D9"/>
    <w:multiLevelType w:val="multilevel"/>
    <w:tmpl w:val="C68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18"/>
    <w:rsid w:val="000208C3"/>
    <w:rsid w:val="00071220"/>
    <w:rsid w:val="0007457F"/>
    <w:rsid w:val="000E55D4"/>
    <w:rsid w:val="001218F3"/>
    <w:rsid w:val="00133A56"/>
    <w:rsid w:val="00141550"/>
    <w:rsid w:val="001B4616"/>
    <w:rsid w:val="00286106"/>
    <w:rsid w:val="003739A8"/>
    <w:rsid w:val="00384BEC"/>
    <w:rsid w:val="004063A9"/>
    <w:rsid w:val="004339AB"/>
    <w:rsid w:val="005242D8"/>
    <w:rsid w:val="005D3118"/>
    <w:rsid w:val="0062099C"/>
    <w:rsid w:val="006436FC"/>
    <w:rsid w:val="006A1577"/>
    <w:rsid w:val="006D4423"/>
    <w:rsid w:val="006E247E"/>
    <w:rsid w:val="00701577"/>
    <w:rsid w:val="007E1483"/>
    <w:rsid w:val="00803BE5"/>
    <w:rsid w:val="00822B85"/>
    <w:rsid w:val="008D3927"/>
    <w:rsid w:val="008E13B5"/>
    <w:rsid w:val="0093424F"/>
    <w:rsid w:val="009848A4"/>
    <w:rsid w:val="00A742F8"/>
    <w:rsid w:val="00B1196A"/>
    <w:rsid w:val="00B55F94"/>
    <w:rsid w:val="00B77ADF"/>
    <w:rsid w:val="00C00F4D"/>
    <w:rsid w:val="00C5417D"/>
    <w:rsid w:val="00D120E1"/>
    <w:rsid w:val="00D30F74"/>
    <w:rsid w:val="00DD3D1F"/>
    <w:rsid w:val="00E43982"/>
    <w:rsid w:val="00E60158"/>
    <w:rsid w:val="00E86B35"/>
    <w:rsid w:val="00E97F4E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04AEEBE-173E-4565-BFD9-0C3BCDE6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F8"/>
  </w:style>
  <w:style w:type="paragraph" w:styleId="1">
    <w:name w:val="heading 1"/>
    <w:basedOn w:val="a"/>
    <w:next w:val="a"/>
    <w:link w:val="10"/>
    <w:qFormat/>
    <w:rsid w:val="005D311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5D3118"/>
    <w:pPr>
      <w:keepNext/>
      <w:tabs>
        <w:tab w:val="left" w:pos="3119"/>
        <w:tab w:val="left" w:pos="4536"/>
      </w:tabs>
      <w:spacing w:after="0" w:line="240" w:lineRule="auto"/>
      <w:ind w:right="57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D3118"/>
    <w:pPr>
      <w:keepNext/>
      <w:tabs>
        <w:tab w:val="left" w:pos="3119"/>
        <w:tab w:val="left" w:pos="45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D3118"/>
    <w:pPr>
      <w:keepNext/>
      <w:numPr>
        <w:ilvl w:val="3"/>
        <w:numId w:val="1"/>
      </w:numPr>
      <w:spacing w:before="240" w:after="60" w:line="259" w:lineRule="auto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5D3118"/>
    <w:pPr>
      <w:numPr>
        <w:ilvl w:val="4"/>
        <w:numId w:val="1"/>
      </w:numPr>
      <w:spacing w:before="240" w:after="60" w:line="259" w:lineRule="auto"/>
      <w:outlineLvl w:val="4"/>
    </w:pPr>
    <w:rPr>
      <w:rFonts w:ascii="Calibri" w:eastAsiaTheme="minorHAnsi" w:hAnsi="Calibri" w:cs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D31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5D3118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118"/>
    <w:rPr>
      <w:rFonts w:ascii="Arial" w:eastAsia="Times New Roman" w:hAnsi="Arial" w:cs="Arial"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5D31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5D31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D3118"/>
    <w:rPr>
      <w:rFonts w:eastAsiaTheme="minorHAns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5D3118"/>
    <w:rPr>
      <w:rFonts w:ascii="Calibri" w:eastAsiaTheme="minorHAns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qFormat/>
    <w:rsid w:val="005D311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qFormat/>
    <w:rsid w:val="005D3118"/>
    <w:rPr>
      <w:rFonts w:ascii="Arial" w:eastAsia="Times New Roman" w:hAnsi="Arial" w:cs="Arial"/>
      <w:sz w:val="28"/>
      <w:szCs w:val="20"/>
    </w:rPr>
  </w:style>
  <w:style w:type="character" w:customStyle="1" w:styleId="a3">
    <w:name w:val="Текст выноски Знак"/>
    <w:basedOn w:val="a0"/>
    <w:qFormat/>
    <w:rsid w:val="005D3118"/>
    <w:rPr>
      <w:rFonts w:ascii="Segoe UI" w:hAnsi="Segoe UI" w:cs="Segoe UI"/>
      <w:sz w:val="18"/>
      <w:szCs w:val="18"/>
    </w:rPr>
  </w:style>
  <w:style w:type="character" w:styleId="a4">
    <w:name w:val="Strong"/>
    <w:uiPriority w:val="99"/>
    <w:qFormat/>
    <w:rsid w:val="005D3118"/>
    <w:rPr>
      <w:b/>
      <w:bCs/>
    </w:rPr>
  </w:style>
  <w:style w:type="character" w:customStyle="1" w:styleId="a5">
    <w:name w:val="Основной текст Знак"/>
    <w:basedOn w:val="a0"/>
    <w:qFormat/>
    <w:rsid w:val="005D31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5D31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qFormat/>
    <w:rsid w:val="005D3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5D3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D3118"/>
  </w:style>
  <w:style w:type="character" w:customStyle="1" w:styleId="21">
    <w:name w:val="Основной текст 2 Знак"/>
    <w:basedOn w:val="a0"/>
    <w:link w:val="22"/>
    <w:qFormat/>
    <w:rsid w:val="005D3118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5D3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uiPriority w:val="99"/>
    <w:semiHidden/>
    <w:qFormat/>
    <w:rsid w:val="005D3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5D3118"/>
    <w:rPr>
      <w:sz w:val="16"/>
      <w:szCs w:val="16"/>
    </w:rPr>
  </w:style>
  <w:style w:type="character" w:customStyle="1" w:styleId="ac">
    <w:name w:val="Привязка сноски"/>
    <w:rsid w:val="005D3118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5D3118"/>
    <w:rPr>
      <w:rFonts w:cs="Times New Roman"/>
      <w:vertAlign w:val="superscript"/>
    </w:rPr>
  </w:style>
  <w:style w:type="character" w:customStyle="1" w:styleId="ad">
    <w:name w:val="Символ сноски"/>
    <w:qFormat/>
    <w:rsid w:val="005D3118"/>
  </w:style>
  <w:style w:type="character" w:customStyle="1" w:styleId="210">
    <w:name w:val="Основной текст с отступом 2 Знак1"/>
    <w:link w:val="24"/>
    <w:qFormat/>
    <w:rsid w:val="005D3118"/>
    <w:rPr>
      <w:sz w:val="28"/>
      <w:szCs w:val="28"/>
    </w:rPr>
  </w:style>
  <w:style w:type="character" w:customStyle="1" w:styleId="-">
    <w:name w:val="Интернет-ссылка"/>
    <w:rsid w:val="005D3118"/>
    <w:rPr>
      <w:color w:val="000080"/>
      <w:u w:val="single"/>
    </w:rPr>
  </w:style>
  <w:style w:type="character" w:customStyle="1" w:styleId="2100">
    <w:name w:val="Основной текст (2) + 10"/>
    <w:qFormat/>
    <w:rsid w:val="005D3118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WW8Num9z0">
    <w:name w:val="WW8Num9z0"/>
    <w:qFormat/>
    <w:rsid w:val="005D3118"/>
    <w:rPr>
      <w:sz w:val="18"/>
      <w:szCs w:val="18"/>
    </w:rPr>
  </w:style>
  <w:style w:type="character" w:customStyle="1" w:styleId="WW8Num9z1">
    <w:name w:val="WW8Num9z1"/>
    <w:qFormat/>
    <w:rsid w:val="005D3118"/>
  </w:style>
  <w:style w:type="character" w:customStyle="1" w:styleId="WW8Num9z2">
    <w:name w:val="WW8Num9z2"/>
    <w:qFormat/>
    <w:rsid w:val="005D3118"/>
  </w:style>
  <w:style w:type="character" w:customStyle="1" w:styleId="WW8Num9z3">
    <w:name w:val="WW8Num9z3"/>
    <w:qFormat/>
    <w:rsid w:val="005D3118"/>
  </w:style>
  <w:style w:type="character" w:customStyle="1" w:styleId="WW8Num9z4">
    <w:name w:val="WW8Num9z4"/>
    <w:qFormat/>
    <w:rsid w:val="005D3118"/>
  </w:style>
  <w:style w:type="character" w:customStyle="1" w:styleId="WW8Num9z5">
    <w:name w:val="WW8Num9z5"/>
    <w:qFormat/>
    <w:rsid w:val="005D3118"/>
  </w:style>
  <w:style w:type="character" w:customStyle="1" w:styleId="WW8Num9z6">
    <w:name w:val="WW8Num9z6"/>
    <w:qFormat/>
    <w:rsid w:val="005D3118"/>
  </w:style>
  <w:style w:type="character" w:customStyle="1" w:styleId="WW8Num9z7">
    <w:name w:val="WW8Num9z7"/>
    <w:qFormat/>
    <w:rsid w:val="005D3118"/>
  </w:style>
  <w:style w:type="character" w:customStyle="1" w:styleId="WW8Num9z8">
    <w:name w:val="WW8Num9z8"/>
    <w:qFormat/>
    <w:rsid w:val="005D3118"/>
  </w:style>
  <w:style w:type="character" w:customStyle="1" w:styleId="ae">
    <w:name w:val="Привязка концевой сноски"/>
    <w:rsid w:val="005D3118"/>
    <w:rPr>
      <w:vertAlign w:val="superscript"/>
    </w:rPr>
  </w:style>
  <w:style w:type="character" w:customStyle="1" w:styleId="af">
    <w:name w:val="Символ концевой сноски"/>
    <w:qFormat/>
    <w:rsid w:val="005D3118"/>
  </w:style>
  <w:style w:type="paragraph" w:customStyle="1" w:styleId="af0">
    <w:name w:val="Заголовок"/>
    <w:basedOn w:val="a"/>
    <w:next w:val="af1"/>
    <w:qFormat/>
    <w:rsid w:val="005D3118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1">
    <w:name w:val="Body Text"/>
    <w:basedOn w:val="a"/>
    <w:link w:val="11"/>
    <w:rsid w:val="005D31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f1"/>
    <w:rsid w:val="005D311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2">
    <w:name w:val="List"/>
    <w:basedOn w:val="af1"/>
    <w:rsid w:val="005D3118"/>
    <w:rPr>
      <w:rFonts w:cs="Arial"/>
    </w:rPr>
  </w:style>
  <w:style w:type="paragraph" w:styleId="af3">
    <w:name w:val="caption"/>
    <w:basedOn w:val="a"/>
    <w:qFormat/>
    <w:rsid w:val="005D3118"/>
    <w:pPr>
      <w:suppressLineNumbers/>
      <w:spacing w:before="120" w:after="120" w:line="259" w:lineRule="auto"/>
    </w:pPr>
    <w:rPr>
      <w:rFonts w:eastAsiaTheme="minorHAnsi" w:cs="Arial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D3118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5D3118"/>
    <w:pPr>
      <w:suppressLineNumbers/>
      <w:spacing w:after="160" w:line="259" w:lineRule="auto"/>
    </w:pPr>
    <w:rPr>
      <w:rFonts w:eastAsiaTheme="minorHAnsi" w:cs="Arial"/>
      <w:lang w:eastAsia="en-US"/>
    </w:rPr>
  </w:style>
  <w:style w:type="paragraph" w:styleId="af5">
    <w:name w:val="Balloon Text"/>
    <w:basedOn w:val="a"/>
    <w:link w:val="13"/>
    <w:unhideWhenUsed/>
    <w:qFormat/>
    <w:rsid w:val="005D311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3">
    <w:name w:val="Текст выноски Знак1"/>
    <w:basedOn w:val="a0"/>
    <w:link w:val="af5"/>
    <w:rsid w:val="005D3118"/>
    <w:rPr>
      <w:rFonts w:ascii="Segoe UI" w:eastAsiaTheme="minorHAnsi" w:hAnsi="Segoe UI" w:cs="Segoe UI"/>
      <w:sz w:val="18"/>
      <w:szCs w:val="18"/>
      <w:lang w:eastAsia="en-US"/>
    </w:rPr>
  </w:style>
  <w:style w:type="paragraph" w:styleId="af6">
    <w:name w:val="Body Text Indent"/>
    <w:basedOn w:val="a"/>
    <w:link w:val="14"/>
    <w:rsid w:val="005D311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Основной текст с отступом Знак1"/>
    <w:basedOn w:val="a0"/>
    <w:link w:val="af6"/>
    <w:rsid w:val="005D3118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Верхний и нижний колонтитулы"/>
    <w:basedOn w:val="a"/>
    <w:qFormat/>
    <w:rsid w:val="005D3118"/>
    <w:pPr>
      <w:spacing w:after="160" w:line="259" w:lineRule="auto"/>
    </w:pPr>
    <w:rPr>
      <w:rFonts w:eastAsiaTheme="minorHAnsi"/>
      <w:lang w:eastAsia="en-US"/>
    </w:rPr>
  </w:style>
  <w:style w:type="paragraph" w:styleId="af8">
    <w:name w:val="header"/>
    <w:basedOn w:val="a"/>
    <w:link w:val="15"/>
    <w:rsid w:val="005D3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Верхний колонтитул Знак1"/>
    <w:basedOn w:val="a0"/>
    <w:link w:val="af8"/>
    <w:rsid w:val="005D3118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er"/>
    <w:basedOn w:val="a"/>
    <w:link w:val="16"/>
    <w:uiPriority w:val="99"/>
    <w:rsid w:val="005D3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Нижний колонтитул Знак1"/>
    <w:basedOn w:val="a0"/>
    <w:link w:val="af9"/>
    <w:uiPriority w:val="99"/>
    <w:rsid w:val="005D3118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1"/>
    <w:qFormat/>
    <w:rsid w:val="005D31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5D3118"/>
  </w:style>
  <w:style w:type="paragraph" w:customStyle="1" w:styleId="14-1">
    <w:name w:val="Текст14-1"/>
    <w:basedOn w:val="a"/>
    <w:qFormat/>
    <w:rsid w:val="005D31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">
    <w:name w:val="Загл.14"/>
    <w:basedOn w:val="a"/>
    <w:qFormat/>
    <w:rsid w:val="005D31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qFormat/>
    <w:rsid w:val="005D3118"/>
    <w:pPr>
      <w:tabs>
        <w:tab w:val="left" w:pos="567"/>
      </w:tabs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-10">
    <w:name w:val="14-1"/>
    <w:basedOn w:val="a"/>
    <w:qFormat/>
    <w:rsid w:val="005D311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">
    <w:name w:val="14"/>
    <w:basedOn w:val="a"/>
    <w:qFormat/>
    <w:rsid w:val="005D311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10"/>
    <w:qFormat/>
    <w:rsid w:val="005D3118"/>
    <w:pPr>
      <w:spacing w:after="120" w:line="480" w:lineRule="auto"/>
      <w:ind w:left="283"/>
    </w:pPr>
    <w:rPr>
      <w:sz w:val="28"/>
      <w:szCs w:val="28"/>
    </w:rPr>
  </w:style>
  <w:style w:type="character" w:customStyle="1" w:styleId="220">
    <w:name w:val="Основной текст с отступом 2 Знак2"/>
    <w:basedOn w:val="a0"/>
    <w:uiPriority w:val="99"/>
    <w:semiHidden/>
    <w:rsid w:val="005D3118"/>
  </w:style>
  <w:style w:type="paragraph" w:styleId="afa">
    <w:name w:val="No Spacing"/>
    <w:uiPriority w:val="1"/>
    <w:qFormat/>
    <w:rsid w:val="005D31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List Paragraph"/>
    <w:basedOn w:val="a"/>
    <w:uiPriority w:val="34"/>
    <w:qFormat/>
    <w:rsid w:val="005D3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qFormat/>
    <w:rsid w:val="005D311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western">
    <w:name w:val="western"/>
    <w:basedOn w:val="a"/>
    <w:uiPriority w:val="99"/>
    <w:qFormat/>
    <w:rsid w:val="005D3118"/>
    <w:pPr>
      <w:spacing w:beforeAutospacing="1" w:after="14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c">
    <w:name w:val="annotation text"/>
    <w:basedOn w:val="a"/>
    <w:link w:val="17"/>
    <w:uiPriority w:val="99"/>
    <w:semiHidden/>
    <w:unhideWhenUsed/>
    <w:qFormat/>
    <w:rsid w:val="005D31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примечания Знак1"/>
    <w:basedOn w:val="a0"/>
    <w:link w:val="afc"/>
    <w:uiPriority w:val="99"/>
    <w:semiHidden/>
    <w:rsid w:val="005D311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"/>
    <w:link w:val="afe"/>
    <w:rsid w:val="005D3118"/>
    <w:pPr>
      <w:spacing w:after="160" w:line="259" w:lineRule="auto"/>
    </w:pPr>
    <w:rPr>
      <w:rFonts w:eastAsiaTheme="minorHAnsi"/>
      <w:lang w:eastAsia="en-US"/>
    </w:rPr>
  </w:style>
  <w:style w:type="character" w:customStyle="1" w:styleId="afe">
    <w:name w:val="Текст сноски Знак"/>
    <w:basedOn w:val="a0"/>
    <w:link w:val="afd"/>
    <w:rsid w:val="005D3118"/>
    <w:rPr>
      <w:rFonts w:eastAsiaTheme="minorHAnsi"/>
      <w:lang w:eastAsia="en-US"/>
    </w:rPr>
  </w:style>
  <w:style w:type="paragraph" w:customStyle="1" w:styleId="aff">
    <w:name w:val="Содержимое таблицы"/>
    <w:basedOn w:val="a"/>
    <w:qFormat/>
    <w:rsid w:val="005D3118"/>
    <w:pPr>
      <w:widowControl w:val="0"/>
      <w:suppressLineNumbers/>
      <w:spacing w:after="160" w:line="259" w:lineRule="auto"/>
    </w:pPr>
    <w:rPr>
      <w:rFonts w:eastAsiaTheme="minorHAnsi"/>
      <w:lang w:eastAsia="en-US"/>
    </w:rPr>
  </w:style>
  <w:style w:type="paragraph" w:customStyle="1" w:styleId="aff0">
    <w:name w:val="Заголовок таблицы"/>
    <w:basedOn w:val="aff"/>
    <w:qFormat/>
    <w:rsid w:val="005D3118"/>
    <w:pPr>
      <w:jc w:val="center"/>
    </w:pPr>
    <w:rPr>
      <w:b/>
      <w:bCs/>
    </w:rPr>
  </w:style>
  <w:style w:type="paragraph" w:customStyle="1" w:styleId="-1">
    <w:name w:val="Т-1"/>
    <w:basedOn w:val="a"/>
    <w:qFormat/>
    <w:rsid w:val="005D3118"/>
    <w:pPr>
      <w:spacing w:after="160" w:line="360" w:lineRule="auto"/>
      <w:ind w:firstLine="720"/>
      <w:jc w:val="both"/>
    </w:pPr>
    <w:rPr>
      <w:rFonts w:eastAsiaTheme="minorHAnsi"/>
      <w:sz w:val="28"/>
      <w:lang w:eastAsia="en-US"/>
    </w:rPr>
  </w:style>
  <w:style w:type="paragraph" w:customStyle="1" w:styleId="ConsPlusNormal">
    <w:name w:val="ConsPlusNormal"/>
    <w:qFormat/>
    <w:rsid w:val="005D3118"/>
    <w:pPr>
      <w:widowControl w:val="0"/>
      <w:suppressAutoHyphens/>
      <w:spacing w:after="160" w:line="259" w:lineRule="auto"/>
    </w:pPr>
    <w:rPr>
      <w:rFonts w:eastAsia="Times New Roman" w:cs="Calibri"/>
      <w:szCs w:val="20"/>
      <w:lang w:eastAsia="en-US"/>
    </w:rPr>
  </w:style>
  <w:style w:type="paragraph" w:customStyle="1" w:styleId="aff1">
    <w:name w:val="Норм"/>
    <w:basedOn w:val="a"/>
    <w:qFormat/>
    <w:rsid w:val="005D3118"/>
    <w:pPr>
      <w:spacing w:after="160" w:line="259" w:lineRule="auto"/>
      <w:jc w:val="center"/>
    </w:pPr>
    <w:rPr>
      <w:rFonts w:eastAsiaTheme="minorHAnsi"/>
      <w:sz w:val="28"/>
      <w:szCs w:val="24"/>
      <w:lang w:eastAsia="en-US"/>
    </w:rPr>
  </w:style>
  <w:style w:type="paragraph" w:customStyle="1" w:styleId="212">
    <w:name w:val="Основной текст (2)1"/>
    <w:basedOn w:val="a"/>
    <w:qFormat/>
    <w:rsid w:val="005D3118"/>
    <w:pPr>
      <w:widowControl w:val="0"/>
      <w:shd w:val="clear" w:color="auto" w:fill="FFFFFF"/>
      <w:spacing w:after="180" w:line="322" w:lineRule="exact"/>
      <w:jc w:val="center"/>
    </w:pPr>
    <w:rPr>
      <w:rFonts w:eastAsiaTheme="minorHAnsi"/>
      <w:sz w:val="28"/>
      <w:szCs w:val="28"/>
      <w:lang w:eastAsia="en-US"/>
    </w:rPr>
  </w:style>
  <w:style w:type="paragraph" w:customStyle="1" w:styleId="aff2">
    <w:name w:val="Содержимое врезки"/>
    <w:basedOn w:val="a"/>
    <w:qFormat/>
    <w:rsid w:val="005D3118"/>
    <w:pPr>
      <w:spacing w:after="160" w:line="259" w:lineRule="auto"/>
    </w:pPr>
    <w:rPr>
      <w:rFonts w:eastAsiaTheme="minorHAnsi"/>
      <w:lang w:eastAsia="en-US"/>
    </w:rPr>
  </w:style>
  <w:style w:type="numbering" w:customStyle="1" w:styleId="WW8Num9">
    <w:name w:val="WW8Num9"/>
    <w:qFormat/>
    <w:rsid w:val="005D3118"/>
  </w:style>
  <w:style w:type="paragraph" w:customStyle="1" w:styleId="formattext">
    <w:name w:val="formattext"/>
    <w:basedOn w:val="a"/>
    <w:rsid w:val="00D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B1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Hyperlink"/>
    <w:basedOn w:val="a0"/>
    <w:uiPriority w:val="99"/>
    <w:unhideWhenUsed/>
    <w:rsid w:val="00B11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lat-go.ru/tik/dopolnitelnye-vybory-deputata-sobraniya-deputatov-zlatoustovskogo-gorodskogo-okruga-shestogo-sozyva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lyabinsk.izbirkom.ru/files/2024/post-06/1004.%20%D0%BF%D1%80%D0%B8%D0%BB.rt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ТИК</cp:lastModifiedBy>
  <cp:revision>16</cp:revision>
  <cp:lastPrinted>2022-07-18T07:12:00Z</cp:lastPrinted>
  <dcterms:created xsi:type="dcterms:W3CDTF">2024-06-13T06:30:00Z</dcterms:created>
  <dcterms:modified xsi:type="dcterms:W3CDTF">2024-06-20T04:57:00Z</dcterms:modified>
</cp:coreProperties>
</file>