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AF" w:rsidRPr="00E06F4D" w:rsidRDefault="00754AAF" w:rsidP="00754AAF">
      <w:pPr>
        <w:tabs>
          <w:tab w:val="left" w:pos="284"/>
          <w:tab w:val="left" w:pos="709"/>
        </w:tabs>
        <w:jc w:val="right"/>
        <w:rPr>
          <w:sz w:val="28"/>
          <w:szCs w:val="28"/>
        </w:rPr>
      </w:pPr>
      <w:r w:rsidRPr="00E06F4D">
        <w:rPr>
          <w:sz w:val="28"/>
          <w:szCs w:val="28"/>
        </w:rPr>
        <w:t>Проект</w:t>
      </w:r>
    </w:p>
    <w:p w:rsidR="00754AAF" w:rsidRPr="00E06F4D" w:rsidRDefault="00754AAF" w:rsidP="00754AAF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E06F4D">
        <w:rPr>
          <w:sz w:val="28"/>
          <w:szCs w:val="28"/>
        </w:rPr>
        <w:t xml:space="preserve">Администрация Златоустовского городского округа    </w:t>
      </w:r>
    </w:p>
    <w:p w:rsidR="00754AAF" w:rsidRPr="00E06F4D" w:rsidRDefault="00754AAF" w:rsidP="00754AAF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E06F4D">
        <w:rPr>
          <w:sz w:val="28"/>
          <w:szCs w:val="28"/>
        </w:rPr>
        <w:t>ПОСТАНОВЛЕНИЕ</w:t>
      </w:r>
    </w:p>
    <w:p w:rsidR="00754AAF" w:rsidRPr="00E06F4D" w:rsidRDefault="00754AAF" w:rsidP="00754AAF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754AAF" w:rsidRPr="00E06F4D" w:rsidRDefault="00754AAF" w:rsidP="00754AAF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</w:p>
    <w:p w:rsidR="00754AAF" w:rsidRPr="00E06F4D" w:rsidRDefault="00754AAF" w:rsidP="00754AAF">
      <w:pPr>
        <w:tabs>
          <w:tab w:val="left" w:pos="284"/>
          <w:tab w:val="left" w:pos="709"/>
        </w:tabs>
        <w:rPr>
          <w:sz w:val="28"/>
          <w:szCs w:val="28"/>
        </w:rPr>
      </w:pPr>
      <w:r w:rsidRPr="00E06F4D">
        <w:rPr>
          <w:sz w:val="28"/>
          <w:szCs w:val="28"/>
        </w:rPr>
        <w:t>_____________№________</w:t>
      </w:r>
    </w:p>
    <w:p w:rsidR="00754AAF" w:rsidRPr="00E06F4D" w:rsidRDefault="00754AAF" w:rsidP="00754AAF">
      <w:pPr>
        <w:tabs>
          <w:tab w:val="left" w:pos="284"/>
          <w:tab w:val="left" w:pos="709"/>
        </w:tabs>
        <w:rPr>
          <w:sz w:val="28"/>
          <w:szCs w:val="28"/>
        </w:rPr>
      </w:pPr>
    </w:p>
    <w:p w:rsidR="00754AAF" w:rsidRDefault="00754AAF" w:rsidP="00754AAF">
      <w:pPr>
        <w:tabs>
          <w:tab w:val="left" w:pos="284"/>
          <w:tab w:val="left" w:pos="709"/>
        </w:tabs>
        <w:ind w:right="4675"/>
        <w:rPr>
          <w:sz w:val="27"/>
          <w:szCs w:val="27"/>
        </w:rPr>
      </w:pPr>
      <w:r w:rsidRPr="00E06F4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83D9D">
        <w:rPr>
          <w:sz w:val="27"/>
          <w:szCs w:val="27"/>
        </w:rPr>
        <w:t>«Предварительное согласование предоставления земельного уча</w:t>
      </w:r>
      <w:r>
        <w:rPr>
          <w:sz w:val="27"/>
          <w:szCs w:val="27"/>
        </w:rPr>
        <w:t>стка</w:t>
      </w:r>
      <w:r w:rsidRPr="00C83D9D">
        <w:rPr>
          <w:sz w:val="27"/>
          <w:szCs w:val="27"/>
        </w:rPr>
        <w:t>»</w:t>
      </w:r>
    </w:p>
    <w:p w:rsidR="00754AAF" w:rsidRPr="00E06F4D" w:rsidRDefault="00754AAF" w:rsidP="00754AAF">
      <w:pPr>
        <w:tabs>
          <w:tab w:val="left" w:pos="284"/>
          <w:tab w:val="left" w:pos="709"/>
        </w:tabs>
        <w:ind w:right="4675"/>
        <w:rPr>
          <w:sz w:val="28"/>
          <w:szCs w:val="28"/>
        </w:rPr>
      </w:pP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06F4D">
        <w:rPr>
          <w:sz w:val="28"/>
          <w:szCs w:val="28"/>
        </w:rPr>
        <w:t>В соответствии с Федеральным законом от 27.07.2010 г. № 210-ФЗ                  «Об организации предоставления государственных и муниципальных услуг», постановлением Администрации Златоустовского городского округа                          от 29.03.2012 г. № 75-п «О порядке разработки и утверждения административных регламентов предоставления муниципальных услуг», Перечня массовых социально-значимых услуг, подлежащих переводу в электронный вид, утвержденного распоряжением Администрации Златоустовского городского округа от 01.06.2022 г. №1255-р</w:t>
      </w: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06F4D">
        <w:rPr>
          <w:sz w:val="28"/>
          <w:szCs w:val="28"/>
        </w:rPr>
        <w:t>ПОСТАНОВЛЯЮ:</w:t>
      </w: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06F4D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C83D9D">
        <w:rPr>
          <w:sz w:val="27"/>
          <w:szCs w:val="27"/>
        </w:rPr>
        <w:t>«Предварительное согласование предоставления земельного уча</w:t>
      </w:r>
      <w:r>
        <w:rPr>
          <w:sz w:val="27"/>
          <w:szCs w:val="27"/>
        </w:rPr>
        <w:t>стка</w:t>
      </w:r>
      <w:r w:rsidRPr="00C83D9D">
        <w:rPr>
          <w:sz w:val="27"/>
          <w:szCs w:val="27"/>
        </w:rPr>
        <w:t>»</w:t>
      </w:r>
      <w:r w:rsidRPr="00E06F4D">
        <w:rPr>
          <w:sz w:val="28"/>
          <w:szCs w:val="28"/>
        </w:rPr>
        <w:t xml:space="preserve"> (приложение).</w:t>
      </w: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06F4D">
        <w:rPr>
          <w:sz w:val="28"/>
          <w:szCs w:val="28"/>
        </w:rPr>
        <w:t>2. Пресс-службе Администрации Златоустовского городского округа (Валова И.А.) опубликовать настоящее Постановление в средствах массовой информации и разместить на официальном сайте Златоустовского городского округа (</w:t>
      </w:r>
      <w:hyperlink r:id="rId8" w:history="1">
        <w:r w:rsidRPr="00E06F4D">
          <w:rPr>
            <w:rStyle w:val="aa"/>
            <w:rFonts w:eastAsiaTheme="majorEastAsia"/>
            <w:sz w:val="28"/>
            <w:szCs w:val="28"/>
            <w:lang w:val="en-US"/>
          </w:rPr>
          <w:t>http</w:t>
        </w:r>
        <w:r w:rsidRPr="00E06F4D">
          <w:rPr>
            <w:rStyle w:val="aa"/>
            <w:rFonts w:eastAsiaTheme="majorEastAsia"/>
            <w:sz w:val="28"/>
            <w:szCs w:val="28"/>
          </w:rPr>
          <w:t>://</w:t>
        </w:r>
        <w:r w:rsidRPr="00E06F4D">
          <w:rPr>
            <w:rStyle w:val="aa"/>
            <w:rFonts w:eastAsiaTheme="majorEastAsia"/>
            <w:sz w:val="28"/>
            <w:szCs w:val="28"/>
            <w:lang w:val="en-US"/>
          </w:rPr>
          <w:t>zlat</w:t>
        </w:r>
        <w:r w:rsidRPr="00E06F4D">
          <w:rPr>
            <w:rStyle w:val="aa"/>
            <w:rFonts w:eastAsiaTheme="majorEastAsia"/>
            <w:sz w:val="28"/>
            <w:szCs w:val="28"/>
          </w:rPr>
          <w:t>-</w:t>
        </w:r>
        <w:r w:rsidRPr="00E06F4D">
          <w:rPr>
            <w:rStyle w:val="aa"/>
            <w:rFonts w:eastAsiaTheme="majorEastAsia"/>
            <w:sz w:val="28"/>
            <w:szCs w:val="28"/>
            <w:lang w:val="en-US"/>
          </w:rPr>
          <w:t>go</w:t>
        </w:r>
        <w:r w:rsidRPr="00E06F4D">
          <w:rPr>
            <w:rStyle w:val="aa"/>
            <w:rFonts w:eastAsiaTheme="majorEastAsia"/>
            <w:sz w:val="28"/>
            <w:szCs w:val="28"/>
          </w:rPr>
          <w:t>.</w:t>
        </w:r>
        <w:r w:rsidRPr="00E06F4D">
          <w:rPr>
            <w:rStyle w:val="aa"/>
            <w:rFonts w:eastAsiaTheme="majorEastAsia"/>
            <w:sz w:val="28"/>
            <w:szCs w:val="28"/>
            <w:lang w:val="en-US"/>
          </w:rPr>
          <w:t>ru</w:t>
        </w:r>
        <w:r w:rsidRPr="00E06F4D">
          <w:rPr>
            <w:rStyle w:val="aa"/>
            <w:rFonts w:eastAsiaTheme="majorEastAsia"/>
            <w:sz w:val="28"/>
            <w:szCs w:val="28"/>
          </w:rPr>
          <w:t>/</w:t>
        </w:r>
      </w:hyperlink>
      <w:r w:rsidRPr="00E06F4D">
        <w:rPr>
          <w:sz w:val="28"/>
          <w:szCs w:val="28"/>
        </w:rPr>
        <w:t xml:space="preserve">). </w:t>
      </w: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06F4D">
        <w:rPr>
          <w:sz w:val="28"/>
          <w:szCs w:val="28"/>
        </w:rPr>
        <w:t>3. Организацию выполнения настоящего Постановления возложить                    на заместителя Главы Златоустовского городского округа по имуществу и финансам В.Р. Жиганьшина.</w:t>
      </w: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rPr>
          <w:sz w:val="28"/>
          <w:szCs w:val="28"/>
        </w:rPr>
      </w:pPr>
    </w:p>
    <w:p w:rsidR="00754AAF" w:rsidRPr="00E06F4D" w:rsidRDefault="00754AAF" w:rsidP="00754AAF">
      <w:pPr>
        <w:tabs>
          <w:tab w:val="left" w:pos="284"/>
          <w:tab w:val="left" w:pos="709"/>
        </w:tabs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ind w:firstLine="709"/>
        <w:jc w:val="both"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jc w:val="both"/>
        <w:rPr>
          <w:sz w:val="28"/>
          <w:szCs w:val="28"/>
        </w:rPr>
      </w:pPr>
      <w:r w:rsidRPr="007016CB">
        <w:rPr>
          <w:sz w:val="28"/>
          <w:szCs w:val="28"/>
        </w:rPr>
        <w:t>Глава</w:t>
      </w:r>
    </w:p>
    <w:p w:rsidR="002C34C6" w:rsidRPr="007016CB" w:rsidRDefault="002C34C6" w:rsidP="002C34C6">
      <w:pPr>
        <w:suppressAutoHyphens/>
        <w:jc w:val="both"/>
        <w:rPr>
          <w:sz w:val="28"/>
          <w:szCs w:val="28"/>
        </w:rPr>
      </w:pPr>
      <w:r w:rsidRPr="007016CB">
        <w:rPr>
          <w:sz w:val="28"/>
          <w:szCs w:val="28"/>
        </w:rPr>
        <w:t>Златоусто</w:t>
      </w:r>
      <w:r>
        <w:rPr>
          <w:sz w:val="28"/>
          <w:szCs w:val="28"/>
        </w:rPr>
        <w:t>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7016CB">
        <w:rPr>
          <w:sz w:val="28"/>
          <w:szCs w:val="28"/>
        </w:rPr>
        <w:t xml:space="preserve"> </w:t>
      </w:r>
      <w:r>
        <w:rPr>
          <w:sz w:val="28"/>
          <w:szCs w:val="28"/>
        </w:rPr>
        <w:t>М.Б. Пекарский</w:t>
      </w: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7A1846" w:rsidRDefault="007A1846" w:rsidP="002C34C6">
      <w:pPr>
        <w:suppressAutoHyphens/>
        <w:rPr>
          <w:sz w:val="28"/>
          <w:szCs w:val="28"/>
        </w:rPr>
      </w:pPr>
    </w:p>
    <w:p w:rsidR="007A1846" w:rsidRDefault="007A1846" w:rsidP="002C34C6">
      <w:pPr>
        <w:suppressAutoHyphens/>
        <w:rPr>
          <w:sz w:val="28"/>
          <w:szCs w:val="28"/>
        </w:rPr>
      </w:pPr>
    </w:p>
    <w:p w:rsidR="007A1846" w:rsidRDefault="007A184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C34C6" w:rsidRPr="00C66963" w:rsidRDefault="002C34C6" w:rsidP="002C34C6">
      <w:pPr>
        <w:rPr>
          <w:sz w:val="28"/>
          <w:szCs w:val="28"/>
        </w:rPr>
      </w:pPr>
    </w:p>
    <w:p w:rsidR="002C34C6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 xml:space="preserve">Заместитель Главы </w:t>
      </w:r>
    </w:p>
    <w:p w:rsidR="002C34C6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>Златоустовского</w:t>
      </w:r>
      <w:r>
        <w:rPr>
          <w:sz w:val="28"/>
          <w:szCs w:val="28"/>
        </w:rPr>
        <w:t xml:space="preserve"> </w:t>
      </w:r>
      <w:r w:rsidRPr="00C66963">
        <w:rPr>
          <w:sz w:val="28"/>
          <w:szCs w:val="28"/>
        </w:rPr>
        <w:t>городского округа</w:t>
      </w:r>
    </w:p>
    <w:p w:rsidR="002C34C6" w:rsidRPr="00D4208D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>по</w:t>
      </w:r>
      <w:r w:rsidRPr="00D4208D">
        <w:rPr>
          <w:sz w:val="28"/>
          <w:szCs w:val="28"/>
        </w:rPr>
        <w:t xml:space="preserve"> имуществу и финансам           </w:t>
      </w:r>
      <w:r>
        <w:rPr>
          <w:sz w:val="28"/>
          <w:szCs w:val="28"/>
        </w:rPr>
        <w:t xml:space="preserve">                                                 </w:t>
      </w:r>
      <w:r w:rsidRPr="00D4208D">
        <w:rPr>
          <w:sz w:val="28"/>
          <w:szCs w:val="28"/>
        </w:rPr>
        <w:t xml:space="preserve">В.Р. Жиганьшин     </w:t>
      </w:r>
    </w:p>
    <w:p w:rsidR="002C34C6" w:rsidRPr="00D4208D" w:rsidRDefault="002C34C6" w:rsidP="002C34C6">
      <w:pPr>
        <w:rPr>
          <w:sz w:val="28"/>
          <w:szCs w:val="28"/>
        </w:rPr>
      </w:pPr>
    </w:p>
    <w:p w:rsidR="002C34C6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органа местного </w:t>
      </w:r>
    </w:p>
    <w:p w:rsidR="002C34C6" w:rsidRDefault="002C34C6" w:rsidP="002C34C6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Pr="00C66963">
        <w:rPr>
          <w:sz w:val="28"/>
          <w:szCs w:val="28"/>
        </w:rPr>
        <w:t xml:space="preserve">«Комитет по </w:t>
      </w:r>
    </w:p>
    <w:p w:rsidR="002C34C6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Pr="00C66963">
        <w:rPr>
          <w:sz w:val="28"/>
          <w:szCs w:val="28"/>
        </w:rPr>
        <w:t xml:space="preserve">имуществом </w:t>
      </w:r>
    </w:p>
    <w:p w:rsidR="002C34C6" w:rsidRPr="00C66963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 xml:space="preserve">Златоустовского городского округа»                          </w:t>
      </w:r>
      <w:r>
        <w:rPr>
          <w:sz w:val="28"/>
          <w:szCs w:val="28"/>
        </w:rPr>
        <w:t xml:space="preserve">                  Е.В. Турова</w:t>
      </w:r>
    </w:p>
    <w:p w:rsidR="002C34C6" w:rsidRPr="00C66963" w:rsidRDefault="002C34C6" w:rsidP="002C34C6">
      <w:pPr>
        <w:rPr>
          <w:sz w:val="28"/>
          <w:szCs w:val="28"/>
        </w:rPr>
      </w:pPr>
    </w:p>
    <w:p w:rsidR="002C34C6" w:rsidRDefault="002C34C6" w:rsidP="002C34C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66963">
        <w:rPr>
          <w:sz w:val="28"/>
          <w:szCs w:val="28"/>
        </w:rPr>
        <w:t xml:space="preserve">ачальник Правового управления </w:t>
      </w:r>
    </w:p>
    <w:p w:rsidR="002C34C6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66963">
        <w:rPr>
          <w:sz w:val="28"/>
          <w:szCs w:val="28"/>
        </w:rPr>
        <w:t xml:space="preserve">Златоустовского </w:t>
      </w:r>
    </w:p>
    <w:p w:rsidR="002C34C6" w:rsidRDefault="002C34C6" w:rsidP="002C34C6">
      <w:pPr>
        <w:rPr>
          <w:sz w:val="28"/>
          <w:szCs w:val="28"/>
        </w:rPr>
      </w:pPr>
      <w:r w:rsidRPr="00C66963">
        <w:rPr>
          <w:sz w:val="28"/>
          <w:szCs w:val="28"/>
        </w:rPr>
        <w:t xml:space="preserve">городского округа                  </w:t>
      </w:r>
      <w:r>
        <w:rPr>
          <w:sz w:val="28"/>
          <w:szCs w:val="28"/>
        </w:rPr>
        <w:t xml:space="preserve">                                                         М.А. Балыков</w:t>
      </w:r>
    </w:p>
    <w:p w:rsidR="002C34C6" w:rsidRDefault="002C34C6" w:rsidP="002C34C6">
      <w:pPr>
        <w:rPr>
          <w:sz w:val="28"/>
          <w:szCs w:val="28"/>
        </w:rPr>
      </w:pPr>
    </w:p>
    <w:p w:rsidR="002C34C6" w:rsidRDefault="002C34C6" w:rsidP="002C34C6">
      <w:pPr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Pr="007016CB" w:rsidRDefault="002C34C6" w:rsidP="002C34C6">
      <w:pPr>
        <w:suppressAutoHyphens/>
        <w:rPr>
          <w:sz w:val="28"/>
          <w:szCs w:val="28"/>
        </w:rPr>
      </w:pPr>
    </w:p>
    <w:p w:rsidR="002C34C6" w:rsidRDefault="002C34C6" w:rsidP="002C34C6">
      <w:pPr>
        <w:suppressAutoHyphens/>
        <w:jc w:val="both"/>
      </w:pPr>
      <w:r w:rsidRPr="00AF0643">
        <w:t xml:space="preserve">Рассылка: </w:t>
      </w:r>
      <w:r>
        <w:t>Жиганьшину В.Р.</w:t>
      </w:r>
      <w:r w:rsidRPr="00AF0643">
        <w:t xml:space="preserve">, </w:t>
      </w:r>
      <w:r>
        <w:t xml:space="preserve">ОМС «КУИ ЗГО», </w:t>
      </w:r>
      <w:r w:rsidRPr="00AF0643">
        <w:t>прокуратура</w:t>
      </w:r>
      <w:bookmarkStart w:id="0" w:name="RANGE!A1:F49"/>
      <w:bookmarkEnd w:id="0"/>
      <w:r w:rsidRPr="00AF0643">
        <w:t>,</w:t>
      </w:r>
      <w:r>
        <w:t xml:space="preserve"> </w:t>
      </w:r>
      <w:r w:rsidRPr="00AF0643">
        <w:t>ПУ, ЭУ, ООВ, ОВСМИ, МФЦ.</w:t>
      </w: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2A5904" w:rsidRDefault="002A5904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2C34C6" w:rsidRDefault="002C34C6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2C34C6" w:rsidRDefault="002C34C6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2C34C6" w:rsidRDefault="002C34C6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</w:p>
    <w:p w:rsidR="00E77EEA" w:rsidRPr="00046E45" w:rsidRDefault="00E77EEA" w:rsidP="00E77EEA">
      <w:pPr>
        <w:pStyle w:val="af5"/>
        <w:spacing w:before="9"/>
        <w:ind w:left="0" w:firstLine="0"/>
        <w:jc w:val="right"/>
        <w:rPr>
          <w:sz w:val="24"/>
          <w:szCs w:val="24"/>
        </w:rPr>
      </w:pPr>
      <w:r w:rsidRPr="00046E45">
        <w:rPr>
          <w:sz w:val="24"/>
          <w:szCs w:val="24"/>
        </w:rPr>
        <w:t>Приложение</w:t>
      </w:r>
    </w:p>
    <w:p w:rsidR="00E77EEA" w:rsidRDefault="00E77EEA" w:rsidP="000317CA">
      <w:pPr>
        <w:contextualSpacing/>
        <w:jc w:val="center"/>
        <w:rPr>
          <w:rFonts w:eastAsia="Calibri"/>
          <w:b/>
          <w:sz w:val="28"/>
          <w:szCs w:val="28"/>
        </w:rPr>
      </w:pPr>
    </w:p>
    <w:p w:rsidR="007A1846" w:rsidRPr="007A1846" w:rsidRDefault="007A1846" w:rsidP="007A1846">
      <w:pPr>
        <w:tabs>
          <w:tab w:val="left" w:pos="284"/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846">
        <w:rPr>
          <w:b/>
          <w:sz w:val="28"/>
          <w:szCs w:val="28"/>
        </w:rPr>
        <w:t>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:rsidR="009B67C2" w:rsidRPr="00196667" w:rsidRDefault="009B67C2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I. Общие положения</w:t>
      </w:r>
    </w:p>
    <w:p w:rsidR="009B67C2" w:rsidRPr="00196667" w:rsidRDefault="009B67C2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Предмет регулирования Административного регламента</w:t>
      </w:r>
    </w:p>
    <w:p w:rsidR="009B67C2" w:rsidRPr="00196667" w:rsidRDefault="009B67C2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7A1846" w:rsidRPr="00E06F4D" w:rsidRDefault="007A1846" w:rsidP="007A1846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B2FCA">
        <w:rPr>
          <w:rFonts w:eastAsia="Calibri"/>
          <w:sz w:val="28"/>
          <w:szCs w:val="28"/>
        </w:rPr>
        <w:t>1.</w:t>
      </w:r>
      <w:r w:rsidR="00220D5D" w:rsidRPr="00196667">
        <w:rPr>
          <w:rFonts w:eastAsia="Calibri"/>
          <w:sz w:val="28"/>
          <w:szCs w:val="28"/>
        </w:rPr>
        <w:t xml:space="preserve"> </w:t>
      </w:r>
      <w:r>
        <w:rPr>
          <w:sz w:val="27"/>
          <w:szCs w:val="27"/>
        </w:rPr>
        <w:t>Настоящий а</w:t>
      </w:r>
      <w:r w:rsidRPr="00E06F4D">
        <w:rPr>
          <w:sz w:val="27"/>
          <w:szCs w:val="27"/>
        </w:rPr>
        <w:t>дминистративный регламент предоставления муниципальной услуги «Предварительное согласование предоставления земельного участка» (далее – Административный регламент) разработан в целях повышения качества                     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участка без проведения торгов                                              в</w:t>
      </w:r>
      <w:r w:rsidRPr="00E06F4D">
        <w:rPr>
          <w:sz w:val="28"/>
          <w:szCs w:val="28"/>
        </w:rPr>
        <w:t xml:space="preserve"> </w:t>
      </w:r>
      <w:r w:rsidRPr="00E06F4D">
        <w:rPr>
          <w:color w:val="FF0000"/>
          <w:sz w:val="28"/>
          <w:szCs w:val="28"/>
        </w:rPr>
        <w:t>Златоустовском городском округе</w:t>
      </w:r>
      <w:r>
        <w:rPr>
          <w:sz w:val="28"/>
          <w:szCs w:val="28"/>
        </w:rPr>
        <w:t>.</w:t>
      </w:r>
    </w:p>
    <w:p w:rsidR="009B67C2" w:rsidRPr="00196667" w:rsidRDefault="009B67C2" w:rsidP="007A1846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 xml:space="preserve">Круг </w:t>
      </w:r>
      <w:r w:rsidR="00360B7C" w:rsidRPr="00196667">
        <w:rPr>
          <w:rFonts w:eastAsia="Calibri"/>
          <w:b/>
          <w:sz w:val="28"/>
          <w:szCs w:val="28"/>
        </w:rPr>
        <w:t>Заявителей</w:t>
      </w:r>
    </w:p>
    <w:p w:rsidR="009B67C2" w:rsidRPr="00196667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7A1846" w:rsidRDefault="007A1846" w:rsidP="007A1846">
      <w:pPr>
        <w:pStyle w:val="ConsPlusNormal"/>
        <w:widowControl w:val="0"/>
        <w:tabs>
          <w:tab w:val="left" w:pos="284"/>
          <w:tab w:val="left" w:pos="709"/>
        </w:tabs>
        <w:adjustRightInd/>
        <w:jc w:val="both"/>
        <w:rPr>
          <w:sz w:val="27"/>
          <w:szCs w:val="27"/>
          <w:lang w:eastAsia="en-US"/>
        </w:rPr>
      </w:pPr>
      <w:r>
        <w:tab/>
      </w:r>
      <w:r>
        <w:tab/>
      </w:r>
      <w:r w:rsidR="00220D5D" w:rsidRPr="00196667">
        <w:t xml:space="preserve">2. </w:t>
      </w:r>
      <w:r w:rsidRPr="00235686">
        <w:rPr>
          <w:sz w:val="27"/>
          <w:szCs w:val="27"/>
          <w:lang w:eastAsia="en-US"/>
        </w:rPr>
        <w:t>Заявителями на получение муниципальной услуги являются физические лица, юридические лица и индивидуальные предприниматели</w:t>
      </w:r>
      <w:r>
        <w:rPr>
          <w:sz w:val="27"/>
          <w:szCs w:val="27"/>
          <w:lang w:eastAsia="en-US"/>
        </w:rPr>
        <w:t>,</w:t>
      </w:r>
      <w:r w:rsidRPr="00235686">
        <w:rPr>
          <w:sz w:val="27"/>
          <w:szCs w:val="27"/>
          <w:lang w:eastAsia="en-US"/>
        </w:rPr>
        <w:t xml:space="preserve"> </w:t>
      </w:r>
      <w:r w:rsidRPr="00B61A98">
        <w:rPr>
          <w:sz w:val="27"/>
          <w:szCs w:val="27"/>
          <w:lang w:eastAsia="en-US"/>
        </w:rPr>
        <w:t xml:space="preserve">обладающие правом на получение земельного участка без проведения торгов </w:t>
      </w:r>
      <w:r w:rsidRPr="00235686">
        <w:rPr>
          <w:sz w:val="27"/>
          <w:szCs w:val="27"/>
          <w:lang w:eastAsia="en-US"/>
        </w:rPr>
        <w:t>(далее – Заявитель, Заявители)</w:t>
      </w:r>
      <w:r>
        <w:rPr>
          <w:sz w:val="27"/>
          <w:szCs w:val="27"/>
          <w:lang w:eastAsia="en-US"/>
        </w:rPr>
        <w:t xml:space="preserve"> </w:t>
      </w:r>
      <w:r w:rsidRPr="00B61A98">
        <w:rPr>
          <w:sz w:val="27"/>
          <w:szCs w:val="27"/>
          <w:lang w:eastAsia="en-US"/>
        </w:rPr>
        <w:t xml:space="preserve">из числа предусмотренных </w:t>
      </w:r>
      <w:hyperlink r:id="rId9" w:history="1">
        <w:r w:rsidRPr="00B61A98">
          <w:rPr>
            <w:sz w:val="27"/>
            <w:szCs w:val="27"/>
            <w:lang w:eastAsia="en-US"/>
          </w:rPr>
          <w:t>пунктом 2 статьи 39.3</w:t>
        </w:r>
      </w:hyperlink>
      <w:r w:rsidRPr="00B61A98">
        <w:rPr>
          <w:sz w:val="27"/>
          <w:szCs w:val="27"/>
          <w:lang w:eastAsia="en-US"/>
        </w:rPr>
        <w:t xml:space="preserve">, </w:t>
      </w:r>
      <w:hyperlink r:id="rId10" w:history="1">
        <w:r w:rsidRPr="00B61A98">
          <w:rPr>
            <w:sz w:val="27"/>
            <w:szCs w:val="27"/>
            <w:lang w:eastAsia="en-US"/>
          </w:rPr>
          <w:t>статьей 39.5</w:t>
        </w:r>
      </w:hyperlink>
      <w:r w:rsidRPr="00B61A98">
        <w:rPr>
          <w:sz w:val="27"/>
          <w:szCs w:val="27"/>
          <w:lang w:eastAsia="en-US"/>
        </w:rPr>
        <w:t xml:space="preserve">, </w:t>
      </w:r>
      <w:hyperlink r:id="rId11" w:history="1">
        <w:r w:rsidRPr="00B61A98">
          <w:rPr>
            <w:sz w:val="27"/>
            <w:szCs w:val="27"/>
            <w:lang w:eastAsia="en-US"/>
          </w:rPr>
          <w:t>пунктом 2 статьи 39.6</w:t>
        </w:r>
      </w:hyperlink>
      <w:r w:rsidR="00311C21">
        <w:rPr>
          <w:sz w:val="27"/>
          <w:szCs w:val="27"/>
          <w:lang w:eastAsia="en-US"/>
        </w:rPr>
        <w:t xml:space="preserve">, </w:t>
      </w:r>
      <w:hyperlink r:id="rId12" w:history="1">
        <w:r w:rsidRPr="00B61A98">
          <w:rPr>
            <w:sz w:val="27"/>
            <w:szCs w:val="27"/>
            <w:lang w:eastAsia="en-US"/>
          </w:rPr>
          <w:t>пунктом 2 статьи 39.10</w:t>
        </w:r>
      </w:hyperlink>
      <w:r w:rsidRPr="00B61A98">
        <w:rPr>
          <w:sz w:val="27"/>
          <w:szCs w:val="27"/>
          <w:lang w:eastAsia="en-US"/>
        </w:rPr>
        <w:t xml:space="preserve"> Земельного кодекса Российской Федерации, в случае если испрашиваемый земельный участок предстоит образовать или границы земельного участка подлежат уточнению </w:t>
      </w:r>
      <w:r>
        <w:rPr>
          <w:sz w:val="27"/>
          <w:szCs w:val="27"/>
          <w:lang w:eastAsia="en-US"/>
        </w:rPr>
        <w:t xml:space="preserve">                </w:t>
      </w:r>
      <w:r w:rsidRPr="00B61A98">
        <w:rPr>
          <w:sz w:val="27"/>
          <w:szCs w:val="27"/>
          <w:lang w:eastAsia="en-US"/>
        </w:rPr>
        <w:t xml:space="preserve">в соответствии с </w:t>
      </w:r>
      <w:hyperlink r:id="rId13" w:history="1">
        <w:r w:rsidRPr="00B61A98">
          <w:rPr>
            <w:sz w:val="27"/>
            <w:szCs w:val="27"/>
            <w:lang w:eastAsia="en-US"/>
          </w:rPr>
          <w:t>Федеральным законом</w:t>
        </w:r>
      </w:hyperlink>
      <w:r w:rsidRPr="00B61A98">
        <w:rPr>
          <w:sz w:val="27"/>
          <w:szCs w:val="27"/>
          <w:lang w:eastAsia="en-US"/>
        </w:rPr>
        <w:t xml:space="preserve"> от 13.07.2015 </w:t>
      </w:r>
      <w:r>
        <w:rPr>
          <w:sz w:val="27"/>
          <w:szCs w:val="27"/>
          <w:lang w:eastAsia="en-US"/>
        </w:rPr>
        <w:t xml:space="preserve">г. </w:t>
      </w:r>
      <w:r w:rsidRPr="00B61A98">
        <w:rPr>
          <w:sz w:val="27"/>
          <w:szCs w:val="27"/>
          <w:lang w:eastAsia="en-US"/>
        </w:rPr>
        <w:t>№ 218-ФЗ «О государственной регистрации недвижимости»</w:t>
      </w:r>
      <w:r w:rsidRPr="00235686">
        <w:rPr>
          <w:sz w:val="27"/>
          <w:szCs w:val="27"/>
          <w:lang w:eastAsia="en-US"/>
        </w:rPr>
        <w:t>.</w:t>
      </w:r>
    </w:p>
    <w:p w:rsidR="007A1846" w:rsidRPr="004E4724" w:rsidRDefault="007A1846" w:rsidP="007A1846">
      <w:pPr>
        <w:pStyle w:val="ConsPlusNormal"/>
        <w:widowControl w:val="0"/>
        <w:tabs>
          <w:tab w:val="left" w:pos="284"/>
          <w:tab w:val="left" w:pos="709"/>
        </w:tabs>
        <w:adjustRightInd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  <w:t xml:space="preserve">3. </w:t>
      </w:r>
      <w:r w:rsidRPr="004E4724">
        <w:rPr>
          <w:sz w:val="27"/>
          <w:szCs w:val="27"/>
          <w:lang w:eastAsia="en-US"/>
        </w:rPr>
        <w:t>От имени</w:t>
      </w:r>
      <w:r w:rsidRPr="004E4724">
        <w:rPr>
          <w:sz w:val="27"/>
          <w:szCs w:val="27"/>
        </w:rPr>
        <w:t xml:space="preserve">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                (далее – представитель Заявителя).</w:t>
      </w:r>
    </w:p>
    <w:p w:rsidR="007A1846" w:rsidRPr="00C83D9D" w:rsidRDefault="007A1846" w:rsidP="007A1846">
      <w:pPr>
        <w:pStyle w:val="ConsPlusNormal"/>
        <w:tabs>
          <w:tab w:val="left" w:pos="284"/>
          <w:tab w:val="left" w:pos="709"/>
        </w:tabs>
        <w:jc w:val="both"/>
        <w:rPr>
          <w:sz w:val="27"/>
          <w:szCs w:val="27"/>
        </w:rPr>
      </w:pPr>
      <w:r w:rsidRPr="00C83D9D">
        <w:rPr>
          <w:sz w:val="27"/>
          <w:szCs w:val="27"/>
        </w:rPr>
        <w:t xml:space="preserve">Предоставление </w:t>
      </w:r>
      <w:r w:rsidRPr="00C83D9D">
        <w:rPr>
          <w:sz w:val="27"/>
          <w:szCs w:val="27"/>
          <w:lang w:eastAsia="en-US"/>
        </w:rPr>
        <w:t>муниципальной</w:t>
      </w:r>
      <w:r>
        <w:rPr>
          <w:sz w:val="27"/>
          <w:szCs w:val="27"/>
        </w:rPr>
        <w:t xml:space="preserve"> услуги отдельным категориям З</w:t>
      </w:r>
      <w:r w:rsidRPr="00C83D9D">
        <w:rPr>
          <w:sz w:val="27"/>
          <w:szCs w:val="27"/>
        </w:rPr>
        <w:t>аявителей, объединенных общими признаками, не предусмотрено.</w:t>
      </w:r>
    </w:p>
    <w:p w:rsidR="009B67C2" w:rsidRPr="00196667" w:rsidRDefault="009B67C2" w:rsidP="007A1846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84360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Требования к порядку информирования о предоставлении</w:t>
      </w:r>
      <w:r w:rsidR="009B67C2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муниципальной услуги</w:t>
      </w:r>
    </w:p>
    <w:p w:rsidR="009B67C2" w:rsidRPr="00196667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4. Информирование о порядке предоставления муниципальной услуги осуществляется: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1) непосредственно при личном приеме </w:t>
      </w:r>
      <w:r w:rsidR="00360B7C" w:rsidRPr="00196667">
        <w:rPr>
          <w:rFonts w:eastAsia="Calibri"/>
          <w:sz w:val="28"/>
          <w:szCs w:val="28"/>
        </w:rPr>
        <w:t>Заявителя</w:t>
      </w:r>
      <w:r w:rsidRPr="00196667">
        <w:rPr>
          <w:rFonts w:eastAsia="Calibri"/>
          <w:sz w:val="28"/>
          <w:szCs w:val="28"/>
        </w:rPr>
        <w:t xml:space="preserve"> в </w:t>
      </w:r>
      <w:r w:rsidR="00FA0EBF">
        <w:rPr>
          <w:color w:val="FF0000"/>
          <w:sz w:val="28"/>
          <w:szCs w:val="28"/>
        </w:rPr>
        <w:t>Органе местного самоуправления «Комитет по управлению имуществом  Златоустов</w:t>
      </w:r>
      <w:r w:rsidR="001A4DFC">
        <w:rPr>
          <w:color w:val="FF0000"/>
          <w:sz w:val="28"/>
          <w:szCs w:val="28"/>
        </w:rPr>
        <w:t xml:space="preserve">ского городского округа» (далее </w:t>
      </w:r>
      <w:r w:rsidR="00E70776">
        <w:rPr>
          <w:color w:val="FF0000"/>
          <w:sz w:val="28"/>
          <w:szCs w:val="28"/>
        </w:rPr>
        <w:t xml:space="preserve">- </w:t>
      </w:r>
      <w:r w:rsidR="001A4DFC" w:rsidRPr="00716453">
        <w:rPr>
          <w:color w:val="FF0000"/>
          <w:sz w:val="28"/>
        </w:rPr>
        <w:t>Уполномоченн</w:t>
      </w:r>
      <w:r w:rsidR="001A4DFC">
        <w:rPr>
          <w:color w:val="FF0000"/>
          <w:sz w:val="28"/>
        </w:rPr>
        <w:t>ый</w:t>
      </w:r>
      <w:r w:rsidR="001A4DFC" w:rsidRPr="00716453">
        <w:rPr>
          <w:color w:val="FF0000"/>
          <w:sz w:val="28"/>
        </w:rPr>
        <w:t xml:space="preserve"> орган</w:t>
      </w:r>
      <w:r w:rsidR="00FA0EBF">
        <w:rPr>
          <w:color w:val="FF0000"/>
          <w:sz w:val="28"/>
          <w:szCs w:val="28"/>
        </w:rPr>
        <w:t>)</w:t>
      </w:r>
      <w:r w:rsidRPr="00196667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государственных и муниципальных услуг </w:t>
      </w:r>
      <w:r w:rsidR="00B0636E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(далее – многофункциональный центр);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2) по телефону Уполномоченно</w:t>
      </w:r>
      <w:r w:rsidR="00F44A54" w:rsidRPr="00196667">
        <w:rPr>
          <w:rFonts w:eastAsia="Calibri"/>
          <w:sz w:val="28"/>
          <w:szCs w:val="28"/>
        </w:rPr>
        <w:t>го</w:t>
      </w:r>
      <w:r w:rsidRPr="00196667">
        <w:rPr>
          <w:rFonts w:eastAsia="Calibri"/>
          <w:sz w:val="28"/>
          <w:szCs w:val="28"/>
        </w:rPr>
        <w:t xml:space="preserve"> орган</w:t>
      </w:r>
      <w:r w:rsidR="00F44A54" w:rsidRPr="00196667">
        <w:rPr>
          <w:rFonts w:eastAsia="Calibri"/>
          <w:sz w:val="28"/>
          <w:szCs w:val="28"/>
        </w:rPr>
        <w:t>а</w:t>
      </w:r>
      <w:r w:rsidRPr="00196667">
        <w:rPr>
          <w:rFonts w:eastAsia="Calibri"/>
          <w:sz w:val="28"/>
          <w:szCs w:val="28"/>
        </w:rPr>
        <w:t xml:space="preserve"> или многофункционально</w:t>
      </w:r>
      <w:r w:rsidR="00F44A54" w:rsidRPr="00196667">
        <w:rPr>
          <w:rFonts w:eastAsia="Calibri"/>
          <w:sz w:val="28"/>
          <w:szCs w:val="28"/>
        </w:rPr>
        <w:t>го</w:t>
      </w:r>
      <w:r w:rsidRPr="00196667">
        <w:rPr>
          <w:rFonts w:eastAsia="Calibri"/>
          <w:sz w:val="28"/>
          <w:szCs w:val="28"/>
        </w:rPr>
        <w:t xml:space="preserve"> центр</w:t>
      </w:r>
      <w:r w:rsidR="00F44A54" w:rsidRPr="00196667">
        <w:rPr>
          <w:rFonts w:eastAsia="Calibri"/>
          <w:sz w:val="28"/>
          <w:szCs w:val="28"/>
        </w:rPr>
        <w:t>а</w:t>
      </w:r>
      <w:r w:rsidRPr="00196667">
        <w:rPr>
          <w:rFonts w:eastAsia="Calibri"/>
          <w:sz w:val="28"/>
          <w:szCs w:val="28"/>
        </w:rPr>
        <w:t>;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3) письменно, в том числе посредством электронной почты, факсимильной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связи;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  <w:r w:rsidR="009B67C2" w:rsidRPr="00196667">
        <w:rPr>
          <w:rFonts w:eastAsia="Calibri"/>
          <w:sz w:val="28"/>
          <w:szCs w:val="28"/>
        </w:rPr>
        <w:t xml:space="preserve"> 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в федеральной государственной информационной системе «Единый портал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государственных и муниципальных услуг (функций)» (https://www.gosuslugi.ru/)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(далее – ЕПГУ);</w:t>
      </w:r>
      <w:r w:rsidR="009B67C2" w:rsidRPr="00196667">
        <w:rPr>
          <w:rFonts w:eastAsia="Calibri"/>
          <w:sz w:val="28"/>
          <w:szCs w:val="28"/>
        </w:rPr>
        <w:t xml:space="preserve"> </w:t>
      </w:r>
    </w:p>
    <w:p w:rsidR="00220D5D" w:rsidRPr="00196667" w:rsidRDefault="006665D8" w:rsidP="00B90E82">
      <w:pPr>
        <w:pStyle w:val="80"/>
        <w:tabs>
          <w:tab w:val="left" w:pos="0"/>
        </w:tabs>
        <w:spacing w:after="0"/>
        <w:jc w:val="both"/>
        <w:rPr>
          <w:rFonts w:eastAsia="Calibri"/>
          <w:sz w:val="28"/>
          <w:szCs w:val="28"/>
        </w:rPr>
      </w:pPr>
      <w:r w:rsidRPr="00196667">
        <w:rPr>
          <w:sz w:val="27"/>
          <w:szCs w:val="27"/>
        </w:rPr>
        <w:tab/>
      </w:r>
      <w:r w:rsidR="00220D5D" w:rsidRPr="00196667">
        <w:rPr>
          <w:rFonts w:eastAsia="Calibri"/>
          <w:sz w:val="28"/>
          <w:szCs w:val="28"/>
        </w:rPr>
        <w:t>на официально</w:t>
      </w:r>
      <w:r w:rsidR="00FA0EBF">
        <w:rPr>
          <w:rFonts w:eastAsia="Calibri"/>
          <w:sz w:val="28"/>
          <w:szCs w:val="28"/>
        </w:rPr>
        <w:t xml:space="preserve">м сайте Уполномоченного органа </w:t>
      </w:r>
      <w:r w:rsidR="00FA0EBF" w:rsidRPr="001A4DFC">
        <w:rPr>
          <w:color w:val="FF0000"/>
          <w:sz w:val="28"/>
          <w:szCs w:val="28"/>
        </w:rPr>
        <w:t>(</w:t>
      </w:r>
      <w:r w:rsidR="001A4DFC" w:rsidRPr="001A4DFC">
        <w:rPr>
          <w:color w:val="FF0000"/>
          <w:sz w:val="28"/>
          <w:szCs w:val="28"/>
        </w:rPr>
        <w:t>https://www.</w:t>
      </w:r>
      <w:r w:rsidR="001A4DFC" w:rsidRPr="001A4DFC">
        <w:rPr>
          <w:color w:val="FF0000"/>
          <w:sz w:val="28"/>
          <w:szCs w:val="28"/>
          <w:lang w:val="en-US"/>
        </w:rPr>
        <w:t>zlat</w:t>
      </w:r>
      <w:r w:rsidR="001A4DFC" w:rsidRPr="001A4DFC">
        <w:rPr>
          <w:color w:val="FF0000"/>
          <w:sz w:val="28"/>
          <w:szCs w:val="28"/>
        </w:rPr>
        <w:t>-</w:t>
      </w:r>
      <w:r w:rsidR="001A4DFC" w:rsidRPr="001A4DFC">
        <w:rPr>
          <w:color w:val="FF0000"/>
          <w:sz w:val="28"/>
          <w:szCs w:val="28"/>
          <w:lang w:val="en-US"/>
        </w:rPr>
        <w:t>go</w:t>
      </w:r>
      <w:r w:rsidR="001A4DFC" w:rsidRPr="001A4DFC">
        <w:rPr>
          <w:color w:val="FF0000"/>
          <w:sz w:val="28"/>
          <w:szCs w:val="28"/>
        </w:rPr>
        <w:t>.ru/06_</w:t>
      </w:r>
      <w:r w:rsidR="001A4DFC" w:rsidRPr="001A4DFC">
        <w:rPr>
          <w:color w:val="FF0000"/>
          <w:sz w:val="28"/>
          <w:szCs w:val="28"/>
          <w:lang w:val="en-US"/>
        </w:rPr>
        <w:t>kui</w:t>
      </w:r>
      <w:r w:rsidR="001A4DFC" w:rsidRPr="001A4DFC">
        <w:rPr>
          <w:color w:val="FF0000"/>
          <w:sz w:val="28"/>
          <w:szCs w:val="28"/>
        </w:rPr>
        <w:t>/);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Уполномоченного органа </w:t>
      </w:r>
      <w:r w:rsidR="001A4DFC" w:rsidRPr="001A4DFC">
        <w:rPr>
          <w:color w:val="FF0000"/>
          <w:sz w:val="28"/>
          <w:szCs w:val="28"/>
        </w:rPr>
        <w:t>в здании Администрации Златоустовского городского округа (далее - Администрация ЗГО) (г. Златоуст, ул. Таганайская, дом 1, 2 этаж, левое крыло)</w:t>
      </w:r>
      <w:r w:rsidR="001A4DFC" w:rsidRPr="009D548F">
        <w:rPr>
          <w:sz w:val="27"/>
          <w:szCs w:val="27"/>
        </w:rPr>
        <w:t xml:space="preserve"> </w:t>
      </w:r>
      <w:r w:rsidRPr="00196667">
        <w:rPr>
          <w:rFonts w:eastAsia="Calibri"/>
          <w:sz w:val="28"/>
          <w:szCs w:val="28"/>
        </w:rPr>
        <w:t>или многофункционального центра.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5. Информирование осуществляется по вопросам, касающимся:</w:t>
      </w:r>
      <w:r w:rsidR="009B67C2" w:rsidRPr="00196667">
        <w:rPr>
          <w:rFonts w:eastAsia="Calibri"/>
          <w:sz w:val="28"/>
          <w:szCs w:val="28"/>
        </w:rPr>
        <w:t xml:space="preserve"> 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  <w:r w:rsidR="009B67C2" w:rsidRPr="00196667">
        <w:rPr>
          <w:rFonts w:eastAsia="Calibri"/>
          <w:sz w:val="28"/>
          <w:szCs w:val="28"/>
        </w:rPr>
        <w:t xml:space="preserve"> 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  <w:r w:rsidR="009B67C2" w:rsidRPr="00196667">
        <w:rPr>
          <w:rFonts w:eastAsia="Calibri"/>
          <w:sz w:val="28"/>
          <w:szCs w:val="28"/>
        </w:rPr>
        <w:t xml:space="preserve"> 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справочной информации о работе Уполномоченного органа (структурных</w:t>
      </w:r>
      <w:r w:rsidR="009B67C2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подразделений Уполномоченного органа);</w:t>
      </w:r>
      <w:r w:rsidR="001A12D3" w:rsidRPr="00196667">
        <w:rPr>
          <w:rFonts w:eastAsia="Calibri"/>
          <w:sz w:val="28"/>
          <w:szCs w:val="28"/>
        </w:rPr>
        <w:t xml:space="preserve"> 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</w:t>
      </w:r>
      <w:r w:rsidR="00C64D3D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обязательными для предоставления </w:t>
      </w:r>
      <w:r w:rsidR="00C64D3D" w:rsidRPr="00196667">
        <w:rPr>
          <w:rFonts w:eastAsia="Calibri"/>
          <w:sz w:val="28"/>
          <w:szCs w:val="28"/>
        </w:rPr>
        <w:t>муниципальной</w:t>
      </w:r>
      <w:r w:rsidRPr="00196667">
        <w:rPr>
          <w:rFonts w:eastAsia="Calibri"/>
          <w:sz w:val="28"/>
          <w:szCs w:val="28"/>
        </w:rPr>
        <w:t xml:space="preserve"> услуги;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порядка и сроков предоставления муниципальной услуги;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порядка получения сведений о ходе рассмотрения заявления о предоставлении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муниципальной услуги;</w:t>
      </w:r>
      <w:r w:rsidR="001A12D3" w:rsidRPr="00196667">
        <w:rPr>
          <w:rFonts w:eastAsia="Calibri"/>
          <w:sz w:val="28"/>
          <w:szCs w:val="28"/>
        </w:rPr>
        <w:t xml:space="preserve"> </w:t>
      </w:r>
    </w:p>
    <w:p w:rsidR="001A12D3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предоставления услуг, которые являются необходимыми 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обязательными </w:t>
      </w:r>
      <w:r w:rsidR="00360B7C" w:rsidRPr="00196667">
        <w:rPr>
          <w:rFonts w:eastAsia="Calibri"/>
          <w:sz w:val="28"/>
          <w:szCs w:val="28"/>
        </w:rPr>
        <w:br/>
      </w:r>
      <w:r w:rsidRPr="00196667">
        <w:rPr>
          <w:rFonts w:eastAsia="Calibri"/>
          <w:sz w:val="28"/>
          <w:szCs w:val="28"/>
        </w:rPr>
        <w:t>для предоставления муниципальной услуги;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муниципальной услуги.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Получение информации по вопросам предоставления муниципальной услуги </w:t>
      </w:r>
      <w:r w:rsidR="00B0636E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 услуг, которые являются необходимыми</w:t>
      </w:r>
      <w:r w:rsidR="00C64D3D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обязательными для предоставления муниципальной услуги</w:t>
      </w:r>
      <w:r w:rsidR="00F44A54" w:rsidRPr="00196667">
        <w:rPr>
          <w:rFonts w:eastAsia="Calibri"/>
          <w:sz w:val="28"/>
          <w:szCs w:val="28"/>
        </w:rPr>
        <w:t>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осуществляется бесплатно.</w:t>
      </w:r>
    </w:p>
    <w:p w:rsidR="00220D5D" w:rsidRPr="00196667" w:rsidRDefault="00220D5D" w:rsidP="00AB2FCA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6. При устном обращении </w:t>
      </w:r>
      <w:r w:rsidR="00360B7C" w:rsidRPr="00196667">
        <w:rPr>
          <w:rFonts w:eastAsia="Calibri"/>
          <w:sz w:val="28"/>
          <w:szCs w:val="28"/>
        </w:rPr>
        <w:t>Заявителя</w:t>
      </w:r>
      <w:r w:rsidRPr="00196667">
        <w:rPr>
          <w:rFonts w:eastAsia="Calibri"/>
          <w:sz w:val="28"/>
          <w:szCs w:val="28"/>
        </w:rPr>
        <w:t xml:space="preserve"> (лично или по телефону) должностное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лицо Уполномоченного органа, работник многофункционального центра,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осуществляющий консультирование, подробно и в вежливой (корректной) форме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информирует обратившихся по интересующим вопросам.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Ответ на телефонный звонок должен начинаться с информации </w:t>
      </w:r>
      <w:r w:rsidR="00C415C8" w:rsidRPr="00196667">
        <w:rPr>
          <w:rFonts w:eastAsia="Calibri"/>
          <w:sz w:val="28"/>
          <w:szCs w:val="28"/>
        </w:rPr>
        <w:t xml:space="preserve">                               </w:t>
      </w:r>
      <w:r w:rsidRPr="00196667">
        <w:rPr>
          <w:rFonts w:eastAsia="Calibri"/>
          <w:sz w:val="28"/>
          <w:szCs w:val="28"/>
        </w:rPr>
        <w:t>о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наименовании органа, в который позвонил </w:t>
      </w:r>
      <w:r w:rsidR="00360B7C" w:rsidRPr="00196667">
        <w:rPr>
          <w:rFonts w:eastAsia="Calibri"/>
          <w:sz w:val="28"/>
          <w:szCs w:val="28"/>
        </w:rPr>
        <w:t>Заявитель</w:t>
      </w:r>
      <w:r w:rsidRPr="00196667">
        <w:rPr>
          <w:rFonts w:eastAsia="Calibri"/>
          <w:sz w:val="28"/>
          <w:szCs w:val="28"/>
        </w:rPr>
        <w:t>, фамилии, имени, отчества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звонок.</w:t>
      </w:r>
    </w:p>
    <w:p w:rsidR="00285646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Если должностное лицо Уполномоченного органа не может самостоятельно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дать ответ, телефонный звонок должен быть переадресован (переведен) на другое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должностное лицо или же обратившемуся лицу должен быть сообщен телефонный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номер, по которому можно будет получить необходимую информацию</w:t>
      </w:r>
      <w:r w:rsidR="00285646" w:rsidRPr="00196667">
        <w:rPr>
          <w:rFonts w:eastAsia="Calibri"/>
          <w:sz w:val="28"/>
          <w:szCs w:val="28"/>
        </w:rPr>
        <w:t>.</w:t>
      </w:r>
    </w:p>
    <w:p w:rsidR="005D7674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Если подготовка ответа требует продолжительного времени, он предлагает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="00360B7C" w:rsidRPr="00196667">
        <w:rPr>
          <w:rFonts w:eastAsia="Calibri"/>
          <w:sz w:val="28"/>
          <w:szCs w:val="28"/>
        </w:rPr>
        <w:t>Заявителю</w:t>
      </w:r>
      <w:r w:rsidRPr="00196667">
        <w:rPr>
          <w:rFonts w:eastAsia="Calibri"/>
          <w:sz w:val="28"/>
          <w:szCs w:val="28"/>
        </w:rPr>
        <w:t xml:space="preserve"> один из следующих вариантов дальнейших действий:</w:t>
      </w:r>
      <w:r w:rsidR="001A12D3" w:rsidRPr="00196667">
        <w:rPr>
          <w:rFonts w:eastAsia="Calibri"/>
          <w:sz w:val="28"/>
          <w:szCs w:val="28"/>
        </w:rPr>
        <w:t xml:space="preserve"> </w:t>
      </w:r>
    </w:p>
    <w:p w:rsidR="005D7674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изложить обращение в письменной форме;</w:t>
      </w:r>
      <w:r w:rsidR="001A12D3" w:rsidRPr="00196667">
        <w:rPr>
          <w:rFonts w:eastAsia="Calibri"/>
          <w:sz w:val="28"/>
          <w:szCs w:val="28"/>
        </w:rPr>
        <w:t xml:space="preserve"> 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назначить другое время для консультаций.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предоставления муниципальной услуги, и влияющее прямо или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косвенно </w:t>
      </w:r>
      <w:r w:rsidR="00B0636E" w:rsidRPr="00196667">
        <w:rPr>
          <w:rFonts w:eastAsia="Calibri"/>
          <w:sz w:val="28"/>
          <w:szCs w:val="28"/>
        </w:rPr>
        <w:t xml:space="preserve">                        </w:t>
      </w:r>
      <w:r w:rsidRPr="00196667">
        <w:rPr>
          <w:rFonts w:eastAsia="Calibri"/>
          <w:sz w:val="28"/>
          <w:szCs w:val="28"/>
        </w:rPr>
        <w:t>на принимаемое решение.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Продолжительность информирования по телефону не должна превышать </w:t>
      </w:r>
      <w:r w:rsidR="00B0636E" w:rsidRPr="00196667">
        <w:rPr>
          <w:rFonts w:eastAsia="Calibri"/>
          <w:sz w:val="28"/>
          <w:szCs w:val="28"/>
        </w:rPr>
        <w:t xml:space="preserve">             </w:t>
      </w:r>
      <w:r w:rsidRPr="00196667">
        <w:rPr>
          <w:rFonts w:eastAsia="Calibri"/>
          <w:sz w:val="28"/>
          <w:szCs w:val="28"/>
        </w:rPr>
        <w:t>10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минут.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Информирование осуществляется в соответствии с графиком приема граждан.</w:t>
      </w:r>
      <w:r w:rsidR="001A12D3" w:rsidRPr="00196667">
        <w:rPr>
          <w:rFonts w:eastAsia="Calibri"/>
          <w:sz w:val="28"/>
          <w:szCs w:val="28"/>
        </w:rPr>
        <w:t xml:space="preserve"> 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7. По письменному обращению должностное лицо Уполномоченного органа,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ответственн</w:t>
      </w:r>
      <w:r w:rsidR="00F44A54" w:rsidRPr="00196667">
        <w:rPr>
          <w:rFonts w:eastAsia="Calibri"/>
          <w:sz w:val="28"/>
          <w:szCs w:val="28"/>
        </w:rPr>
        <w:t>ое</w:t>
      </w:r>
      <w:r w:rsidRPr="00196667">
        <w:rPr>
          <w:rFonts w:eastAsia="Calibri"/>
          <w:sz w:val="28"/>
          <w:szCs w:val="28"/>
        </w:rPr>
        <w:t xml:space="preserve"> за предоставление муниципально</w:t>
      </w:r>
      <w:r w:rsidR="00C64D3D" w:rsidRPr="00196667">
        <w:rPr>
          <w:rFonts w:eastAsia="Calibri"/>
          <w:sz w:val="28"/>
          <w:szCs w:val="28"/>
        </w:rPr>
        <w:t>й</w:t>
      </w:r>
      <w:r w:rsidRPr="00196667">
        <w:rPr>
          <w:rFonts w:eastAsia="Calibri"/>
          <w:sz w:val="28"/>
          <w:szCs w:val="28"/>
        </w:rPr>
        <w:t xml:space="preserve"> услуги,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подробно</w:t>
      </w:r>
      <w:r w:rsidR="00360B7C" w:rsidRPr="00196667">
        <w:rPr>
          <w:rFonts w:eastAsia="Calibri"/>
          <w:sz w:val="28"/>
          <w:szCs w:val="28"/>
        </w:rPr>
        <w:t xml:space="preserve"> в письменной форме разъясняет Заявителю</w:t>
      </w:r>
      <w:r w:rsidRPr="00196667">
        <w:rPr>
          <w:rFonts w:eastAsia="Calibri"/>
          <w:sz w:val="28"/>
          <w:szCs w:val="28"/>
        </w:rPr>
        <w:t xml:space="preserve"> сведения по вопросам,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указанным в пункте </w:t>
      </w:r>
      <w:r w:rsidR="00E70776">
        <w:rPr>
          <w:rFonts w:eastAsia="Calibri"/>
          <w:color w:val="FF0000"/>
          <w:sz w:val="28"/>
          <w:szCs w:val="28"/>
        </w:rPr>
        <w:t>6</w:t>
      </w:r>
      <w:r w:rsidRPr="00196667">
        <w:rPr>
          <w:rFonts w:eastAsia="Calibri"/>
          <w:sz w:val="28"/>
          <w:szCs w:val="28"/>
        </w:rPr>
        <w:t xml:space="preserve"> настоящего Административного регламента</w:t>
      </w:r>
      <w:r w:rsidR="00F44A54" w:rsidRPr="00196667">
        <w:rPr>
          <w:rFonts w:eastAsia="Calibri"/>
          <w:sz w:val="28"/>
          <w:szCs w:val="28"/>
        </w:rPr>
        <w:t>,</w:t>
      </w:r>
      <w:r w:rsidRPr="00196667">
        <w:rPr>
          <w:rFonts w:eastAsia="Calibri"/>
          <w:sz w:val="28"/>
          <w:szCs w:val="28"/>
        </w:rPr>
        <w:t xml:space="preserve"> в порядке,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установленном Федеральным законом от </w:t>
      </w:r>
      <w:r w:rsidR="00CE736A" w:rsidRPr="00196667">
        <w:rPr>
          <w:rFonts w:eastAsia="Calibri"/>
          <w:sz w:val="28"/>
          <w:szCs w:val="28"/>
        </w:rPr>
        <w:t>0</w:t>
      </w:r>
      <w:r w:rsidRPr="00196667">
        <w:rPr>
          <w:rFonts w:eastAsia="Calibri"/>
          <w:sz w:val="28"/>
          <w:szCs w:val="28"/>
        </w:rPr>
        <w:t>2</w:t>
      </w:r>
      <w:r w:rsidR="00CE736A" w:rsidRPr="00196667">
        <w:rPr>
          <w:rFonts w:eastAsia="Calibri"/>
          <w:sz w:val="28"/>
          <w:szCs w:val="28"/>
        </w:rPr>
        <w:t>.05.2006 г. № </w:t>
      </w:r>
      <w:r w:rsidRPr="00196667">
        <w:rPr>
          <w:rFonts w:eastAsia="Calibri"/>
          <w:sz w:val="28"/>
          <w:szCs w:val="28"/>
        </w:rPr>
        <w:t>59-ФЗ «О порядке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рассмотрения обращений граждан Российской Федерации» (далее – Федеральный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закон № 59-ФЗ).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8. На ЕПГУ размещаются сведения, предусмотренные Положением </w:t>
      </w:r>
      <w:r w:rsidR="00C415C8" w:rsidRPr="00196667">
        <w:rPr>
          <w:rFonts w:eastAsia="Calibri"/>
          <w:sz w:val="28"/>
          <w:szCs w:val="28"/>
        </w:rPr>
        <w:t xml:space="preserve">                      </w:t>
      </w:r>
      <w:r w:rsidRPr="00196667">
        <w:rPr>
          <w:rFonts w:eastAsia="Calibri"/>
          <w:sz w:val="28"/>
          <w:szCs w:val="28"/>
        </w:rPr>
        <w:t>о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CE736A" w:rsidRPr="00196667">
        <w:rPr>
          <w:rFonts w:eastAsia="Calibri"/>
          <w:sz w:val="28"/>
          <w:szCs w:val="28"/>
        </w:rPr>
        <w:t>.10.</w:t>
      </w:r>
      <w:r w:rsidRPr="00196667">
        <w:rPr>
          <w:rFonts w:eastAsia="Calibri"/>
          <w:sz w:val="28"/>
          <w:szCs w:val="28"/>
        </w:rPr>
        <w:t>2011</w:t>
      </w:r>
      <w:r w:rsidR="00CE736A" w:rsidRPr="00196667">
        <w:rPr>
          <w:rFonts w:eastAsia="Calibri"/>
          <w:sz w:val="28"/>
          <w:szCs w:val="28"/>
        </w:rPr>
        <w:t> </w:t>
      </w:r>
      <w:r w:rsidRPr="00196667">
        <w:rPr>
          <w:rFonts w:eastAsia="Calibri"/>
          <w:sz w:val="28"/>
          <w:szCs w:val="28"/>
        </w:rPr>
        <w:t>г</w:t>
      </w:r>
      <w:r w:rsidR="00CE736A" w:rsidRPr="00196667">
        <w:rPr>
          <w:rFonts w:eastAsia="Calibri"/>
          <w:sz w:val="28"/>
          <w:szCs w:val="28"/>
        </w:rPr>
        <w:t>.</w:t>
      </w:r>
      <w:r w:rsidR="00C415C8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№ 861.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</w:t>
      </w:r>
      <w:r w:rsidR="00360B7C" w:rsidRPr="00196667">
        <w:rPr>
          <w:rFonts w:eastAsia="Calibri"/>
          <w:sz w:val="28"/>
          <w:szCs w:val="28"/>
        </w:rPr>
        <w:t xml:space="preserve"> осуществляется без выполнения Заявителем</w:t>
      </w:r>
      <w:r w:rsidRPr="00196667">
        <w:rPr>
          <w:rFonts w:eastAsia="Calibri"/>
          <w:sz w:val="28"/>
          <w:szCs w:val="28"/>
        </w:rPr>
        <w:t xml:space="preserve"> каких-либо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которого </w:t>
      </w:r>
      <w:r w:rsidR="00B0636E" w:rsidRPr="00196667">
        <w:rPr>
          <w:rFonts w:eastAsia="Calibri"/>
          <w:sz w:val="28"/>
          <w:szCs w:val="28"/>
        </w:rPr>
        <w:t xml:space="preserve">                        </w:t>
      </w:r>
      <w:r w:rsidRPr="00196667">
        <w:rPr>
          <w:rFonts w:eastAsia="Calibri"/>
          <w:sz w:val="28"/>
          <w:szCs w:val="28"/>
        </w:rPr>
        <w:t xml:space="preserve">на технические средства </w:t>
      </w:r>
      <w:r w:rsidR="00360B7C" w:rsidRPr="00196667">
        <w:rPr>
          <w:rFonts w:eastAsia="Calibri"/>
          <w:sz w:val="28"/>
          <w:szCs w:val="28"/>
        </w:rPr>
        <w:t>Заявителя</w:t>
      </w:r>
      <w:r w:rsidRPr="00196667">
        <w:rPr>
          <w:rFonts w:eastAsia="Calibri"/>
          <w:sz w:val="28"/>
          <w:szCs w:val="28"/>
        </w:rPr>
        <w:t xml:space="preserve"> требует заключения лицензионного </w:t>
      </w:r>
      <w:r w:rsidR="00C415C8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или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иного соглашения с правообладателем программного обеспечения,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предусматривающего взимание платы, регистрацию или авторизацию </w:t>
      </w:r>
      <w:r w:rsidR="00360B7C" w:rsidRPr="00196667">
        <w:rPr>
          <w:rFonts w:eastAsia="Calibri"/>
          <w:sz w:val="28"/>
          <w:szCs w:val="28"/>
        </w:rPr>
        <w:t>Заявителя</w:t>
      </w:r>
      <w:r w:rsidRPr="00196667">
        <w:rPr>
          <w:rFonts w:eastAsia="Calibri"/>
          <w:sz w:val="28"/>
          <w:szCs w:val="28"/>
        </w:rPr>
        <w:t>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или предоставление </w:t>
      </w:r>
      <w:r w:rsidR="00B0636E" w:rsidRPr="00196667">
        <w:rPr>
          <w:rFonts w:eastAsia="Calibri"/>
          <w:sz w:val="28"/>
          <w:szCs w:val="28"/>
        </w:rPr>
        <w:t xml:space="preserve">             </w:t>
      </w:r>
      <w:r w:rsidRPr="00196667">
        <w:rPr>
          <w:rFonts w:eastAsia="Calibri"/>
          <w:sz w:val="28"/>
          <w:szCs w:val="28"/>
        </w:rPr>
        <w:t>им персональных данных.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9. На официальном сайте Уполномоченного органа, на стендах в местах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являются необходимыми </w:t>
      </w:r>
      <w:r w:rsidR="00B0636E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 обязательными для предоставления муниципальной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услуги, </w:t>
      </w:r>
      <w:r w:rsidR="00B0636E" w:rsidRPr="00196667">
        <w:rPr>
          <w:rFonts w:eastAsia="Calibri"/>
          <w:sz w:val="28"/>
          <w:szCs w:val="28"/>
        </w:rPr>
        <w:t xml:space="preserve">                                         </w:t>
      </w:r>
      <w:r w:rsidRPr="00196667">
        <w:rPr>
          <w:rFonts w:eastAsia="Calibri"/>
          <w:sz w:val="28"/>
          <w:szCs w:val="28"/>
        </w:rPr>
        <w:t>и в многофункциональном центре размещается следующая справочная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информация:</w:t>
      </w:r>
    </w:p>
    <w:p w:rsidR="00220D5D" w:rsidRPr="00196667" w:rsidRDefault="00E70776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220D5D" w:rsidRPr="00196667">
        <w:rPr>
          <w:rFonts w:eastAsia="Calibri"/>
          <w:sz w:val="28"/>
          <w:szCs w:val="28"/>
        </w:rPr>
        <w:t xml:space="preserve">о месте нахождения и графике работы Уполномоченного органа </w:t>
      </w:r>
      <w:r w:rsidR="00C415C8" w:rsidRPr="00196667">
        <w:rPr>
          <w:rFonts w:eastAsia="Calibri"/>
          <w:sz w:val="28"/>
          <w:szCs w:val="28"/>
        </w:rPr>
        <w:t xml:space="preserve">                          </w:t>
      </w:r>
      <w:r w:rsidR="00220D5D" w:rsidRPr="00196667">
        <w:rPr>
          <w:rFonts w:eastAsia="Calibri"/>
          <w:sz w:val="28"/>
          <w:szCs w:val="28"/>
        </w:rPr>
        <w:t xml:space="preserve">и </w:t>
      </w:r>
      <w:r w:rsidR="00CE736A" w:rsidRPr="00196667">
        <w:rPr>
          <w:rFonts w:eastAsia="Calibri"/>
          <w:sz w:val="28"/>
          <w:szCs w:val="28"/>
        </w:rPr>
        <w:t>его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220D5D" w:rsidRPr="00196667" w:rsidRDefault="00E70776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220D5D" w:rsidRPr="00196667">
        <w:rPr>
          <w:rFonts w:eastAsia="Calibri"/>
          <w:sz w:val="28"/>
          <w:szCs w:val="28"/>
        </w:rPr>
        <w:t>справочные телефоны структурных подразделений Уполномоченного органа,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ответственных за предоставление муниципальной услуги, в том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числе номер телефона-автоинформатора (при наличии);</w:t>
      </w:r>
    </w:p>
    <w:p w:rsidR="00220D5D" w:rsidRPr="00196667" w:rsidRDefault="00E70776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220D5D" w:rsidRPr="00196667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 xml:space="preserve">10. В </w:t>
      </w:r>
      <w:r w:rsidR="00E70776" w:rsidRPr="00260A07">
        <w:rPr>
          <w:sz w:val="27"/>
          <w:szCs w:val="27"/>
        </w:rPr>
        <w:t>помещениях</w:t>
      </w:r>
      <w:r w:rsidR="00E7077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Уполномоченного органа размещаются нормативные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правовые акты, регулирующие порядок предоставления муниципальной услуги, </w:t>
      </w:r>
      <w:r w:rsidR="00B0636E" w:rsidRPr="00196667">
        <w:rPr>
          <w:rFonts w:eastAsia="Calibri"/>
          <w:sz w:val="28"/>
          <w:szCs w:val="28"/>
        </w:rPr>
        <w:t xml:space="preserve">              </w:t>
      </w:r>
      <w:r w:rsidRPr="00196667">
        <w:rPr>
          <w:rFonts w:eastAsia="Calibri"/>
          <w:sz w:val="28"/>
          <w:szCs w:val="28"/>
        </w:rPr>
        <w:t>в том числе Административный регламент, которые</w:t>
      </w:r>
      <w:r w:rsidR="00932955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по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="00360B7C" w:rsidRPr="00196667">
        <w:rPr>
          <w:rFonts w:eastAsia="Calibri"/>
          <w:sz w:val="28"/>
          <w:szCs w:val="28"/>
        </w:rPr>
        <w:t>требованию Заявителя</w:t>
      </w:r>
      <w:r w:rsidRPr="00196667">
        <w:rPr>
          <w:rFonts w:eastAsia="Calibri"/>
          <w:sz w:val="28"/>
          <w:szCs w:val="28"/>
        </w:rPr>
        <w:t xml:space="preserve"> предоставляются ему для ознакомления.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11. Размещение информации о порядке предоставления муниципальной услуги на информационных стендах в помещении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заключенным между многофункциональным центром и Уполномоченным органом</w:t>
      </w:r>
      <w:r w:rsidR="00C415C8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с учетом требований</w:t>
      </w:r>
      <w:r w:rsidR="00E70776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к информированию, установленных Административным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регламентом.</w:t>
      </w:r>
    </w:p>
    <w:p w:rsidR="00220D5D" w:rsidRPr="00196667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12. Информация о ходе рассмотрения заявления о предоставлении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муниципальной услуги может быть по</w:t>
      </w:r>
      <w:r w:rsidR="00360B7C" w:rsidRPr="00196667">
        <w:rPr>
          <w:rFonts w:eastAsia="Calibri"/>
          <w:sz w:val="28"/>
          <w:szCs w:val="28"/>
        </w:rPr>
        <w:t>лучена Заявителем</w:t>
      </w:r>
      <w:r w:rsidR="00F44A54" w:rsidRPr="00196667">
        <w:rPr>
          <w:rFonts w:eastAsia="Calibri"/>
          <w:sz w:val="28"/>
          <w:szCs w:val="28"/>
        </w:rPr>
        <w:t xml:space="preserve"> (</w:t>
      </w:r>
      <w:r w:rsidR="002F07F9" w:rsidRPr="00196667">
        <w:rPr>
          <w:rFonts w:eastAsia="Calibri"/>
          <w:sz w:val="28"/>
          <w:szCs w:val="28"/>
        </w:rPr>
        <w:t>представителем Заявителя</w:t>
      </w:r>
      <w:r w:rsidRPr="00196667">
        <w:rPr>
          <w:rFonts w:eastAsia="Calibri"/>
          <w:sz w:val="28"/>
          <w:szCs w:val="28"/>
        </w:rPr>
        <w:t>) в личном кабинете на ЕПГУ, а также в соответствующем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структурном подразделении Уполно</w:t>
      </w:r>
      <w:r w:rsidR="00360B7C" w:rsidRPr="00196667">
        <w:rPr>
          <w:rFonts w:eastAsia="Calibri"/>
          <w:sz w:val="28"/>
          <w:szCs w:val="28"/>
        </w:rPr>
        <w:t>моченного органа при обращении Заявителя</w:t>
      </w:r>
      <w:r w:rsidR="001A12D3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лично</w:t>
      </w:r>
      <w:r w:rsidR="005D7674" w:rsidRPr="00196667">
        <w:rPr>
          <w:rFonts w:eastAsia="Calibri"/>
          <w:sz w:val="28"/>
          <w:szCs w:val="28"/>
        </w:rPr>
        <w:t xml:space="preserve"> или</w:t>
      </w:r>
      <w:r w:rsidRPr="00196667">
        <w:rPr>
          <w:rFonts w:eastAsia="Calibri"/>
          <w:sz w:val="28"/>
          <w:szCs w:val="28"/>
        </w:rPr>
        <w:t xml:space="preserve"> по телефону</w:t>
      </w:r>
      <w:r w:rsidR="005D7674" w:rsidRPr="00196667">
        <w:rPr>
          <w:rFonts w:eastAsia="Calibri"/>
          <w:sz w:val="28"/>
          <w:szCs w:val="28"/>
        </w:rPr>
        <w:t xml:space="preserve"> в </w:t>
      </w:r>
      <w:r w:rsidR="005D7674" w:rsidRPr="006C71E2">
        <w:rPr>
          <w:rFonts w:eastAsia="Calibri"/>
          <w:sz w:val="28"/>
          <w:szCs w:val="28"/>
        </w:rPr>
        <w:t>соответствии с графиком приема граждан</w:t>
      </w:r>
      <w:r w:rsidR="008022F6" w:rsidRPr="006C71E2">
        <w:rPr>
          <w:rFonts w:eastAsia="Calibri"/>
          <w:sz w:val="28"/>
          <w:szCs w:val="28"/>
        </w:rPr>
        <w:t>, а также</w:t>
      </w:r>
      <w:r w:rsidR="008022F6" w:rsidRPr="00196667">
        <w:rPr>
          <w:rFonts w:eastAsia="Calibri"/>
          <w:sz w:val="28"/>
          <w:szCs w:val="28"/>
        </w:rPr>
        <w:t xml:space="preserve"> посредством</w:t>
      </w:r>
      <w:r w:rsidRPr="00196667">
        <w:rPr>
          <w:rFonts w:eastAsia="Calibri"/>
          <w:sz w:val="28"/>
          <w:szCs w:val="28"/>
        </w:rPr>
        <w:t xml:space="preserve"> электронной почты.</w:t>
      </w:r>
    </w:p>
    <w:p w:rsidR="005D7674" w:rsidRPr="00196667" w:rsidRDefault="005D7674" w:rsidP="005D767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96667">
        <w:rPr>
          <w:color w:val="000000"/>
          <w:sz w:val="28"/>
          <w:szCs w:val="28"/>
        </w:rPr>
        <w:t>Информация о ходе предоставления мун</w:t>
      </w:r>
      <w:r w:rsidR="00360B7C" w:rsidRPr="00196667">
        <w:rPr>
          <w:color w:val="000000"/>
          <w:sz w:val="28"/>
          <w:szCs w:val="28"/>
        </w:rPr>
        <w:t>иципальной услуги направляется Заявителю</w:t>
      </w:r>
      <w:r w:rsidRPr="00196667">
        <w:rPr>
          <w:color w:val="000000"/>
          <w:sz w:val="28"/>
          <w:szCs w:val="28"/>
        </w:rPr>
        <w:t xml:space="preserve">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федерального портала по выбору </w:t>
      </w:r>
      <w:r w:rsidR="00360B7C" w:rsidRPr="00196667">
        <w:rPr>
          <w:color w:val="000000"/>
          <w:sz w:val="28"/>
          <w:szCs w:val="28"/>
        </w:rPr>
        <w:t>Заявителя</w:t>
      </w:r>
      <w:r w:rsidRPr="00196667">
        <w:rPr>
          <w:color w:val="000000"/>
          <w:sz w:val="28"/>
          <w:szCs w:val="28"/>
        </w:rPr>
        <w:t>.</w:t>
      </w:r>
    </w:p>
    <w:p w:rsidR="005D7674" w:rsidRPr="00196667" w:rsidRDefault="005D7674" w:rsidP="005D767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96667">
        <w:rPr>
          <w:color w:val="000000"/>
          <w:sz w:val="28"/>
          <w:szCs w:val="28"/>
        </w:rPr>
        <w:t xml:space="preserve">При предоставлении муниципальной услуги в электронной форме </w:t>
      </w:r>
      <w:r w:rsidR="00360B7C" w:rsidRPr="00196667">
        <w:rPr>
          <w:color w:val="000000"/>
          <w:sz w:val="28"/>
          <w:szCs w:val="28"/>
        </w:rPr>
        <w:t>Заявителю</w:t>
      </w:r>
      <w:r w:rsidRPr="00196667">
        <w:rPr>
          <w:color w:val="000000"/>
          <w:sz w:val="28"/>
          <w:szCs w:val="28"/>
        </w:rPr>
        <w:t xml:space="preserve"> направляется:</w:t>
      </w:r>
    </w:p>
    <w:p w:rsidR="005D7674" w:rsidRPr="00196667" w:rsidRDefault="005D7674" w:rsidP="005D767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96667">
        <w:rPr>
          <w:color w:val="000000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5D7674" w:rsidRPr="00196667" w:rsidRDefault="005D7674" w:rsidP="005D767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96667">
        <w:rPr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5D7674" w:rsidRPr="00196667" w:rsidRDefault="005D7674" w:rsidP="005D767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6667">
        <w:rPr>
          <w:color w:val="000000"/>
          <w:sz w:val="28"/>
          <w:szCs w:val="28"/>
        </w:rPr>
        <w:t xml:space="preserve">уведомление об окончании предоставления муниципальной услуги либо мотивированный отказ в приеме заявления и иных документов, </w:t>
      </w:r>
      <w:r w:rsidRPr="00196667">
        <w:rPr>
          <w:sz w:val="28"/>
          <w:szCs w:val="28"/>
        </w:rPr>
        <w:t xml:space="preserve">необходимых для предоставления </w:t>
      </w:r>
      <w:r w:rsidRPr="00196667">
        <w:rPr>
          <w:color w:val="000000"/>
          <w:sz w:val="28"/>
          <w:szCs w:val="28"/>
        </w:rPr>
        <w:t>муниципальной</w:t>
      </w:r>
      <w:r w:rsidRPr="00196667">
        <w:rPr>
          <w:sz w:val="28"/>
          <w:szCs w:val="28"/>
        </w:rPr>
        <w:t xml:space="preserve"> услуги;</w:t>
      </w:r>
    </w:p>
    <w:p w:rsidR="005D7674" w:rsidRPr="00196667" w:rsidRDefault="005D7674" w:rsidP="005D767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6667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Pr="00196667">
        <w:rPr>
          <w:color w:val="000000"/>
          <w:sz w:val="28"/>
          <w:szCs w:val="28"/>
        </w:rPr>
        <w:t>муниципальной</w:t>
      </w:r>
      <w:r w:rsidRPr="00196667">
        <w:rPr>
          <w:sz w:val="28"/>
          <w:szCs w:val="28"/>
        </w:rPr>
        <w:t xml:space="preserve"> услуги; </w:t>
      </w:r>
    </w:p>
    <w:p w:rsidR="005D7674" w:rsidRPr="00196667" w:rsidRDefault="005D7674" w:rsidP="005D767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6667">
        <w:rPr>
          <w:sz w:val="28"/>
          <w:szCs w:val="28"/>
        </w:rPr>
        <w:t xml:space="preserve">уведомление о мотивированном отказе в предоставлении </w:t>
      </w:r>
      <w:r w:rsidRPr="00196667">
        <w:rPr>
          <w:color w:val="000000"/>
          <w:sz w:val="28"/>
          <w:szCs w:val="28"/>
        </w:rPr>
        <w:t>муниципальной услуги.</w:t>
      </w:r>
    </w:p>
    <w:p w:rsidR="001A12D3" w:rsidRPr="00196667" w:rsidRDefault="001A12D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196667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II. Стандарт предоставления муниципальной услуги</w:t>
      </w:r>
    </w:p>
    <w:p w:rsidR="001A12D3" w:rsidRPr="00196667" w:rsidRDefault="001A12D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Наименование муниципальной услуги</w:t>
      </w:r>
    </w:p>
    <w:p w:rsidR="00285646" w:rsidRPr="00196667" w:rsidRDefault="00285646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7A1846" w:rsidRPr="00062F91" w:rsidRDefault="00220D5D" w:rsidP="007A1846">
      <w:pPr>
        <w:pStyle w:val="ConsPlusNormal"/>
        <w:widowControl w:val="0"/>
        <w:tabs>
          <w:tab w:val="left" w:pos="284"/>
          <w:tab w:val="left" w:pos="709"/>
        </w:tabs>
        <w:adjustRightInd/>
        <w:jc w:val="both"/>
        <w:rPr>
          <w:lang w:eastAsia="en-US"/>
        </w:rPr>
      </w:pPr>
      <w:r w:rsidRPr="00196667">
        <w:t>1</w:t>
      </w:r>
      <w:r w:rsidR="00217EDB">
        <w:t>3</w:t>
      </w:r>
      <w:r w:rsidRPr="00196667">
        <w:t xml:space="preserve">. </w:t>
      </w:r>
      <w:r w:rsidR="007603C5" w:rsidRPr="00196667">
        <w:t>М</w:t>
      </w:r>
      <w:r w:rsidRPr="00196667">
        <w:t xml:space="preserve">униципальная услуга </w:t>
      </w:r>
      <w:r w:rsidR="007A1846" w:rsidRPr="00062F91">
        <w:t>«</w:t>
      </w:r>
      <w:r w:rsidR="007A1846" w:rsidRPr="00062F91">
        <w:rPr>
          <w:lang w:eastAsia="en-US"/>
        </w:rPr>
        <w:t>Предварительное согласование предоставления земельного участка» (далее – муниципальная услуга).</w:t>
      </w:r>
    </w:p>
    <w:p w:rsidR="00285646" w:rsidRPr="00196667" w:rsidRDefault="00285646" w:rsidP="007A1846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Наименование органа местного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самоуправления (организации), предоставляющего муниципальную услугу</w:t>
      </w:r>
    </w:p>
    <w:p w:rsidR="00285646" w:rsidRPr="00196667" w:rsidRDefault="00285646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17EDB" w:rsidP="007A1846">
      <w:pPr>
        <w:contextualSpacing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220D5D" w:rsidRPr="00196667">
        <w:rPr>
          <w:rFonts w:eastAsia="Calibri"/>
          <w:sz w:val="28"/>
          <w:szCs w:val="28"/>
        </w:rPr>
        <w:t xml:space="preserve">. </w:t>
      </w:r>
      <w:r w:rsidR="007603C5" w:rsidRPr="00196667">
        <w:rPr>
          <w:rFonts w:eastAsia="Calibri"/>
          <w:sz w:val="28"/>
          <w:szCs w:val="28"/>
        </w:rPr>
        <w:t>М</w:t>
      </w:r>
      <w:r w:rsidR="00220D5D" w:rsidRPr="00196667">
        <w:rPr>
          <w:rFonts w:eastAsia="Calibri"/>
          <w:sz w:val="28"/>
          <w:szCs w:val="28"/>
        </w:rPr>
        <w:t>униципальная услуга предоставляется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FA0EBF">
        <w:rPr>
          <w:color w:val="FF0000"/>
          <w:sz w:val="28"/>
          <w:szCs w:val="28"/>
        </w:rPr>
        <w:t>Орган</w:t>
      </w:r>
      <w:r w:rsidR="00062F91">
        <w:rPr>
          <w:color w:val="FF0000"/>
          <w:sz w:val="28"/>
          <w:szCs w:val="28"/>
        </w:rPr>
        <w:t>ом</w:t>
      </w:r>
      <w:r w:rsidR="00FA0EBF">
        <w:rPr>
          <w:color w:val="FF0000"/>
          <w:sz w:val="28"/>
          <w:szCs w:val="28"/>
        </w:rPr>
        <w:t xml:space="preserve"> местного самоуправления «Комитет по управлению имуществом Златоустовского городского округа»</w:t>
      </w:r>
      <w:r w:rsidR="003B62F2">
        <w:rPr>
          <w:color w:val="FF0000"/>
          <w:sz w:val="28"/>
          <w:szCs w:val="28"/>
        </w:rPr>
        <w:t>.</w:t>
      </w:r>
      <w:r w:rsidR="00062F91" w:rsidRPr="00062F91">
        <w:rPr>
          <w:rFonts w:eastAsia="Calibri"/>
          <w:sz w:val="28"/>
          <w:szCs w:val="28"/>
        </w:rPr>
        <w:t xml:space="preserve"> </w:t>
      </w:r>
      <w:r w:rsidR="00062F91">
        <w:rPr>
          <w:rFonts w:eastAsia="Calibri"/>
          <w:sz w:val="28"/>
          <w:szCs w:val="28"/>
        </w:rPr>
        <w:t>(далее -</w:t>
      </w:r>
      <w:r w:rsidR="00062F91" w:rsidRPr="00196667">
        <w:rPr>
          <w:rFonts w:eastAsia="Calibri"/>
          <w:sz w:val="28"/>
          <w:szCs w:val="28"/>
        </w:rPr>
        <w:t>Уполномоченны</w:t>
      </w:r>
      <w:r w:rsidR="00062F91">
        <w:rPr>
          <w:rFonts w:eastAsia="Calibri"/>
          <w:sz w:val="28"/>
          <w:szCs w:val="28"/>
        </w:rPr>
        <w:t>й</w:t>
      </w:r>
      <w:r w:rsidR="00062F91" w:rsidRPr="00196667">
        <w:rPr>
          <w:rFonts w:eastAsia="Calibri"/>
          <w:sz w:val="28"/>
          <w:szCs w:val="28"/>
        </w:rPr>
        <w:t xml:space="preserve"> орган</w:t>
      </w:r>
      <w:r w:rsidR="00062F91">
        <w:rPr>
          <w:rFonts w:eastAsia="Calibri"/>
          <w:sz w:val="28"/>
          <w:szCs w:val="28"/>
        </w:rPr>
        <w:t>)</w:t>
      </w:r>
    </w:p>
    <w:p w:rsidR="003B62F2" w:rsidRPr="003B62F2" w:rsidRDefault="003B62F2" w:rsidP="003B62F2">
      <w:pPr>
        <w:pStyle w:val="11"/>
        <w:tabs>
          <w:tab w:val="left" w:pos="0"/>
          <w:tab w:val="left" w:pos="1134"/>
        </w:tabs>
        <w:ind w:firstLine="567"/>
        <w:jc w:val="both"/>
      </w:pPr>
      <w:r w:rsidRPr="003B62F2">
        <w:t>Адрес: Челябинская область, г. Златоуст, ул. Таганайская, дом 1.</w:t>
      </w:r>
    </w:p>
    <w:p w:rsidR="003B62F2" w:rsidRPr="003B62F2" w:rsidRDefault="003B62F2" w:rsidP="003B62F2">
      <w:pPr>
        <w:pStyle w:val="ConsPlusNormal"/>
        <w:ind w:firstLine="567"/>
        <w:jc w:val="both"/>
      </w:pPr>
      <w:r w:rsidRPr="003B62F2">
        <w:t>Руководитель</w:t>
      </w:r>
      <w:r w:rsidR="00062F91">
        <w:t xml:space="preserve"> Уполномоченного органа</w:t>
      </w:r>
      <w:r w:rsidRPr="003B62F2">
        <w:t>– каб</w:t>
      </w:r>
      <w:r w:rsidR="00217EDB">
        <w:t>инет</w:t>
      </w:r>
      <w:r w:rsidRPr="003B62F2">
        <w:t xml:space="preserve"> 403, тел/факс: 8 (3513) 62-10-48.</w:t>
      </w:r>
    </w:p>
    <w:p w:rsidR="003B62F2" w:rsidRPr="003B62F2" w:rsidRDefault="003B62F2" w:rsidP="003B62F2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3B62F2">
        <w:rPr>
          <w:sz w:val="28"/>
          <w:szCs w:val="28"/>
        </w:rPr>
        <w:t xml:space="preserve">Адрес электронной почты </w:t>
      </w:r>
      <w:r w:rsidR="00062F91" w:rsidRPr="00062F91">
        <w:rPr>
          <w:sz w:val="28"/>
          <w:szCs w:val="28"/>
        </w:rPr>
        <w:t>Уполномоченного органа</w:t>
      </w:r>
      <w:r w:rsidRPr="00062F91">
        <w:rPr>
          <w:sz w:val="28"/>
          <w:szCs w:val="28"/>
        </w:rPr>
        <w:t>:</w:t>
      </w:r>
      <w:r w:rsidRPr="003B62F2">
        <w:rPr>
          <w:sz w:val="28"/>
          <w:szCs w:val="28"/>
        </w:rPr>
        <w:t xml:space="preserve"> komitet.</w:t>
      </w:r>
      <w:r w:rsidRPr="003B62F2">
        <w:rPr>
          <w:sz w:val="28"/>
          <w:szCs w:val="28"/>
          <w:lang w:val="en-US"/>
        </w:rPr>
        <w:t>ku</w:t>
      </w:r>
      <w:r w:rsidRPr="003B62F2">
        <w:rPr>
          <w:sz w:val="28"/>
          <w:szCs w:val="28"/>
        </w:rPr>
        <w:t>i.</w:t>
      </w:r>
      <w:r w:rsidRPr="003B62F2">
        <w:rPr>
          <w:sz w:val="28"/>
          <w:szCs w:val="28"/>
          <w:lang w:val="en-US"/>
        </w:rPr>
        <w:t>zlat</w:t>
      </w:r>
      <w:r w:rsidRPr="003B62F2">
        <w:rPr>
          <w:sz w:val="28"/>
          <w:szCs w:val="28"/>
        </w:rPr>
        <w:t>@yandex.ru.</w:t>
      </w:r>
    </w:p>
    <w:p w:rsidR="00745D0D" w:rsidRPr="003B62F2" w:rsidRDefault="00217EDB" w:rsidP="007A1846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 w:rsidR="00220D5D" w:rsidRPr="003B62F2">
        <w:rPr>
          <w:rFonts w:eastAsia="Calibri"/>
          <w:sz w:val="28"/>
          <w:szCs w:val="28"/>
        </w:rPr>
        <w:t xml:space="preserve"> В предоставлении муниципальной услуги принимают</w:t>
      </w:r>
      <w:r w:rsidR="00285646" w:rsidRPr="003B62F2">
        <w:rPr>
          <w:rFonts w:eastAsia="Calibri"/>
          <w:sz w:val="28"/>
          <w:szCs w:val="28"/>
        </w:rPr>
        <w:t xml:space="preserve"> </w:t>
      </w:r>
      <w:r w:rsidR="00745D0D" w:rsidRPr="003B62F2">
        <w:rPr>
          <w:rFonts w:eastAsia="Calibri"/>
          <w:sz w:val="28"/>
          <w:szCs w:val="28"/>
        </w:rPr>
        <w:t>участие:</w:t>
      </w:r>
    </w:p>
    <w:p w:rsidR="00745D0D" w:rsidRPr="00196667" w:rsidRDefault="00745D0D" w:rsidP="00745D0D">
      <w:pPr>
        <w:pStyle w:val="ConsPlusNormal"/>
        <w:ind w:firstLine="709"/>
        <w:jc w:val="both"/>
      </w:pPr>
      <w:r w:rsidRPr="00196667">
        <w:t xml:space="preserve">1) территориальный отдел </w:t>
      </w:r>
      <w:r w:rsidR="00F44A54" w:rsidRPr="001D1DDD">
        <w:t>ОГАУ «МФЦ Челябинской области»</w:t>
      </w:r>
      <w:r w:rsidR="003B62F2" w:rsidRPr="001D1DDD">
        <w:t xml:space="preserve"> в </w:t>
      </w:r>
      <w:r w:rsidR="003B62F2" w:rsidRPr="001D1DDD">
        <w:rPr>
          <w:iCs/>
        </w:rPr>
        <w:t>Златоустовском городском округе</w:t>
      </w:r>
      <w:r w:rsidRPr="001D1DDD">
        <w:t xml:space="preserve"> (далее – многофункциональный центр, МФЦ)</w:t>
      </w:r>
      <w:r w:rsidRPr="00196667">
        <w:t xml:space="preserve"> –  осуществляет мероприятия в соответствии со </w:t>
      </w:r>
      <w:hyperlink r:id="rId14" w:history="1">
        <w:r w:rsidRPr="00196667">
          <w:t>статьей 16</w:t>
        </w:r>
      </w:hyperlink>
      <w:r w:rsidRPr="00196667">
        <w:t xml:space="preserve"> Федерального</w:t>
      </w:r>
      <w:r w:rsidR="001D1DDD">
        <w:t xml:space="preserve"> </w:t>
      </w:r>
      <w:r w:rsidRPr="00196667">
        <w:t>закона «Об организации предоставления государственных и муниципальных услуг»;</w:t>
      </w:r>
    </w:p>
    <w:p w:rsidR="00DD7C85" w:rsidRPr="00061D0B" w:rsidRDefault="00DD7C85" w:rsidP="00DD7C85">
      <w:pPr>
        <w:pStyle w:val="11"/>
        <w:tabs>
          <w:tab w:val="left" w:pos="0"/>
          <w:tab w:val="left" w:pos="284"/>
        </w:tabs>
        <w:ind w:firstLine="567"/>
        <w:jc w:val="both"/>
        <w:rPr>
          <w:color w:val="FF0000"/>
        </w:rPr>
      </w:pPr>
      <w:r w:rsidRPr="009D548F">
        <w:rPr>
          <w:sz w:val="27"/>
          <w:szCs w:val="27"/>
          <w:lang w:eastAsia="ru-RU"/>
        </w:rPr>
        <w:t>2</w:t>
      </w:r>
      <w:r w:rsidRPr="00DD7C85">
        <w:rPr>
          <w:lang w:eastAsia="ru-RU"/>
        </w:rPr>
        <w:t xml:space="preserve">) </w:t>
      </w:r>
      <w:r w:rsidRPr="00061D0B">
        <w:rPr>
          <w:color w:val="FF0000"/>
          <w:lang w:eastAsia="ru-RU"/>
        </w:rPr>
        <w:t>Отдел по общим вопросам Администрации ЗГО осуществляет:</w:t>
      </w:r>
    </w:p>
    <w:p w:rsidR="00DD7C85" w:rsidRPr="00DD7C85" w:rsidRDefault="00DD7C85" w:rsidP="00DD7C85">
      <w:pPr>
        <w:pStyle w:val="11"/>
        <w:tabs>
          <w:tab w:val="left" w:pos="0"/>
          <w:tab w:val="left" w:pos="567"/>
        </w:tabs>
        <w:ind w:firstLine="567"/>
        <w:jc w:val="both"/>
        <w:rPr>
          <w:lang w:eastAsia="ru-RU"/>
        </w:rPr>
      </w:pPr>
      <w:r w:rsidRPr="00DD7C85">
        <w:rPr>
          <w:lang w:eastAsia="ru-RU"/>
        </w:rPr>
        <w:t>- прием и регистрацию заявления (в случае обращения Заявителя непосредственно в Администрацию ЗГО), удостоверение личности Заявителя и передачу заявления заместителю Главы Златоустовского городского округа по имуществу и финансам;</w:t>
      </w:r>
    </w:p>
    <w:p w:rsidR="00DD7C85" w:rsidRPr="00DD7C85" w:rsidRDefault="00DD7C85" w:rsidP="00DD7C85">
      <w:pPr>
        <w:pStyle w:val="11"/>
        <w:tabs>
          <w:tab w:val="left" w:pos="0"/>
          <w:tab w:val="left" w:pos="567"/>
        </w:tabs>
        <w:ind w:firstLine="567"/>
        <w:jc w:val="both"/>
      </w:pPr>
      <w:r w:rsidRPr="00DD7C85">
        <w:t xml:space="preserve">- оформление распоряжения </w:t>
      </w:r>
      <w:r w:rsidR="00062F91">
        <w:t xml:space="preserve">о </w:t>
      </w:r>
      <w:r w:rsidR="00062F91" w:rsidRPr="00062F91">
        <w:t>Предварительном согласовании предоставления земельного участка</w:t>
      </w:r>
      <w:r w:rsidRPr="00DD7C85">
        <w:t xml:space="preserve"> на бланке утвержденного образца, присвоение реквизитов документу, который является результатом предоставления муниципальной услуги.</w:t>
      </w:r>
    </w:p>
    <w:p w:rsidR="00DD7C85" w:rsidRPr="00DD7C85" w:rsidRDefault="00DD7C85" w:rsidP="00DD7C85">
      <w:pPr>
        <w:pStyle w:val="11"/>
        <w:tabs>
          <w:tab w:val="left" w:pos="0"/>
          <w:tab w:val="left" w:pos="567"/>
        </w:tabs>
        <w:ind w:firstLine="567"/>
        <w:jc w:val="both"/>
      </w:pPr>
      <w:r w:rsidRPr="00DD7C85">
        <w:t>Адрес: Челябинская область, г. Златоуст, улица Таганайская, дом 1, каб. 417, телефон: 8 (3513) 62-13-35.</w:t>
      </w:r>
    </w:p>
    <w:p w:rsidR="00DD7C85" w:rsidRPr="00DD7C85" w:rsidRDefault="00DD7C85" w:rsidP="00DD7C85">
      <w:pPr>
        <w:pStyle w:val="11"/>
        <w:tabs>
          <w:tab w:val="left" w:pos="0"/>
          <w:tab w:val="left" w:pos="567"/>
        </w:tabs>
        <w:ind w:firstLine="567"/>
        <w:jc w:val="both"/>
      </w:pPr>
      <w:r w:rsidRPr="00DD7C85">
        <w:t>График приема Заявителей:</w:t>
      </w:r>
    </w:p>
    <w:p w:rsidR="00DD7C85" w:rsidRPr="00061D0B" w:rsidRDefault="00DD7C85" w:rsidP="00DD7C85">
      <w:pPr>
        <w:pStyle w:val="11"/>
        <w:tabs>
          <w:tab w:val="left" w:pos="0"/>
          <w:tab w:val="left" w:pos="567"/>
        </w:tabs>
        <w:ind w:firstLine="567"/>
        <w:jc w:val="both"/>
      </w:pPr>
      <w:r w:rsidRPr="00061D0B">
        <w:t>Понедельник-пятница: с 8-30 часов до 17-00, перерыв: с 12-00 часов до 12-30.</w:t>
      </w:r>
    </w:p>
    <w:p w:rsidR="00061D0B" w:rsidRPr="00061D0B" w:rsidRDefault="00061D0B" w:rsidP="00061D0B">
      <w:pPr>
        <w:pStyle w:val="11"/>
        <w:tabs>
          <w:tab w:val="left" w:pos="0"/>
          <w:tab w:val="left" w:pos="567"/>
        </w:tabs>
        <w:ind w:firstLine="567"/>
        <w:jc w:val="both"/>
      </w:pPr>
      <w:r w:rsidRPr="00061D0B">
        <w:t>3</w:t>
      </w:r>
      <w:r w:rsidRPr="00061D0B">
        <w:rPr>
          <w:color w:val="FF0000"/>
        </w:rPr>
        <w:t>) Заместитель Главы Златоустовского городского округа по имуществу и финансам:</w:t>
      </w:r>
    </w:p>
    <w:p w:rsidR="00061D0B" w:rsidRPr="00062F91" w:rsidRDefault="00061D0B" w:rsidP="00061D0B">
      <w:pPr>
        <w:pStyle w:val="11"/>
        <w:tabs>
          <w:tab w:val="left" w:pos="0"/>
          <w:tab w:val="left" w:pos="567"/>
        </w:tabs>
        <w:ind w:firstLine="567"/>
        <w:jc w:val="both"/>
      </w:pPr>
      <w:r w:rsidRPr="00061D0B">
        <w:t xml:space="preserve">- направляет заявление и приложенные к нему документы в </w:t>
      </w:r>
      <w:r w:rsidR="00E70776">
        <w:t>Уполномоченный орган</w:t>
      </w:r>
      <w:r w:rsidRPr="00061D0B">
        <w:t xml:space="preserve"> для рассмотрения вопроса </w:t>
      </w:r>
      <w:r w:rsidR="00E70776">
        <w:t>о</w:t>
      </w:r>
      <w:r w:rsidRPr="00061D0B">
        <w:t xml:space="preserve"> </w:t>
      </w:r>
      <w:r w:rsidR="00E70776" w:rsidRPr="00062F91">
        <w:t>Предварительно</w:t>
      </w:r>
      <w:r w:rsidR="00062F91" w:rsidRPr="00062F91">
        <w:t>м</w:t>
      </w:r>
      <w:r w:rsidR="00E70776" w:rsidRPr="00062F91">
        <w:t xml:space="preserve"> согласовани</w:t>
      </w:r>
      <w:r w:rsidR="00062F91" w:rsidRPr="00062F91">
        <w:t>и</w:t>
      </w:r>
      <w:r w:rsidR="00E70776" w:rsidRPr="00062F91">
        <w:t xml:space="preserve"> предоставления земельного участка</w:t>
      </w:r>
      <w:r w:rsidRPr="00062F91">
        <w:t>;</w:t>
      </w:r>
    </w:p>
    <w:p w:rsidR="00061D0B" w:rsidRPr="00061D0B" w:rsidRDefault="00061D0B" w:rsidP="00061D0B">
      <w:pPr>
        <w:pStyle w:val="11"/>
        <w:tabs>
          <w:tab w:val="left" w:pos="0"/>
          <w:tab w:val="left" w:pos="567"/>
        </w:tabs>
        <w:ind w:firstLine="567"/>
        <w:jc w:val="both"/>
      </w:pPr>
      <w:r w:rsidRPr="00061D0B">
        <w:t xml:space="preserve">- согласовывает и подписывает представленные </w:t>
      </w:r>
      <w:r w:rsidR="00062F91">
        <w:t>Уполномоченным органом</w:t>
      </w:r>
      <w:r w:rsidR="00062F91" w:rsidRPr="00061D0B">
        <w:t xml:space="preserve"> </w:t>
      </w:r>
      <w:r w:rsidRPr="00061D0B">
        <w:t xml:space="preserve">решения о возврате заявления, </w:t>
      </w:r>
      <w:r w:rsidRPr="00DD7C85">
        <w:t xml:space="preserve">отказе </w:t>
      </w:r>
      <w:r w:rsidR="00062F91">
        <w:t xml:space="preserve">в </w:t>
      </w:r>
      <w:r w:rsidR="00062F91" w:rsidRPr="00062F91">
        <w:t>Предварительном согласовании предоставления земельного участка</w:t>
      </w:r>
      <w:r w:rsidRPr="00061D0B">
        <w:t xml:space="preserve">, проект распоряжения </w:t>
      </w:r>
      <w:r w:rsidR="00062F91">
        <w:t>о</w:t>
      </w:r>
      <w:r w:rsidR="00DB1FDD">
        <w:t xml:space="preserve"> </w:t>
      </w:r>
      <w:r w:rsidR="00DB1FDD" w:rsidRPr="00061D0B">
        <w:t xml:space="preserve"> </w:t>
      </w:r>
      <w:r w:rsidR="00062F91" w:rsidRPr="00062F91">
        <w:t>Предварительном согласовании предоставления земельного участка</w:t>
      </w:r>
      <w:r w:rsidRPr="00061D0B">
        <w:t>.</w:t>
      </w:r>
    </w:p>
    <w:p w:rsidR="00745D0D" w:rsidRPr="00196667" w:rsidRDefault="00FF45BD" w:rsidP="00820BEF">
      <w:pPr>
        <w:pStyle w:val="ConsPlusNormal"/>
        <w:ind w:firstLine="709"/>
        <w:jc w:val="both"/>
      </w:pPr>
      <w:r w:rsidRPr="00FF45BD">
        <w:t xml:space="preserve">4) структурное подразделение </w:t>
      </w:r>
      <w:r w:rsidR="00062F91">
        <w:t>Уполномоченного органа</w:t>
      </w:r>
      <w:r w:rsidRPr="00FF45BD">
        <w:t xml:space="preserve"> (отдел земельных отношений) </w:t>
      </w:r>
      <w:r w:rsidR="00745D0D" w:rsidRPr="00196667">
        <w:t>осуществляют:</w:t>
      </w:r>
    </w:p>
    <w:p w:rsidR="00745D0D" w:rsidRPr="00196667" w:rsidRDefault="00745D0D" w:rsidP="00820BEF">
      <w:pPr>
        <w:pStyle w:val="ConsPlusNormal"/>
        <w:ind w:firstLine="709"/>
        <w:jc w:val="both"/>
      </w:pPr>
      <w:r w:rsidRPr="00196667">
        <w:t xml:space="preserve">– запрос документов (информации), необходимых для предоставления муниципальной услуги, в случае, если </w:t>
      </w:r>
      <w:r w:rsidR="00360B7C" w:rsidRPr="00196667">
        <w:t>Заявителем</w:t>
      </w:r>
      <w:r w:rsidRPr="00196667">
        <w:t xml:space="preserve"> по собственной инициативе </w:t>
      </w:r>
      <w:r w:rsidR="00125D9F" w:rsidRPr="00196667">
        <w:br/>
      </w:r>
      <w:r w:rsidRPr="00196667">
        <w:t>не представлены документы, подлежащие представлению в рамках м</w:t>
      </w:r>
      <w:r w:rsidR="00C944A1" w:rsidRPr="00196667">
        <w:t>ежведомственного взаимодействия;</w:t>
      </w:r>
    </w:p>
    <w:p w:rsidR="00745D0D" w:rsidRPr="00196667" w:rsidRDefault="00745D0D" w:rsidP="00820BEF">
      <w:pPr>
        <w:pStyle w:val="ConsPlusNormal"/>
        <w:ind w:firstLine="709"/>
        <w:jc w:val="both"/>
      </w:pPr>
      <w:r w:rsidRPr="00196667">
        <w:t>– проверку документов, представленных для предоставления муниципальной услуги, на предмет наличия оснований для отказа в приеме документов, возврата  заявления и документов, отказа</w:t>
      </w:r>
      <w:r w:rsidR="00125D9F" w:rsidRPr="00196667">
        <w:t xml:space="preserve"> </w:t>
      </w:r>
      <w:r w:rsidRPr="00196667">
        <w:t>в предо</w:t>
      </w:r>
      <w:r w:rsidR="00C944A1" w:rsidRPr="00196667">
        <w:t>ставлении муниципальной услуги;</w:t>
      </w:r>
    </w:p>
    <w:p w:rsidR="00745D0D" w:rsidRPr="00196667" w:rsidRDefault="00745D0D" w:rsidP="00820BEF">
      <w:pPr>
        <w:pStyle w:val="ConsPlusNormal"/>
        <w:ind w:firstLine="709"/>
        <w:jc w:val="both"/>
      </w:pPr>
      <w:r w:rsidRPr="00196667">
        <w:t>– подготовку проекта решения о возврате заявления, проекта решения                       о</w:t>
      </w:r>
      <w:r w:rsidR="00C944A1" w:rsidRPr="00196667">
        <w:t xml:space="preserve">б </w:t>
      </w:r>
      <w:r w:rsidR="00125D9F" w:rsidRPr="00196667">
        <w:t xml:space="preserve">утверждении схемы расположения земельного участка или проекта решения </w:t>
      </w:r>
      <w:r w:rsidR="00125D9F" w:rsidRPr="00196667">
        <w:br/>
        <w:t>об отказе в утверждении схемы расположения земельного участка</w:t>
      </w:r>
      <w:r w:rsidRPr="00196667">
        <w:t>;</w:t>
      </w:r>
    </w:p>
    <w:p w:rsidR="00AB2FCA" w:rsidRPr="009D548F" w:rsidRDefault="00AB2FCA" w:rsidP="00AB2FCA">
      <w:pPr>
        <w:pStyle w:val="11"/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9D548F">
        <w:rPr>
          <w:sz w:val="27"/>
          <w:szCs w:val="27"/>
          <w:lang w:eastAsia="ru-RU"/>
        </w:rPr>
        <w:t xml:space="preserve">- отправку на согласование уполномоченными должностными лицами и </w:t>
      </w:r>
      <w:r w:rsidRPr="009D548F">
        <w:rPr>
          <w:sz w:val="27"/>
          <w:szCs w:val="27"/>
        </w:rPr>
        <w:t xml:space="preserve">правовую экспертизу проектов </w:t>
      </w:r>
      <w:r>
        <w:rPr>
          <w:sz w:val="27"/>
          <w:szCs w:val="27"/>
        </w:rPr>
        <w:t>решений</w:t>
      </w:r>
      <w:r w:rsidRPr="009D548F">
        <w:rPr>
          <w:sz w:val="27"/>
          <w:szCs w:val="27"/>
        </w:rPr>
        <w:t>.</w:t>
      </w:r>
    </w:p>
    <w:p w:rsidR="00AB2FCA" w:rsidRPr="00AA232C" w:rsidRDefault="00AB2FCA" w:rsidP="00AB2FCA">
      <w:pPr>
        <w:pStyle w:val="ConsPlusNormal"/>
        <w:ind w:firstLine="567"/>
        <w:jc w:val="both"/>
      </w:pPr>
      <w:r w:rsidRPr="009D548F">
        <w:rPr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 w:rsidRPr="00FF45BD">
        <w:t>структурно</w:t>
      </w:r>
      <w:r>
        <w:t xml:space="preserve">го </w:t>
      </w:r>
      <w:r w:rsidRPr="00FF45BD">
        <w:t>подразделени</w:t>
      </w:r>
      <w:r>
        <w:t>я</w:t>
      </w:r>
      <w:r w:rsidRPr="00FF45BD">
        <w:t xml:space="preserve"> </w:t>
      </w:r>
      <w:r w:rsidR="00062F91">
        <w:t>Уполномоченного органа</w:t>
      </w:r>
      <w:r w:rsidRPr="009D548F">
        <w:rPr>
          <w:sz w:val="27"/>
          <w:szCs w:val="27"/>
        </w:rPr>
        <w:t xml:space="preserve">: </w:t>
      </w:r>
      <w:r w:rsidRPr="00AA232C">
        <w:t xml:space="preserve">Челябинская область, г. Златоуст, улица Таганайская, дом 1. </w:t>
      </w:r>
    </w:p>
    <w:p w:rsidR="00AB2FCA" w:rsidRPr="00AB2FCA" w:rsidRDefault="00AB2FCA" w:rsidP="00AB2FCA">
      <w:pPr>
        <w:pStyle w:val="ConsPlusNormal"/>
        <w:ind w:firstLine="567"/>
        <w:jc w:val="both"/>
      </w:pPr>
      <w:r w:rsidRPr="00AB2FCA">
        <w:t>Начальник отдела земельных отношений – кабинет 321, телефон: 8 (3513) 62-20-59.</w:t>
      </w:r>
    </w:p>
    <w:p w:rsidR="00AB2FCA" w:rsidRPr="00AB2FCA" w:rsidRDefault="00AB2FCA" w:rsidP="00AB2FCA">
      <w:pPr>
        <w:pStyle w:val="ConsPlusNormal"/>
        <w:ind w:firstLine="567"/>
        <w:jc w:val="both"/>
      </w:pPr>
      <w:r w:rsidRPr="00AB2FCA">
        <w:t>Отдел геослужбы – кабинет 206-А, телефон: 8 (3513) 62-18-66.</w:t>
      </w:r>
    </w:p>
    <w:p w:rsidR="001D1DDD" w:rsidRDefault="001D1DDD" w:rsidP="00AB2FCA">
      <w:pPr>
        <w:pStyle w:val="ConsPlusNormal"/>
        <w:ind w:firstLine="567"/>
        <w:jc w:val="both"/>
        <w:rPr>
          <w:color w:val="FF0000"/>
        </w:rPr>
      </w:pPr>
      <w:r>
        <w:rPr>
          <w:color w:val="FF0000"/>
        </w:rPr>
        <w:t xml:space="preserve">Сектор по управлению и распоряжению земельными участками - </w:t>
      </w:r>
      <w:r w:rsidRPr="00062F91">
        <w:rPr>
          <w:color w:val="FF0000"/>
        </w:rPr>
        <w:t>кабинет 206-</w:t>
      </w:r>
      <w:r>
        <w:rPr>
          <w:color w:val="FF0000"/>
        </w:rPr>
        <w:t>Б</w:t>
      </w:r>
      <w:r w:rsidRPr="00062F91">
        <w:rPr>
          <w:color w:val="FF0000"/>
        </w:rPr>
        <w:t>, телефон: 8 (3513) 62-18-66.</w:t>
      </w:r>
    </w:p>
    <w:p w:rsidR="00AB2FCA" w:rsidRPr="00AB2FCA" w:rsidRDefault="00AB2FCA" w:rsidP="00AB2FCA">
      <w:pPr>
        <w:pStyle w:val="ConsPlusNormal"/>
        <w:ind w:firstLine="567"/>
        <w:jc w:val="both"/>
      </w:pPr>
      <w:r w:rsidRPr="00AB2FCA">
        <w:t>График приема Заявителей:</w:t>
      </w:r>
    </w:p>
    <w:p w:rsidR="00062F91" w:rsidRPr="001D1DDD" w:rsidRDefault="00AB2FCA" w:rsidP="001D1DDD">
      <w:pPr>
        <w:pStyle w:val="ConsPlusNormal"/>
        <w:ind w:firstLine="567"/>
        <w:jc w:val="both"/>
      </w:pPr>
      <w:r w:rsidRPr="00AB2FCA">
        <w:t>Понедельник, сре</w:t>
      </w:r>
      <w:r w:rsidR="00062F91">
        <w:t>д</w:t>
      </w:r>
      <w:r w:rsidR="001D1DDD">
        <w:t>а: с 9-00 часов до 12-00 часов</w:t>
      </w:r>
    </w:p>
    <w:p w:rsidR="00220D5D" w:rsidRPr="00196667" w:rsidRDefault="00217EDB" w:rsidP="00820BE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r w:rsidR="00220D5D" w:rsidRPr="00196667">
        <w:rPr>
          <w:rFonts w:eastAsia="Calibri"/>
          <w:sz w:val="28"/>
          <w:szCs w:val="28"/>
        </w:rPr>
        <w:t>При предоставлении муниципальной услуги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Уполномоченный орган взаимодействует с:</w:t>
      </w:r>
    </w:p>
    <w:p w:rsidR="00220D5D" w:rsidRPr="00196667" w:rsidRDefault="00220D5D" w:rsidP="00820BE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1</w:t>
      </w:r>
      <w:r w:rsidR="00217EDB">
        <w:rPr>
          <w:rFonts w:eastAsia="Calibri"/>
          <w:sz w:val="28"/>
          <w:szCs w:val="28"/>
        </w:rPr>
        <w:t>)</w:t>
      </w:r>
      <w:r w:rsidRPr="00196667">
        <w:rPr>
          <w:rFonts w:eastAsia="Calibri"/>
          <w:sz w:val="28"/>
          <w:szCs w:val="28"/>
        </w:rPr>
        <w:t xml:space="preserve"> Федеральной налоговой службой Российской Федерации в части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получения сведений из Единого государст</w:t>
      </w:r>
      <w:r w:rsidR="00217EDB">
        <w:rPr>
          <w:rFonts w:eastAsia="Calibri"/>
          <w:sz w:val="28"/>
          <w:szCs w:val="28"/>
        </w:rPr>
        <w:t xml:space="preserve">венного реестра юридических лиц </w:t>
      </w:r>
      <w:r w:rsidRPr="00196667">
        <w:rPr>
          <w:rFonts w:eastAsia="Calibri"/>
          <w:sz w:val="28"/>
          <w:szCs w:val="28"/>
        </w:rPr>
        <w:t>и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 xml:space="preserve">Единого государственного реестра </w:t>
      </w:r>
      <w:r w:rsidR="00CE736A" w:rsidRPr="00196667">
        <w:rPr>
          <w:rFonts w:eastAsia="Calibri"/>
          <w:sz w:val="28"/>
          <w:szCs w:val="28"/>
        </w:rPr>
        <w:t>индивидуальных предпринимателей.</w:t>
      </w:r>
    </w:p>
    <w:p w:rsidR="007A1846" w:rsidRDefault="00220D5D" w:rsidP="007A18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2</w:t>
      </w:r>
      <w:r w:rsidR="00217EDB">
        <w:rPr>
          <w:rFonts w:eastAsia="Calibri"/>
          <w:sz w:val="28"/>
          <w:szCs w:val="28"/>
        </w:rPr>
        <w:t>)</w:t>
      </w:r>
      <w:r w:rsidRPr="00196667">
        <w:rPr>
          <w:rFonts w:eastAsia="Calibri"/>
          <w:sz w:val="28"/>
          <w:szCs w:val="28"/>
        </w:rPr>
        <w:t xml:space="preserve"> Федеральной службой государственной регистрации, кадастра </w:t>
      </w:r>
      <w:r w:rsidR="00C415C8" w:rsidRPr="00196667">
        <w:rPr>
          <w:rFonts w:eastAsia="Calibri"/>
          <w:sz w:val="28"/>
          <w:szCs w:val="28"/>
        </w:rPr>
        <w:t xml:space="preserve">                       </w:t>
      </w:r>
      <w:r w:rsidRPr="00196667">
        <w:rPr>
          <w:rFonts w:eastAsia="Calibri"/>
          <w:sz w:val="28"/>
          <w:szCs w:val="28"/>
        </w:rPr>
        <w:t>и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картографии в части получения сведений из Единого государственного реестра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недвижимости.</w:t>
      </w:r>
    </w:p>
    <w:p w:rsidR="007A1846" w:rsidRPr="00062F91" w:rsidRDefault="007A1846" w:rsidP="007A18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62F91">
        <w:rPr>
          <w:rFonts w:eastAsia="Calibri"/>
          <w:sz w:val="28"/>
          <w:szCs w:val="28"/>
        </w:rPr>
        <w:t xml:space="preserve">3) </w:t>
      </w:r>
      <w:r w:rsidRPr="00062F91">
        <w:rPr>
          <w:sz w:val="28"/>
          <w:szCs w:val="28"/>
        </w:rPr>
        <w:t>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недр.</w:t>
      </w:r>
    </w:p>
    <w:p w:rsidR="00220D5D" w:rsidRPr="00196667" w:rsidRDefault="007A1846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17EDB">
        <w:rPr>
          <w:rFonts w:eastAsia="Calibri"/>
          <w:sz w:val="28"/>
          <w:szCs w:val="28"/>
        </w:rPr>
        <w:t>)</w:t>
      </w:r>
      <w:r w:rsidR="00220D5D" w:rsidRPr="00196667">
        <w:rPr>
          <w:rFonts w:eastAsia="Calibri"/>
          <w:sz w:val="28"/>
          <w:szCs w:val="28"/>
        </w:rPr>
        <w:t xml:space="preserve"> Органом исполнительной власти субъекта Российской Федерации,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уполномоченны</w:t>
      </w:r>
      <w:r w:rsidR="002B578D" w:rsidRPr="00196667">
        <w:rPr>
          <w:rFonts w:eastAsia="Calibri"/>
          <w:sz w:val="28"/>
          <w:szCs w:val="28"/>
        </w:rPr>
        <w:t>м</w:t>
      </w:r>
      <w:r w:rsidR="00220D5D" w:rsidRPr="00196667">
        <w:rPr>
          <w:rFonts w:eastAsia="Calibri"/>
          <w:sz w:val="28"/>
          <w:szCs w:val="28"/>
        </w:rPr>
        <w:t xml:space="preserve"> в области лесных отношений, при согласовании схемы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расположения земельного участка.</w:t>
      </w:r>
    </w:p>
    <w:p w:rsidR="00220D5D" w:rsidRPr="00196667" w:rsidRDefault="00217EDB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220D5D" w:rsidRPr="00196667">
        <w:rPr>
          <w:rFonts w:eastAsia="Calibri"/>
          <w:sz w:val="28"/>
          <w:szCs w:val="28"/>
        </w:rPr>
        <w:t>. При предоставлении муниципальной услуги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 xml:space="preserve">Уполномоченному органу запрещается требовать от </w:t>
      </w:r>
      <w:r w:rsidR="00360B7C" w:rsidRPr="00196667">
        <w:rPr>
          <w:rFonts w:eastAsia="Calibri"/>
          <w:sz w:val="28"/>
          <w:szCs w:val="28"/>
        </w:rPr>
        <w:t>Заявителя</w:t>
      </w:r>
      <w:r w:rsidR="00220D5D" w:rsidRPr="00196667">
        <w:rPr>
          <w:rFonts w:eastAsia="Calibri"/>
          <w:sz w:val="28"/>
          <w:szCs w:val="28"/>
        </w:rPr>
        <w:t xml:space="preserve"> осуществления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и организации, за исключением получения услуг, включенных в перечень услуг,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 xml:space="preserve">которые являются необходимыми </w:t>
      </w:r>
      <w:r w:rsidR="00B0636E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и обязательными для предоставления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муниципальной услуги.</w:t>
      </w:r>
    </w:p>
    <w:p w:rsidR="00285646" w:rsidRPr="00196667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Описание результата предоставления муниципальной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услуги</w:t>
      </w:r>
    </w:p>
    <w:p w:rsidR="00285646" w:rsidRPr="00196667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196667" w:rsidRDefault="000F0A72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220D5D" w:rsidRPr="00002884">
        <w:rPr>
          <w:rFonts w:eastAsia="Calibri"/>
          <w:sz w:val="28"/>
          <w:szCs w:val="28"/>
        </w:rPr>
        <w:t xml:space="preserve">. </w:t>
      </w:r>
      <w:r w:rsidR="00002884">
        <w:rPr>
          <w:rFonts w:eastAsia="Calibri"/>
          <w:sz w:val="28"/>
          <w:szCs w:val="28"/>
        </w:rPr>
        <w:t>В</w:t>
      </w:r>
      <w:r w:rsidR="00002884" w:rsidRPr="00002884">
        <w:rPr>
          <w:sz w:val="28"/>
          <w:szCs w:val="28"/>
        </w:rPr>
        <w:t xml:space="preserve"> случае направления заявления в форме электронного документа через ЕПГУ</w:t>
      </w:r>
      <w:r w:rsidR="00002884">
        <w:rPr>
          <w:sz w:val="28"/>
          <w:szCs w:val="28"/>
        </w:rPr>
        <w:t xml:space="preserve"> р</w:t>
      </w:r>
      <w:r w:rsidR="00220D5D" w:rsidRPr="00196667">
        <w:rPr>
          <w:rFonts w:eastAsia="Calibri"/>
          <w:sz w:val="28"/>
          <w:szCs w:val="28"/>
        </w:rPr>
        <w:t>езультатом предоставления муниципальной услуги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="00220D5D" w:rsidRPr="00196667">
        <w:rPr>
          <w:rFonts w:eastAsia="Calibri"/>
          <w:sz w:val="28"/>
          <w:szCs w:val="28"/>
        </w:rPr>
        <w:t>является:</w:t>
      </w:r>
    </w:p>
    <w:p w:rsidR="00220D5D" w:rsidRPr="002F3C47" w:rsidRDefault="000F0A72" w:rsidP="003458A5">
      <w:pPr>
        <w:ind w:firstLine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220D5D" w:rsidRPr="00196667">
        <w:rPr>
          <w:rFonts w:eastAsia="Calibri"/>
          <w:sz w:val="28"/>
          <w:szCs w:val="28"/>
        </w:rPr>
        <w:t xml:space="preserve"> Решение </w:t>
      </w:r>
      <w:r w:rsidR="00C521CE" w:rsidRPr="00656959">
        <w:rPr>
          <w:sz w:val="27"/>
          <w:szCs w:val="27"/>
        </w:rPr>
        <w:t>о предварительном согласовании пре</w:t>
      </w:r>
      <w:r w:rsidR="00C521CE">
        <w:rPr>
          <w:sz w:val="27"/>
          <w:szCs w:val="27"/>
        </w:rPr>
        <w:t xml:space="preserve">доставления земельного участка </w:t>
      </w:r>
      <w:r w:rsidR="00C521CE" w:rsidRPr="00656959">
        <w:rPr>
          <w:sz w:val="27"/>
          <w:szCs w:val="27"/>
        </w:rPr>
        <w:t>и направление принятого решения Заявителю</w:t>
      </w:r>
      <w:r w:rsidR="00C521CE">
        <w:rPr>
          <w:sz w:val="27"/>
          <w:szCs w:val="27"/>
        </w:rPr>
        <w:t xml:space="preserve"> </w:t>
      </w:r>
      <w:r w:rsidR="00EE68D7" w:rsidRPr="00EE68D7">
        <w:rPr>
          <w:sz w:val="28"/>
          <w:szCs w:val="28"/>
        </w:rPr>
        <w:t>(форма приведена в Приложении 4 к настоящему Административному регламенту)</w:t>
      </w:r>
      <w:r w:rsidR="00220D5D" w:rsidRPr="002F3C47">
        <w:rPr>
          <w:rFonts w:eastAsia="Calibri"/>
          <w:i/>
          <w:sz w:val="28"/>
          <w:szCs w:val="28"/>
        </w:rPr>
        <w:t xml:space="preserve"> </w:t>
      </w:r>
      <w:r w:rsidR="002F3C47" w:rsidRPr="002F3C47">
        <w:rPr>
          <w:rFonts w:eastAsia="Calibri"/>
          <w:sz w:val="28"/>
          <w:szCs w:val="28"/>
        </w:rPr>
        <w:t>с приложением</w:t>
      </w:r>
      <w:r w:rsidR="002F3C47" w:rsidRPr="002F3C47">
        <w:rPr>
          <w:sz w:val="28"/>
          <w:szCs w:val="28"/>
        </w:rPr>
        <w:t xml:space="preserve"> </w:t>
      </w:r>
      <w:r w:rsidR="002F3C47" w:rsidRPr="00002884">
        <w:rPr>
          <w:sz w:val="28"/>
          <w:szCs w:val="28"/>
        </w:rPr>
        <w:t>распоряжени</w:t>
      </w:r>
      <w:r w:rsidR="002F3C47">
        <w:rPr>
          <w:sz w:val="28"/>
          <w:szCs w:val="28"/>
        </w:rPr>
        <w:t>я</w:t>
      </w:r>
      <w:r w:rsidR="002F3C47" w:rsidRPr="00002884">
        <w:rPr>
          <w:sz w:val="28"/>
          <w:szCs w:val="28"/>
        </w:rPr>
        <w:t xml:space="preserve"> </w:t>
      </w:r>
      <w:r w:rsidR="002F3C47">
        <w:rPr>
          <w:rFonts w:eastAsia="Calibri"/>
          <w:sz w:val="28"/>
          <w:szCs w:val="28"/>
        </w:rPr>
        <w:t>Администрации Златоустовского городского округа</w:t>
      </w:r>
      <w:r w:rsidR="002F3C47" w:rsidRPr="00002884">
        <w:rPr>
          <w:rFonts w:eastAsia="Calibri"/>
          <w:sz w:val="28"/>
          <w:szCs w:val="28"/>
        </w:rPr>
        <w:t xml:space="preserve"> </w:t>
      </w:r>
      <w:r w:rsidR="002F3C47">
        <w:rPr>
          <w:rFonts w:eastAsia="Calibri"/>
          <w:sz w:val="28"/>
          <w:szCs w:val="28"/>
        </w:rPr>
        <w:t>о предварительном согласовании предоставления</w:t>
      </w:r>
      <w:r w:rsidR="002F3C47" w:rsidRPr="00002884">
        <w:rPr>
          <w:rFonts w:eastAsia="Calibri"/>
          <w:sz w:val="28"/>
          <w:szCs w:val="28"/>
        </w:rPr>
        <w:t xml:space="preserve"> земельного участка</w:t>
      </w:r>
    </w:p>
    <w:p w:rsidR="00C521CE" w:rsidRPr="001B1F6E" w:rsidRDefault="00220D5D" w:rsidP="00EE68D7">
      <w:pPr>
        <w:pStyle w:val="11"/>
        <w:ind w:firstLine="360"/>
        <w:jc w:val="both"/>
        <w:rPr>
          <w:rFonts w:eastAsia="Calibri"/>
        </w:rPr>
      </w:pPr>
      <w:r w:rsidRPr="001B1F6E">
        <w:t>2</w:t>
      </w:r>
      <w:r w:rsidR="000F0A72" w:rsidRPr="001B1F6E">
        <w:t xml:space="preserve">) </w:t>
      </w:r>
      <w:r w:rsidRPr="001B1F6E">
        <w:t xml:space="preserve"> </w:t>
      </w:r>
      <w:r w:rsidR="00EE68D7">
        <w:t xml:space="preserve">решение </w:t>
      </w:r>
      <w:r w:rsidR="00EE68D7" w:rsidRPr="006E0F80">
        <w:rPr>
          <w:sz w:val="26"/>
          <w:szCs w:val="26"/>
        </w:rPr>
        <w:t>об отказе в предоставлении муниципальной услуги</w:t>
      </w:r>
      <w:r w:rsidR="00C521CE" w:rsidRPr="001B1F6E">
        <w:t xml:space="preserve"> и направление принятого решения Заявителю </w:t>
      </w:r>
      <w:r w:rsidR="00EE68D7" w:rsidRPr="005A0876">
        <w:t xml:space="preserve">(форма приведена в Приложении </w:t>
      </w:r>
      <w:r w:rsidR="00EE68D7">
        <w:t>5 к н</w:t>
      </w:r>
      <w:r w:rsidR="00EE68D7" w:rsidRPr="005A0876">
        <w:t>астоящему Административному регламенту)</w:t>
      </w:r>
      <w:r w:rsidR="00C521CE" w:rsidRPr="001B1F6E">
        <w:t xml:space="preserve">. </w:t>
      </w:r>
      <w:r w:rsidR="001B1F6E" w:rsidRPr="001B1F6E">
        <w:t>В указанном решении должны быть указаны все основания отказа.</w:t>
      </w:r>
      <w:r w:rsidR="00C521CE" w:rsidRPr="001B1F6E">
        <w:t xml:space="preserve">      </w:t>
      </w:r>
    </w:p>
    <w:p w:rsidR="002F3C47" w:rsidRPr="00196667" w:rsidRDefault="00002884" w:rsidP="002F3C47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В случае подачи заявления на бумажном носителе лично, через МФЦ или по электронной </w:t>
      </w:r>
      <w:r w:rsidRPr="00002884">
        <w:rPr>
          <w:rFonts w:eastAsia="Calibri"/>
          <w:sz w:val="28"/>
          <w:szCs w:val="28"/>
        </w:rPr>
        <w:t xml:space="preserve">почте </w:t>
      </w:r>
      <w:r w:rsidR="002F3C47">
        <w:rPr>
          <w:rFonts w:eastAsia="Calibri"/>
          <w:sz w:val="28"/>
          <w:szCs w:val="28"/>
        </w:rPr>
        <w:t>Администрации Златоустовского городского округа</w:t>
      </w:r>
      <w:r w:rsidR="002F3C47" w:rsidRPr="002F3C47">
        <w:rPr>
          <w:sz w:val="28"/>
          <w:szCs w:val="28"/>
        </w:rPr>
        <w:t xml:space="preserve"> </w:t>
      </w:r>
      <w:r w:rsidR="002F3C47">
        <w:rPr>
          <w:sz w:val="28"/>
          <w:szCs w:val="28"/>
        </w:rPr>
        <w:t>р</w:t>
      </w:r>
      <w:r w:rsidR="002F3C47" w:rsidRPr="00196667">
        <w:rPr>
          <w:rFonts w:eastAsia="Calibri"/>
          <w:sz w:val="28"/>
          <w:szCs w:val="28"/>
        </w:rPr>
        <w:t>езультатом предоставления муниципальной услуги является:</w:t>
      </w:r>
    </w:p>
    <w:p w:rsidR="002F3C47" w:rsidRPr="001B1F6E" w:rsidRDefault="00002884" w:rsidP="002F3C4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02884">
        <w:rPr>
          <w:rFonts w:eastAsia="Calibri"/>
          <w:sz w:val="28"/>
          <w:szCs w:val="28"/>
        </w:rPr>
        <w:t xml:space="preserve">1) </w:t>
      </w:r>
      <w:r w:rsidR="002F3C47" w:rsidRPr="00002884">
        <w:rPr>
          <w:sz w:val="28"/>
          <w:szCs w:val="28"/>
        </w:rPr>
        <w:t>распоряжени</w:t>
      </w:r>
      <w:r w:rsidR="002F3C47">
        <w:rPr>
          <w:sz w:val="28"/>
          <w:szCs w:val="28"/>
        </w:rPr>
        <w:t>е</w:t>
      </w:r>
      <w:r w:rsidR="002F3C47" w:rsidRPr="00002884">
        <w:rPr>
          <w:sz w:val="28"/>
          <w:szCs w:val="28"/>
        </w:rPr>
        <w:t xml:space="preserve"> </w:t>
      </w:r>
      <w:r w:rsidR="002F3C47">
        <w:rPr>
          <w:rFonts w:eastAsia="Calibri"/>
          <w:sz w:val="28"/>
          <w:szCs w:val="28"/>
        </w:rPr>
        <w:t>Администрации Златоустовского городского округа</w:t>
      </w:r>
      <w:r w:rsidR="002F3C47" w:rsidRPr="00002884">
        <w:rPr>
          <w:rFonts w:eastAsia="Calibri"/>
          <w:sz w:val="28"/>
          <w:szCs w:val="28"/>
        </w:rPr>
        <w:t xml:space="preserve"> </w:t>
      </w:r>
      <w:r w:rsidR="002F3C47">
        <w:rPr>
          <w:rFonts w:eastAsia="Calibri"/>
          <w:sz w:val="28"/>
          <w:szCs w:val="28"/>
        </w:rPr>
        <w:t>о предварительном согласовании предоставления</w:t>
      </w:r>
      <w:r w:rsidR="002F3C47" w:rsidRPr="00002884">
        <w:rPr>
          <w:rFonts w:eastAsia="Calibri"/>
          <w:sz w:val="28"/>
          <w:szCs w:val="28"/>
        </w:rPr>
        <w:t xml:space="preserve"> земельного участка</w:t>
      </w:r>
      <w:r w:rsidR="002F3C47">
        <w:rPr>
          <w:rFonts w:eastAsia="Calibri"/>
          <w:sz w:val="28"/>
          <w:szCs w:val="28"/>
        </w:rPr>
        <w:t xml:space="preserve"> и </w:t>
      </w:r>
      <w:r w:rsidR="001B1F6E">
        <w:rPr>
          <w:rFonts w:eastAsia="Calibri"/>
          <w:sz w:val="28"/>
          <w:szCs w:val="28"/>
        </w:rPr>
        <w:t>вручение его Заявителю</w:t>
      </w:r>
      <w:r w:rsidR="001B1F6E" w:rsidRPr="001B1F6E">
        <w:rPr>
          <w:rFonts w:eastAsia="Calibri"/>
          <w:sz w:val="28"/>
          <w:szCs w:val="28"/>
        </w:rPr>
        <w:t>;</w:t>
      </w:r>
    </w:p>
    <w:p w:rsidR="00002884" w:rsidRPr="002F3C47" w:rsidRDefault="00002884" w:rsidP="0000288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02884">
        <w:rPr>
          <w:rFonts w:eastAsia="Calibri"/>
          <w:sz w:val="28"/>
          <w:szCs w:val="28"/>
        </w:rPr>
        <w:t xml:space="preserve">2) </w:t>
      </w:r>
      <w:r w:rsidR="002F3C47">
        <w:rPr>
          <w:sz w:val="28"/>
          <w:szCs w:val="28"/>
        </w:rPr>
        <w:t xml:space="preserve">письмо </w:t>
      </w:r>
      <w:r w:rsidR="002F3C47">
        <w:rPr>
          <w:rFonts w:eastAsia="Calibri"/>
          <w:sz w:val="28"/>
          <w:szCs w:val="28"/>
        </w:rPr>
        <w:t>Администрации Златоустовского городского округа</w:t>
      </w:r>
      <w:r w:rsidR="002F3C47" w:rsidRPr="00002884">
        <w:rPr>
          <w:rFonts w:eastAsia="Calibri"/>
          <w:sz w:val="28"/>
          <w:szCs w:val="28"/>
        </w:rPr>
        <w:t xml:space="preserve"> </w:t>
      </w:r>
      <w:r w:rsidRPr="00002884">
        <w:rPr>
          <w:rFonts w:eastAsia="Calibri"/>
          <w:sz w:val="28"/>
          <w:szCs w:val="28"/>
        </w:rPr>
        <w:t xml:space="preserve">об отказе в </w:t>
      </w:r>
      <w:r w:rsidR="002F3C47">
        <w:rPr>
          <w:rFonts w:eastAsia="Calibri"/>
          <w:sz w:val="28"/>
          <w:szCs w:val="28"/>
        </w:rPr>
        <w:t>предварительном согласовании предоставления</w:t>
      </w:r>
      <w:r w:rsidR="002F3C47" w:rsidRPr="00002884">
        <w:rPr>
          <w:rFonts w:eastAsia="Calibri"/>
          <w:sz w:val="28"/>
          <w:szCs w:val="28"/>
        </w:rPr>
        <w:t xml:space="preserve"> </w:t>
      </w:r>
      <w:r w:rsidRPr="00002884">
        <w:rPr>
          <w:rFonts w:eastAsia="Calibri"/>
          <w:sz w:val="28"/>
          <w:szCs w:val="28"/>
        </w:rPr>
        <w:t>земельного участка</w:t>
      </w:r>
      <w:r w:rsidR="002F3C47" w:rsidRPr="002F3C47">
        <w:t xml:space="preserve"> </w:t>
      </w:r>
      <w:r w:rsidR="002F3C47" w:rsidRPr="002F3C47">
        <w:rPr>
          <w:sz w:val="28"/>
          <w:szCs w:val="28"/>
        </w:rPr>
        <w:t>и направление принятого решения Заявителю</w:t>
      </w:r>
      <w:r w:rsidR="002F3C47">
        <w:rPr>
          <w:sz w:val="28"/>
          <w:szCs w:val="28"/>
        </w:rPr>
        <w:t>.</w:t>
      </w:r>
      <w:r w:rsidR="001B1F6E" w:rsidRPr="001B1F6E">
        <w:rPr>
          <w:sz w:val="27"/>
          <w:szCs w:val="27"/>
        </w:rPr>
        <w:t xml:space="preserve"> </w:t>
      </w:r>
      <w:r w:rsidR="001B1F6E" w:rsidRPr="00656959">
        <w:rPr>
          <w:sz w:val="27"/>
          <w:szCs w:val="27"/>
        </w:rPr>
        <w:t>В указанном решении должны быть указаны все основания отказа.</w:t>
      </w:r>
    </w:p>
    <w:p w:rsidR="00002884" w:rsidRPr="00002884" w:rsidRDefault="001B1F6E" w:rsidP="001B1F6E">
      <w:pPr>
        <w:pStyle w:val="ConsPlusNormal"/>
        <w:widowControl w:val="0"/>
        <w:tabs>
          <w:tab w:val="left" w:pos="284"/>
          <w:tab w:val="left" w:pos="709"/>
        </w:tabs>
        <w:adjustRightInd/>
        <w:jc w:val="both"/>
      </w:pPr>
      <w:r>
        <w:tab/>
      </w:r>
      <w:r>
        <w:tab/>
      </w:r>
      <w:r w:rsidR="00002884" w:rsidRPr="00196667">
        <w:t xml:space="preserve"> </w:t>
      </w: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Срок предоставления муниципальной услуги, в том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числе с учетом необходимости обращения в организации, участвующие в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предоставлении муниципальной услуги, срок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приостановления предоставления муниципальной услуги,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срок выдачи (направления) документов, являющихся результатом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285646" w:rsidRPr="00196667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B57998" w:rsidRDefault="001B1F6E" w:rsidP="00806C5B">
      <w:pPr>
        <w:ind w:firstLine="709"/>
        <w:contextualSpacing/>
        <w:jc w:val="both"/>
        <w:rPr>
          <w:sz w:val="28"/>
          <w:szCs w:val="28"/>
        </w:rPr>
      </w:pPr>
      <w:r w:rsidRPr="00EE68D7">
        <w:rPr>
          <w:rFonts w:eastAsia="Calibri"/>
          <w:sz w:val="28"/>
          <w:szCs w:val="28"/>
        </w:rPr>
        <w:t>20</w:t>
      </w:r>
      <w:r w:rsidR="00806C5B" w:rsidRPr="00EE68D7">
        <w:rPr>
          <w:rFonts w:eastAsia="Calibri"/>
          <w:sz w:val="28"/>
          <w:szCs w:val="28"/>
        </w:rPr>
        <w:t xml:space="preserve">. </w:t>
      </w:r>
      <w:r w:rsidR="00B57998" w:rsidRPr="00EE68D7">
        <w:rPr>
          <w:sz w:val="28"/>
          <w:szCs w:val="28"/>
        </w:rPr>
        <w:t xml:space="preserve">Срок предоставления муниципальной услуги составляет 12 </w:t>
      </w:r>
      <w:r w:rsidR="00B57998" w:rsidRPr="00EE68D7">
        <w:rPr>
          <w:b/>
          <w:sz w:val="28"/>
          <w:szCs w:val="28"/>
        </w:rPr>
        <w:t>рабочих</w:t>
      </w:r>
      <w:r w:rsidR="00B57998" w:rsidRPr="00EE68D7">
        <w:rPr>
          <w:sz w:val="28"/>
          <w:szCs w:val="28"/>
        </w:rPr>
        <w:t xml:space="preserve"> дней</w:t>
      </w:r>
      <w:r w:rsidR="006C55F3">
        <w:rPr>
          <w:sz w:val="28"/>
          <w:szCs w:val="28"/>
        </w:rPr>
        <w:t>. В</w:t>
      </w:r>
      <w:r w:rsidR="00B57998" w:rsidRPr="00EE68D7">
        <w:rPr>
          <w:sz w:val="28"/>
          <w:szCs w:val="28"/>
        </w:rPr>
        <w:t xml:space="preserve"> случае, согласовани</w:t>
      </w:r>
      <w:r w:rsidR="006C55F3">
        <w:rPr>
          <w:sz w:val="28"/>
          <w:szCs w:val="28"/>
        </w:rPr>
        <w:t>я</w:t>
      </w:r>
      <w:r w:rsidR="00B57998" w:rsidRPr="00EE68D7">
        <w:rPr>
          <w:sz w:val="28"/>
          <w:szCs w:val="28"/>
        </w:rPr>
        <w:t xml:space="preserve"> с органом исполнительной власти субъекта Российской Федерации, уполномоченным в области лесных отношений в соответствии с пунктом 10 статьи 3.5 Федерального закона от 25.10.2001 г. № 137-ФЗ «О введении в действие Земельного кодекса Российской Федерации»</w:t>
      </w:r>
      <w:r w:rsidR="006C55F3">
        <w:rPr>
          <w:sz w:val="28"/>
          <w:szCs w:val="28"/>
        </w:rPr>
        <w:t xml:space="preserve"> срок  может быть продлен до 45 дней</w:t>
      </w:r>
      <w:r w:rsidR="00B57998" w:rsidRPr="00EE68D7">
        <w:rPr>
          <w:sz w:val="28"/>
          <w:szCs w:val="28"/>
        </w:rPr>
        <w:t>.</w:t>
      </w:r>
    </w:p>
    <w:p w:rsidR="006C55F3" w:rsidRPr="007511F8" w:rsidRDefault="006C55F3" w:rsidP="006C55F3">
      <w:pPr>
        <w:pStyle w:val="11"/>
        <w:tabs>
          <w:tab w:val="left" w:pos="0"/>
          <w:tab w:val="left" w:pos="1166"/>
        </w:tabs>
        <w:ind w:firstLine="568"/>
        <w:jc w:val="both"/>
        <w:rPr>
          <w:sz w:val="27"/>
          <w:szCs w:val="27"/>
        </w:rPr>
      </w:pPr>
      <w:r>
        <w:t xml:space="preserve">Срок </w:t>
      </w:r>
      <w:r w:rsidRPr="00EE68D7">
        <w:t>предоставления муниципальной услуги</w:t>
      </w:r>
      <w:r>
        <w:t xml:space="preserve"> осуществляемой на основании статьи 39.18</w:t>
      </w:r>
      <w:r>
        <w:rPr>
          <w:sz w:val="27"/>
          <w:szCs w:val="27"/>
        </w:rPr>
        <w:t xml:space="preserve"> Земельного кодекса </w:t>
      </w:r>
      <w:r w:rsidRPr="007511F8">
        <w:rPr>
          <w:sz w:val="27"/>
          <w:szCs w:val="27"/>
        </w:rPr>
        <w:t>Российской Федерации</w:t>
      </w:r>
      <w:r>
        <w:rPr>
          <w:sz w:val="27"/>
          <w:szCs w:val="27"/>
        </w:rPr>
        <w:t xml:space="preserve">  определяется </w:t>
      </w:r>
      <w:r w:rsidRPr="007511F8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настоящим кодексом.</w:t>
      </w:r>
    </w:p>
    <w:p w:rsidR="006C55F3" w:rsidRPr="00EE68D7" w:rsidRDefault="006C55F3" w:rsidP="006C55F3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06C5B" w:rsidRDefault="00806C5B" w:rsidP="000317CA">
      <w:pPr>
        <w:contextualSpacing/>
        <w:jc w:val="center"/>
        <w:rPr>
          <w:rFonts w:eastAsia="Calibri"/>
          <w:b/>
          <w:sz w:val="28"/>
          <w:szCs w:val="28"/>
        </w:rPr>
      </w:pPr>
    </w:p>
    <w:p w:rsidR="00B87AEF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Нормативные правовые акты, регулирующие предоставление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муниципальной услуги</w:t>
      </w:r>
    </w:p>
    <w:p w:rsidR="005173D8" w:rsidRPr="00196667" w:rsidRDefault="005173D8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B23F43" w:rsidRPr="00196667" w:rsidRDefault="00220D5D" w:rsidP="00B23F4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6667">
        <w:rPr>
          <w:rFonts w:eastAsia="Calibri"/>
          <w:sz w:val="28"/>
          <w:szCs w:val="28"/>
        </w:rPr>
        <w:t>2</w:t>
      </w:r>
      <w:r w:rsidR="001B1F6E" w:rsidRPr="001B1F6E">
        <w:rPr>
          <w:rFonts w:eastAsia="Calibri"/>
          <w:sz w:val="28"/>
          <w:szCs w:val="28"/>
        </w:rPr>
        <w:t>1</w:t>
      </w:r>
      <w:r w:rsidRPr="00196667">
        <w:rPr>
          <w:rFonts w:eastAsia="Calibri"/>
          <w:sz w:val="28"/>
          <w:szCs w:val="28"/>
        </w:rPr>
        <w:t>. Перечень нормативных правовых актов, регулирующих предоставление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муниципальной услуги (с указанием их реквизитов и источников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официального опубликования), размещен в федеральной государственной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информационной системе «Федеральный реестр государственных и муниципальных</w:t>
      </w:r>
      <w:r w:rsidR="00285646" w:rsidRPr="00196667">
        <w:rPr>
          <w:rFonts w:eastAsia="Calibri"/>
          <w:sz w:val="28"/>
          <w:szCs w:val="28"/>
        </w:rPr>
        <w:t xml:space="preserve"> </w:t>
      </w:r>
      <w:r w:rsidRPr="00196667">
        <w:rPr>
          <w:rFonts w:eastAsia="Calibri"/>
          <w:sz w:val="28"/>
          <w:szCs w:val="28"/>
        </w:rPr>
        <w:t>услуг (функций)», на ЕПГУ</w:t>
      </w:r>
      <w:r w:rsidR="00AF31AF" w:rsidRPr="00196667">
        <w:rPr>
          <w:rFonts w:eastAsia="Calibri"/>
          <w:sz w:val="28"/>
          <w:szCs w:val="28"/>
        </w:rPr>
        <w:t>:</w:t>
      </w:r>
    </w:p>
    <w:p w:rsidR="00C521CE" w:rsidRPr="007511F8" w:rsidRDefault="00C521CE" w:rsidP="0027635F">
      <w:pPr>
        <w:pStyle w:val="11"/>
        <w:tabs>
          <w:tab w:val="left" w:pos="0"/>
          <w:tab w:val="left" w:pos="284"/>
          <w:tab w:val="left" w:pos="993"/>
        </w:tabs>
        <w:ind w:left="284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7511F8">
        <w:rPr>
          <w:sz w:val="27"/>
          <w:szCs w:val="27"/>
        </w:rPr>
        <w:t>Земельный кодекс Российской Федерации;</w:t>
      </w:r>
    </w:p>
    <w:p w:rsidR="00C521CE" w:rsidRDefault="00E76DDD" w:rsidP="0027635F">
      <w:pPr>
        <w:pStyle w:val="11"/>
        <w:tabs>
          <w:tab w:val="left" w:pos="0"/>
          <w:tab w:val="left" w:pos="284"/>
          <w:tab w:val="left" w:pos="812"/>
          <w:tab w:val="left" w:pos="993"/>
        </w:tabs>
        <w:ind w:left="284" w:firstLine="0"/>
        <w:jc w:val="both"/>
        <w:rPr>
          <w:sz w:val="27"/>
          <w:szCs w:val="27"/>
        </w:rPr>
      </w:pPr>
      <w:bookmarkStart w:id="1" w:name="bookmark1223"/>
      <w:bookmarkStart w:id="2" w:name="bookmark1224"/>
      <w:bookmarkEnd w:id="1"/>
      <w:bookmarkEnd w:id="2"/>
      <w:r>
        <w:rPr>
          <w:sz w:val="27"/>
          <w:szCs w:val="27"/>
        </w:rPr>
        <w:t xml:space="preserve">2) </w:t>
      </w:r>
      <w:r w:rsidR="00C521CE" w:rsidRPr="007511F8">
        <w:rPr>
          <w:sz w:val="27"/>
          <w:szCs w:val="27"/>
        </w:rPr>
        <w:t>Гражданский кодекс Российской Федерации;</w:t>
      </w:r>
    </w:p>
    <w:p w:rsidR="00C521CE" w:rsidRPr="00656959" w:rsidRDefault="00C521CE" w:rsidP="0027635F">
      <w:pPr>
        <w:pStyle w:val="ConsPlusNormal"/>
        <w:tabs>
          <w:tab w:val="left" w:pos="284"/>
        </w:tabs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656959">
        <w:rPr>
          <w:sz w:val="27"/>
          <w:szCs w:val="27"/>
        </w:rPr>
        <w:t xml:space="preserve">) Градостроительный </w:t>
      </w:r>
      <w:hyperlink r:id="rId15" w:history="1">
        <w:r w:rsidRPr="00656959">
          <w:rPr>
            <w:sz w:val="27"/>
            <w:szCs w:val="27"/>
          </w:rPr>
          <w:t>кодекс</w:t>
        </w:r>
      </w:hyperlink>
      <w:r w:rsidRPr="00656959">
        <w:rPr>
          <w:sz w:val="27"/>
          <w:szCs w:val="27"/>
        </w:rPr>
        <w:t xml:space="preserve"> Российской Федерации;</w:t>
      </w:r>
    </w:p>
    <w:p w:rsidR="00C521CE" w:rsidRPr="000E6616" w:rsidRDefault="00E76DDD" w:rsidP="0027635F">
      <w:pPr>
        <w:pStyle w:val="11"/>
        <w:tabs>
          <w:tab w:val="left" w:pos="0"/>
          <w:tab w:val="left" w:pos="284"/>
          <w:tab w:val="left" w:pos="812"/>
          <w:tab w:val="left" w:pos="993"/>
        </w:tabs>
        <w:ind w:left="284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C521CE">
        <w:rPr>
          <w:sz w:val="27"/>
          <w:szCs w:val="27"/>
        </w:rPr>
        <w:t>Федеральный закон от 25.10.</w:t>
      </w:r>
      <w:r w:rsidR="00C521CE" w:rsidRPr="008D54BE">
        <w:rPr>
          <w:sz w:val="27"/>
          <w:szCs w:val="27"/>
        </w:rPr>
        <w:t>2001 г</w:t>
      </w:r>
      <w:r w:rsidR="00C521CE">
        <w:rPr>
          <w:sz w:val="27"/>
          <w:szCs w:val="27"/>
        </w:rPr>
        <w:t>.</w:t>
      </w:r>
      <w:r w:rsidR="00C521CE" w:rsidRPr="008D54BE">
        <w:rPr>
          <w:sz w:val="27"/>
          <w:szCs w:val="27"/>
        </w:rPr>
        <w:t xml:space="preserve"> № 137-ФЗ «О введении</w:t>
      </w:r>
      <w:r w:rsidR="00C521CE">
        <w:rPr>
          <w:sz w:val="27"/>
          <w:szCs w:val="27"/>
        </w:rPr>
        <w:t xml:space="preserve"> </w:t>
      </w:r>
      <w:r w:rsidR="00C521CE" w:rsidRPr="008D54BE">
        <w:rPr>
          <w:sz w:val="27"/>
          <w:szCs w:val="27"/>
        </w:rPr>
        <w:t>в действие Земельного кодекса Российской Федерации»</w:t>
      </w:r>
      <w:r w:rsidR="00C521CE" w:rsidRPr="007511F8">
        <w:rPr>
          <w:sz w:val="27"/>
          <w:szCs w:val="27"/>
        </w:rPr>
        <w:t>;</w:t>
      </w:r>
    </w:p>
    <w:p w:rsidR="00C521CE" w:rsidRDefault="00E76DDD" w:rsidP="0027635F">
      <w:pPr>
        <w:pStyle w:val="ConsPlusNormal"/>
        <w:tabs>
          <w:tab w:val="left" w:pos="284"/>
          <w:tab w:val="left" w:pos="993"/>
        </w:tabs>
        <w:ind w:left="284"/>
        <w:jc w:val="both"/>
        <w:rPr>
          <w:sz w:val="27"/>
          <w:szCs w:val="27"/>
        </w:rPr>
      </w:pPr>
      <w:bookmarkStart w:id="3" w:name="bookmark1225"/>
      <w:bookmarkEnd w:id="3"/>
      <w:r>
        <w:rPr>
          <w:sz w:val="27"/>
          <w:szCs w:val="27"/>
        </w:rPr>
        <w:t xml:space="preserve">5) </w:t>
      </w:r>
      <w:r w:rsidR="00C521CE" w:rsidRPr="00656959">
        <w:rPr>
          <w:sz w:val="27"/>
          <w:szCs w:val="27"/>
        </w:rPr>
        <w:t xml:space="preserve">Федеральный </w:t>
      </w:r>
      <w:hyperlink r:id="rId16" w:history="1">
        <w:r w:rsidR="00C521CE" w:rsidRPr="00656959">
          <w:rPr>
            <w:sz w:val="27"/>
            <w:szCs w:val="27"/>
          </w:rPr>
          <w:t>закон</w:t>
        </w:r>
      </w:hyperlink>
      <w:r w:rsidR="00C521CE" w:rsidRPr="00656959">
        <w:rPr>
          <w:sz w:val="27"/>
          <w:szCs w:val="27"/>
        </w:rPr>
        <w:t xml:space="preserve"> </w:t>
      </w:r>
      <w:r w:rsidR="00C521CE">
        <w:rPr>
          <w:sz w:val="27"/>
          <w:szCs w:val="27"/>
        </w:rPr>
        <w:t xml:space="preserve">от 24.07.2002 г. № 101-ФЗ </w:t>
      </w:r>
      <w:r w:rsidR="00C521CE" w:rsidRPr="00656959">
        <w:rPr>
          <w:sz w:val="27"/>
          <w:szCs w:val="27"/>
        </w:rPr>
        <w:t>«Об обороте земель сельскохозяйственного назначения»;</w:t>
      </w:r>
    </w:p>
    <w:p w:rsidR="00C521CE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 xml:space="preserve">6) </w:t>
      </w:r>
      <w:r w:rsidR="00C521CE" w:rsidRPr="000E6616">
        <w:rPr>
          <w:color w:val="000000"/>
          <w:sz w:val="27"/>
          <w:szCs w:val="27"/>
          <w:lang w:bidi="ru-RU"/>
        </w:rPr>
        <w:t xml:space="preserve">Федеральный </w:t>
      </w:r>
      <w:hyperlink r:id="rId17" w:history="1">
        <w:r w:rsidR="00C521CE" w:rsidRPr="000E6616">
          <w:rPr>
            <w:color w:val="000000"/>
            <w:sz w:val="27"/>
            <w:szCs w:val="27"/>
            <w:lang w:bidi="ru-RU"/>
          </w:rPr>
          <w:t>закон</w:t>
        </w:r>
      </w:hyperlink>
      <w:r w:rsidR="00C521CE" w:rsidRPr="000E6616">
        <w:rPr>
          <w:color w:val="000000"/>
          <w:sz w:val="27"/>
          <w:szCs w:val="27"/>
          <w:lang w:bidi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C521CE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sz w:val="27"/>
          <w:szCs w:val="27"/>
        </w:rPr>
        <w:t xml:space="preserve">7) </w:t>
      </w:r>
      <w:r w:rsidR="00C521CE" w:rsidRPr="00E64F70">
        <w:rPr>
          <w:sz w:val="27"/>
          <w:szCs w:val="27"/>
        </w:rPr>
        <w:t xml:space="preserve">Федеральный </w:t>
      </w:r>
      <w:hyperlink r:id="rId18" w:history="1">
        <w:r w:rsidR="00C521CE" w:rsidRPr="00E64F70">
          <w:rPr>
            <w:sz w:val="27"/>
            <w:szCs w:val="27"/>
          </w:rPr>
          <w:t>закон</w:t>
        </w:r>
      </w:hyperlink>
      <w:r w:rsidR="00C521CE" w:rsidRPr="00E64F70">
        <w:rPr>
          <w:sz w:val="27"/>
          <w:szCs w:val="27"/>
        </w:rPr>
        <w:t xml:space="preserve"> от 27.07.2006 г. № 152-ФЗ «О персональных данных»;</w:t>
      </w:r>
    </w:p>
    <w:p w:rsidR="00C521CE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sz w:val="27"/>
          <w:szCs w:val="27"/>
        </w:rPr>
        <w:t xml:space="preserve">8) </w:t>
      </w:r>
      <w:r w:rsidR="00C521CE" w:rsidRPr="00E64F70">
        <w:rPr>
          <w:sz w:val="27"/>
          <w:szCs w:val="27"/>
        </w:rPr>
        <w:t xml:space="preserve">Федеральный </w:t>
      </w:r>
      <w:hyperlink r:id="rId19" w:history="1">
        <w:r w:rsidR="00C521CE" w:rsidRPr="00E64F70">
          <w:rPr>
            <w:sz w:val="27"/>
            <w:szCs w:val="27"/>
          </w:rPr>
          <w:t>закон</w:t>
        </w:r>
      </w:hyperlink>
      <w:r w:rsidR="00C521CE" w:rsidRPr="00E64F70">
        <w:rPr>
          <w:sz w:val="27"/>
          <w:szCs w:val="27"/>
        </w:rPr>
        <w:t xml:space="preserve"> от 24.07.2007 г. № 221-ФЗ «О кадастровой деятельности»;</w:t>
      </w:r>
    </w:p>
    <w:p w:rsidR="00C521CE" w:rsidRPr="006E4BE3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sz w:val="27"/>
          <w:szCs w:val="27"/>
        </w:rPr>
        <w:t xml:space="preserve">9) </w:t>
      </w:r>
      <w:r w:rsidR="00C521CE" w:rsidRPr="007C530B">
        <w:rPr>
          <w:sz w:val="27"/>
          <w:szCs w:val="27"/>
        </w:rPr>
        <w:t xml:space="preserve">Федеральный </w:t>
      </w:r>
      <w:hyperlink r:id="rId20" w:history="1">
        <w:r w:rsidR="00C521CE" w:rsidRPr="007C530B">
          <w:rPr>
            <w:sz w:val="27"/>
            <w:szCs w:val="27"/>
          </w:rPr>
          <w:t>закон</w:t>
        </w:r>
      </w:hyperlink>
      <w:r w:rsidR="00C521CE" w:rsidRPr="007C530B">
        <w:rPr>
          <w:sz w:val="27"/>
          <w:szCs w:val="27"/>
        </w:rPr>
        <w:t xml:space="preserve"> от 27.07.2010 г. № 210-ФЗ «Об организации предоставления государственных и муниципальных услуг»;</w:t>
      </w:r>
    </w:p>
    <w:p w:rsidR="00C521CE" w:rsidRPr="006E4BE3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10) </w:t>
      </w:r>
      <w:r w:rsidR="00C521CE" w:rsidRPr="006E4BE3">
        <w:rPr>
          <w:sz w:val="27"/>
          <w:szCs w:val="27"/>
        </w:rPr>
        <w:t xml:space="preserve">Федеральный </w:t>
      </w:r>
      <w:hyperlink r:id="rId21" w:history="1">
        <w:r w:rsidR="00C521CE" w:rsidRPr="006E4BE3">
          <w:rPr>
            <w:sz w:val="27"/>
            <w:szCs w:val="27"/>
          </w:rPr>
          <w:t>закон</w:t>
        </w:r>
      </w:hyperlink>
      <w:r w:rsidR="00C521CE" w:rsidRPr="006E4BE3">
        <w:rPr>
          <w:sz w:val="27"/>
          <w:szCs w:val="27"/>
        </w:rPr>
        <w:t xml:space="preserve"> от 13.07.2015 г. № 218-ФЗ «О государственной регистрации недвижимости»;</w:t>
      </w:r>
    </w:p>
    <w:p w:rsidR="00C521CE" w:rsidRPr="007C530B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sz w:val="27"/>
          <w:szCs w:val="27"/>
        </w:rPr>
        <w:t xml:space="preserve">11) </w:t>
      </w:r>
      <w:hyperlink r:id="rId22" w:history="1">
        <w:r w:rsidR="00C521CE">
          <w:rPr>
            <w:sz w:val="27"/>
            <w:szCs w:val="27"/>
          </w:rPr>
          <w:t>п</w:t>
        </w:r>
        <w:r w:rsidR="00C521CE" w:rsidRPr="007C530B">
          <w:rPr>
            <w:sz w:val="27"/>
            <w:szCs w:val="27"/>
          </w:rPr>
          <w:t>остановление</w:t>
        </w:r>
      </w:hyperlink>
      <w:r w:rsidR="00C521CE" w:rsidRPr="007C530B">
        <w:rPr>
          <w:sz w:val="27"/>
          <w:szCs w:val="27"/>
        </w:rPr>
        <w:t xml:space="preserve"> Правительства Российской Федерации от 19.11.2014</w:t>
      </w:r>
      <w:r w:rsidR="00C521CE">
        <w:rPr>
          <w:sz w:val="27"/>
          <w:szCs w:val="27"/>
        </w:rPr>
        <w:t xml:space="preserve"> г. </w:t>
      </w:r>
      <w:r w:rsidR="00C521CE" w:rsidRPr="007C530B">
        <w:rPr>
          <w:sz w:val="27"/>
          <w:szCs w:val="27"/>
        </w:rPr>
        <w:t xml:space="preserve"> № 1221 «Об утверждении правил присвоения, изменения и аннулирования адресов»;</w:t>
      </w:r>
    </w:p>
    <w:p w:rsidR="00C521CE" w:rsidRPr="007C530B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</w:rPr>
        <w:t xml:space="preserve">12) </w:t>
      </w:r>
      <w:r w:rsidR="00C521CE" w:rsidRPr="007C530B">
        <w:rPr>
          <w:bCs/>
          <w:sz w:val="27"/>
          <w:szCs w:val="27"/>
        </w:rPr>
        <w:t>постановление Правительства Российской Федерации от 25.06.2012 г.  № 634 «О видах электронной подписи, исп</w:t>
      </w:r>
      <w:r>
        <w:rPr>
          <w:bCs/>
          <w:sz w:val="27"/>
          <w:szCs w:val="27"/>
        </w:rPr>
        <w:t xml:space="preserve">ользование которых допускается </w:t>
      </w:r>
      <w:r w:rsidR="00C521CE" w:rsidRPr="007C530B">
        <w:rPr>
          <w:bCs/>
          <w:sz w:val="27"/>
          <w:szCs w:val="27"/>
        </w:rPr>
        <w:t>при обращении за получением государственных и муниципальных услуг»;</w:t>
      </w:r>
    </w:p>
    <w:p w:rsidR="00C521CE" w:rsidRPr="007C530B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</w:rPr>
        <w:t xml:space="preserve">13) </w:t>
      </w:r>
      <w:r w:rsidR="00C521CE">
        <w:rPr>
          <w:bCs/>
          <w:sz w:val="27"/>
          <w:szCs w:val="27"/>
        </w:rPr>
        <w:t>п</w:t>
      </w:r>
      <w:r w:rsidR="00C521CE" w:rsidRPr="007C530B">
        <w:rPr>
          <w:bCs/>
          <w:sz w:val="27"/>
          <w:szCs w:val="27"/>
        </w:rPr>
        <w:t>остановление Правительства Российской Федерации от 25.01.2013</w:t>
      </w:r>
      <w:r w:rsidR="00C521CE">
        <w:rPr>
          <w:bCs/>
          <w:sz w:val="27"/>
          <w:szCs w:val="27"/>
        </w:rPr>
        <w:t xml:space="preserve"> г.</w:t>
      </w:r>
      <w:r>
        <w:rPr>
          <w:bCs/>
          <w:sz w:val="27"/>
          <w:szCs w:val="27"/>
        </w:rPr>
        <w:t xml:space="preserve"> </w:t>
      </w:r>
      <w:r w:rsidR="00C521CE" w:rsidRPr="007C530B">
        <w:rPr>
          <w:bCs/>
          <w:sz w:val="27"/>
          <w:szCs w:val="27"/>
        </w:rPr>
        <w:t xml:space="preserve">№ 33 «Об использовании простой электронной подписи при оказании государственных и муниципальных услуг»; </w:t>
      </w:r>
    </w:p>
    <w:p w:rsidR="00C521CE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</w:rPr>
        <w:t xml:space="preserve">14) </w:t>
      </w:r>
      <w:r w:rsidR="00C521CE">
        <w:rPr>
          <w:bCs/>
          <w:sz w:val="27"/>
          <w:szCs w:val="27"/>
        </w:rPr>
        <w:t>п</w:t>
      </w:r>
      <w:r w:rsidR="00C521CE" w:rsidRPr="007C530B">
        <w:rPr>
          <w:bCs/>
          <w:sz w:val="27"/>
          <w:szCs w:val="27"/>
        </w:rPr>
        <w:t>остановление Правительства Российской Федерации от 25.08.2012</w:t>
      </w:r>
      <w:r w:rsidR="00C521CE">
        <w:rPr>
          <w:bCs/>
          <w:sz w:val="27"/>
          <w:szCs w:val="27"/>
        </w:rPr>
        <w:t xml:space="preserve"> г.</w:t>
      </w:r>
      <w:r w:rsidR="00C521CE" w:rsidRPr="007C530B">
        <w:rPr>
          <w:bCs/>
          <w:sz w:val="27"/>
          <w:szCs w:val="27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>
        <w:rPr>
          <w:bCs/>
          <w:sz w:val="27"/>
          <w:szCs w:val="27"/>
        </w:rPr>
        <w:t xml:space="preserve"> </w:t>
      </w:r>
      <w:r w:rsidR="00C521CE" w:rsidRPr="007C530B">
        <w:rPr>
          <w:bCs/>
          <w:sz w:val="27"/>
          <w:szCs w:val="27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C521CE">
        <w:rPr>
          <w:bCs/>
          <w:sz w:val="27"/>
          <w:szCs w:val="27"/>
        </w:rPr>
        <w:t>;</w:t>
      </w:r>
    </w:p>
    <w:p w:rsidR="00C521CE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  <w:lang w:eastAsia="en-US"/>
        </w:rPr>
        <w:t xml:space="preserve">15)  </w:t>
      </w:r>
      <w:hyperlink r:id="rId23" w:history="1">
        <w:r w:rsidR="00C521CE" w:rsidRPr="007C530B">
          <w:rPr>
            <w:bCs/>
            <w:sz w:val="27"/>
            <w:szCs w:val="27"/>
            <w:lang w:eastAsia="en-US"/>
          </w:rPr>
          <w:t>приказ</w:t>
        </w:r>
      </w:hyperlink>
      <w:r w:rsidR="00C521CE" w:rsidRPr="007C530B">
        <w:rPr>
          <w:bCs/>
          <w:sz w:val="27"/>
          <w:szCs w:val="27"/>
          <w:lang w:eastAsia="en-US"/>
        </w:rPr>
        <w:t xml:space="preserve"> Министерства экономического развития Российской Федерации от </w:t>
      </w:r>
      <w:r w:rsidR="00C521CE">
        <w:rPr>
          <w:bCs/>
          <w:sz w:val="27"/>
          <w:szCs w:val="27"/>
          <w:lang w:eastAsia="en-US"/>
        </w:rPr>
        <w:t>27.11.</w:t>
      </w:r>
      <w:r w:rsidR="00C521CE" w:rsidRPr="007C530B">
        <w:rPr>
          <w:bCs/>
          <w:sz w:val="27"/>
          <w:szCs w:val="27"/>
          <w:lang w:eastAsia="en-US"/>
        </w:rPr>
        <w:t>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r>
        <w:rPr>
          <w:bCs/>
          <w:sz w:val="27"/>
          <w:szCs w:val="27"/>
          <w:lang w:eastAsia="en-US"/>
        </w:rPr>
        <w:t xml:space="preserve">  </w:t>
      </w:r>
      <w:r w:rsidR="00C521CE" w:rsidRPr="007C530B">
        <w:rPr>
          <w:bCs/>
          <w:sz w:val="27"/>
          <w:szCs w:val="27"/>
          <w:lang w:eastAsia="en-US"/>
        </w:rPr>
        <w:t xml:space="preserve">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</w:t>
      </w:r>
      <w:r w:rsidR="00C521CE">
        <w:rPr>
          <w:bCs/>
          <w:sz w:val="27"/>
          <w:szCs w:val="27"/>
          <w:lang w:eastAsia="en-US"/>
        </w:rPr>
        <w:t xml:space="preserve">– </w:t>
      </w:r>
      <w:r w:rsidR="00C521CE" w:rsidRPr="007C530B">
        <w:rPr>
          <w:bCs/>
          <w:sz w:val="27"/>
          <w:szCs w:val="27"/>
          <w:lang w:eastAsia="en-US"/>
        </w:rPr>
        <w:t>приказ Минэкономразвития РФ № 762);</w:t>
      </w:r>
    </w:p>
    <w:p w:rsidR="00C521CE" w:rsidRDefault="00E76DDD" w:rsidP="0027635F">
      <w:pPr>
        <w:pStyle w:val="ConsPlusNormal"/>
        <w:tabs>
          <w:tab w:val="left" w:pos="0"/>
          <w:tab w:val="left" w:pos="284"/>
          <w:tab w:val="left" w:pos="993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  <w:lang w:eastAsia="en-US"/>
        </w:rPr>
        <w:t xml:space="preserve">16) </w:t>
      </w:r>
      <w:hyperlink r:id="rId24" w:history="1">
        <w:r w:rsidR="00C521CE" w:rsidRPr="007C530B">
          <w:rPr>
            <w:bCs/>
            <w:sz w:val="27"/>
            <w:szCs w:val="27"/>
            <w:lang w:eastAsia="en-US"/>
          </w:rPr>
          <w:t>приказ</w:t>
        </w:r>
      </w:hyperlink>
      <w:r w:rsidR="00C521CE" w:rsidRPr="007C530B">
        <w:rPr>
          <w:bCs/>
          <w:sz w:val="27"/>
          <w:szCs w:val="27"/>
          <w:lang w:eastAsia="en-US"/>
        </w:rPr>
        <w:t xml:space="preserve"> Министерства экономического развития Российской Федерации от </w:t>
      </w:r>
      <w:r w:rsidR="00C521CE">
        <w:rPr>
          <w:bCs/>
          <w:sz w:val="27"/>
          <w:szCs w:val="27"/>
          <w:lang w:eastAsia="en-US"/>
        </w:rPr>
        <w:t>14.01.</w:t>
      </w:r>
      <w:r w:rsidR="00C521CE" w:rsidRPr="007C530B">
        <w:rPr>
          <w:bCs/>
          <w:sz w:val="27"/>
          <w:szCs w:val="27"/>
          <w:lang w:eastAsia="en-US"/>
        </w:rPr>
        <w:t>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</w:t>
      </w:r>
      <w:r w:rsidR="00C521CE">
        <w:rPr>
          <w:bCs/>
          <w:sz w:val="27"/>
          <w:szCs w:val="27"/>
          <w:lang w:eastAsia="en-US"/>
        </w:rPr>
        <w:t xml:space="preserve">                </w:t>
      </w:r>
      <w:r w:rsidR="00C521CE" w:rsidRPr="007C530B">
        <w:rPr>
          <w:bCs/>
          <w:sz w:val="27"/>
          <w:szCs w:val="27"/>
          <w:lang w:eastAsia="en-US"/>
        </w:rPr>
        <w:t xml:space="preserve"> о предоставлении земельного участка, находящегося в государственной </w:t>
      </w:r>
      <w:r w:rsidR="00C521CE">
        <w:rPr>
          <w:bCs/>
          <w:sz w:val="27"/>
          <w:szCs w:val="27"/>
          <w:lang w:eastAsia="en-US"/>
        </w:rPr>
        <w:t xml:space="preserve">                       </w:t>
      </w:r>
      <w:r w:rsidR="00C521CE" w:rsidRPr="007C530B">
        <w:rPr>
          <w:bCs/>
          <w:sz w:val="27"/>
          <w:szCs w:val="27"/>
          <w:lang w:eastAsia="en-US"/>
        </w:rPr>
        <w:t xml:space="preserve">или муниципальной собственности, и заявления о перераспределении земель </w:t>
      </w:r>
      <w:r w:rsidR="00C521CE">
        <w:rPr>
          <w:bCs/>
          <w:sz w:val="27"/>
          <w:szCs w:val="27"/>
          <w:lang w:eastAsia="en-US"/>
        </w:rPr>
        <w:t xml:space="preserve">                 </w:t>
      </w:r>
      <w:r w:rsidR="00C521CE" w:rsidRPr="007C530B">
        <w:rPr>
          <w:bCs/>
          <w:sz w:val="27"/>
          <w:szCs w:val="27"/>
          <w:lang w:eastAsia="en-US"/>
        </w:rPr>
        <w:t xml:space="preserve">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 w:rsidR="00EE68D7">
        <w:rPr>
          <w:bCs/>
          <w:sz w:val="27"/>
          <w:szCs w:val="27"/>
          <w:lang w:eastAsia="en-US"/>
        </w:rPr>
        <w:t xml:space="preserve"> </w:t>
      </w:r>
      <w:r w:rsidR="00C521CE" w:rsidRPr="007C530B">
        <w:rPr>
          <w:bCs/>
          <w:sz w:val="27"/>
          <w:szCs w:val="27"/>
          <w:lang w:eastAsia="en-US"/>
        </w:rPr>
        <w:t xml:space="preserve">в форме электронных документов с использованием информационно-телекоммуникационной сети «Интернет», а также требований к их формату» (далее </w:t>
      </w:r>
      <w:r w:rsidR="00C521CE">
        <w:rPr>
          <w:bCs/>
          <w:sz w:val="27"/>
          <w:szCs w:val="27"/>
          <w:lang w:eastAsia="en-US"/>
        </w:rPr>
        <w:t>–</w:t>
      </w:r>
      <w:r w:rsidR="00C521CE" w:rsidRPr="007C530B">
        <w:rPr>
          <w:bCs/>
          <w:sz w:val="27"/>
          <w:szCs w:val="27"/>
          <w:lang w:eastAsia="en-US"/>
        </w:rPr>
        <w:t xml:space="preserve"> приказ Минэкономразвития РФ № 7);</w:t>
      </w:r>
    </w:p>
    <w:p w:rsidR="00C521CE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  <w:lang w:eastAsia="en-US"/>
        </w:rPr>
        <w:t xml:space="preserve">17) </w:t>
      </w:r>
      <w:hyperlink r:id="rId25" w:history="1">
        <w:r w:rsidR="00C521CE" w:rsidRPr="007C530B">
          <w:rPr>
            <w:bCs/>
            <w:sz w:val="27"/>
            <w:szCs w:val="27"/>
            <w:lang w:eastAsia="en-US"/>
          </w:rPr>
          <w:t>приказ</w:t>
        </w:r>
      </w:hyperlink>
      <w:r w:rsidR="00C521CE" w:rsidRPr="007C530B">
        <w:rPr>
          <w:bCs/>
          <w:sz w:val="27"/>
          <w:szCs w:val="27"/>
          <w:lang w:eastAsia="en-US"/>
        </w:rPr>
        <w:t xml:space="preserve"> Федеральной службы государственной регистрации, кадастра и картографии от </w:t>
      </w:r>
      <w:r w:rsidR="00C521CE">
        <w:rPr>
          <w:bCs/>
          <w:sz w:val="27"/>
          <w:szCs w:val="27"/>
          <w:lang w:eastAsia="en-US"/>
        </w:rPr>
        <w:t>02.09.</w:t>
      </w:r>
      <w:r w:rsidR="00C521CE" w:rsidRPr="007C530B">
        <w:rPr>
          <w:bCs/>
          <w:sz w:val="27"/>
          <w:szCs w:val="27"/>
          <w:lang w:eastAsia="en-US"/>
        </w:rPr>
        <w:t xml:space="preserve">2020 г. № П/0321 «Об утверждении перечня документов, подтверждающих право заявителя на приобретение земельного участка </w:t>
      </w:r>
      <w:r w:rsidR="00C521CE">
        <w:rPr>
          <w:bCs/>
          <w:sz w:val="27"/>
          <w:szCs w:val="27"/>
          <w:lang w:eastAsia="en-US"/>
        </w:rPr>
        <w:t xml:space="preserve">                         </w:t>
      </w:r>
      <w:r w:rsidR="00C521CE" w:rsidRPr="007C530B">
        <w:rPr>
          <w:bCs/>
          <w:sz w:val="27"/>
          <w:szCs w:val="27"/>
          <w:lang w:eastAsia="en-US"/>
        </w:rPr>
        <w:t>без проведения торгов»;</w:t>
      </w:r>
    </w:p>
    <w:p w:rsidR="00C521CE" w:rsidRPr="007C530B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  <w:lang w:eastAsia="en-US"/>
        </w:rPr>
        <w:t xml:space="preserve">18) </w:t>
      </w:r>
      <w:hyperlink r:id="rId26" w:history="1">
        <w:r w:rsidR="00C521CE" w:rsidRPr="007C530B">
          <w:rPr>
            <w:bCs/>
            <w:sz w:val="27"/>
            <w:szCs w:val="27"/>
            <w:lang w:eastAsia="en-US"/>
          </w:rPr>
          <w:t>Закон</w:t>
        </w:r>
      </w:hyperlink>
      <w:r w:rsidR="00C521CE" w:rsidRPr="007C530B">
        <w:rPr>
          <w:bCs/>
          <w:sz w:val="27"/>
          <w:szCs w:val="27"/>
          <w:lang w:eastAsia="en-US"/>
        </w:rPr>
        <w:t xml:space="preserve"> Челябинской области от 28.08.2003 г. № 174-ЗО «Об обороте земель сельскохозяйственного назначения на территории Челябинской области»</w:t>
      </w:r>
      <w:r w:rsidR="00C521CE">
        <w:rPr>
          <w:bCs/>
          <w:sz w:val="27"/>
          <w:szCs w:val="27"/>
          <w:lang w:eastAsia="en-US"/>
        </w:rPr>
        <w:t>;</w:t>
      </w:r>
    </w:p>
    <w:p w:rsidR="00C521CE" w:rsidRPr="00A40194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bCs/>
          <w:sz w:val="27"/>
          <w:szCs w:val="27"/>
          <w:lang w:eastAsia="en-US"/>
        </w:rPr>
        <w:t>19)</w:t>
      </w:r>
      <w:r w:rsidR="00C521CE" w:rsidRPr="007C530B">
        <w:rPr>
          <w:bCs/>
          <w:sz w:val="27"/>
          <w:szCs w:val="27"/>
          <w:lang w:eastAsia="en-US"/>
        </w:rPr>
        <w:t xml:space="preserve"> </w:t>
      </w:r>
      <w:hyperlink r:id="rId27" w:history="1">
        <w:r w:rsidR="00C521CE" w:rsidRPr="007C530B">
          <w:rPr>
            <w:bCs/>
            <w:sz w:val="27"/>
            <w:szCs w:val="27"/>
            <w:lang w:eastAsia="en-US"/>
          </w:rPr>
          <w:t>Закон</w:t>
        </w:r>
      </w:hyperlink>
      <w:r w:rsidR="00C521CE" w:rsidRPr="007C530B">
        <w:rPr>
          <w:bCs/>
          <w:sz w:val="27"/>
          <w:szCs w:val="27"/>
          <w:lang w:eastAsia="en-US"/>
        </w:rPr>
        <w:t xml:space="preserve"> Челябинской области от 13.04.2015 г. № 154-ЗО «О земельных отношениях»;</w:t>
      </w:r>
    </w:p>
    <w:p w:rsidR="00C521CE" w:rsidRDefault="00E76DDD" w:rsidP="0027635F">
      <w:pPr>
        <w:pStyle w:val="ConsPlusNormal"/>
        <w:tabs>
          <w:tab w:val="left" w:pos="0"/>
          <w:tab w:val="left" w:pos="284"/>
        </w:tabs>
        <w:ind w:left="284"/>
        <w:jc w:val="both"/>
        <w:rPr>
          <w:color w:val="000000"/>
          <w:sz w:val="27"/>
          <w:szCs w:val="27"/>
          <w:lang w:bidi="ru-RU"/>
        </w:rPr>
      </w:pPr>
      <w:r>
        <w:rPr>
          <w:szCs w:val="24"/>
        </w:rPr>
        <w:t xml:space="preserve">20) </w:t>
      </w:r>
      <w:hyperlink r:id="rId28" w:history="1">
        <w:r w:rsidR="00C521CE" w:rsidRPr="00A40194">
          <w:rPr>
            <w:szCs w:val="24"/>
          </w:rPr>
          <w:t>Устав</w:t>
        </w:r>
      </w:hyperlink>
      <w:r w:rsidR="00C521CE" w:rsidRPr="00A40194">
        <w:rPr>
          <w:szCs w:val="24"/>
        </w:rPr>
        <w:t xml:space="preserve"> Златоустовского городского округа</w:t>
      </w:r>
      <w:r w:rsidR="00C521CE" w:rsidRPr="007C530B">
        <w:rPr>
          <w:sz w:val="27"/>
          <w:szCs w:val="27"/>
        </w:rPr>
        <w:t>;</w:t>
      </w:r>
    </w:p>
    <w:p w:rsidR="002F07F9" w:rsidRPr="00196667" w:rsidRDefault="00E76DDD" w:rsidP="0027635F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21</w:t>
      </w:r>
      <w:r w:rsidR="00CE736A" w:rsidRPr="00196667">
        <w:rPr>
          <w:sz w:val="28"/>
          <w:szCs w:val="28"/>
        </w:rPr>
        <w:t xml:space="preserve">) </w:t>
      </w:r>
      <w:r w:rsidR="00352E66" w:rsidRPr="00196667">
        <w:rPr>
          <w:sz w:val="28"/>
          <w:szCs w:val="28"/>
        </w:rPr>
        <w:t>н</w:t>
      </w:r>
      <w:r w:rsidR="00CE736A" w:rsidRPr="00196667">
        <w:rPr>
          <w:sz w:val="28"/>
          <w:szCs w:val="28"/>
        </w:rPr>
        <w:t>астоящий административный регламент</w:t>
      </w:r>
      <w:r w:rsidR="002F07F9" w:rsidRPr="00196667">
        <w:rPr>
          <w:sz w:val="28"/>
          <w:szCs w:val="28"/>
        </w:rPr>
        <w:t>.</w:t>
      </w:r>
      <w:r w:rsidR="002F07F9" w:rsidRPr="00196667">
        <w:rPr>
          <w:bCs/>
          <w:sz w:val="28"/>
          <w:szCs w:val="28"/>
        </w:rPr>
        <w:t xml:space="preserve"> </w:t>
      </w:r>
    </w:p>
    <w:p w:rsidR="00AF31AF" w:rsidRPr="00196667" w:rsidRDefault="00AF31AF" w:rsidP="00AF31AF">
      <w:pPr>
        <w:pStyle w:val="ConsPlusNormal"/>
        <w:ind w:firstLine="580"/>
        <w:jc w:val="both"/>
        <w:rPr>
          <w:bCs/>
          <w:lang w:eastAsia="en-US"/>
        </w:rPr>
      </w:pPr>
      <w:r w:rsidRPr="00196667">
        <w:rPr>
          <w:bCs/>
          <w:lang w:eastAsia="en-US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   в соответствующем разделе федерального </w:t>
      </w:r>
      <w:r w:rsidR="00E76DDD">
        <w:rPr>
          <w:sz w:val="27"/>
          <w:szCs w:val="27"/>
        </w:rPr>
        <w:t>ЕПГУ</w:t>
      </w:r>
      <w:r w:rsidRPr="00196667">
        <w:rPr>
          <w:bCs/>
          <w:lang w:eastAsia="en-US"/>
        </w:rPr>
        <w:t>.</w:t>
      </w:r>
    </w:p>
    <w:p w:rsidR="00BE1FBC" w:rsidRPr="00196667" w:rsidRDefault="00BE1FBC" w:rsidP="00AF31AF">
      <w:pPr>
        <w:pStyle w:val="ConsPlusNormal"/>
        <w:ind w:firstLine="580"/>
        <w:jc w:val="both"/>
        <w:rPr>
          <w:bCs/>
          <w:lang w:eastAsia="en-US"/>
        </w:rPr>
      </w:pPr>
    </w:p>
    <w:p w:rsidR="00220D5D" w:rsidRPr="00196667" w:rsidRDefault="00220D5D" w:rsidP="000317CA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B0636E" w:rsidRPr="00196667">
        <w:rPr>
          <w:rFonts w:eastAsia="Calibri"/>
          <w:b/>
          <w:sz w:val="28"/>
          <w:szCs w:val="28"/>
        </w:rPr>
        <w:t xml:space="preserve">                       </w:t>
      </w:r>
      <w:r w:rsidRPr="00196667">
        <w:rPr>
          <w:rFonts w:eastAsia="Calibri"/>
          <w:b/>
          <w:sz w:val="28"/>
          <w:szCs w:val="28"/>
        </w:rPr>
        <w:t>с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 xml:space="preserve">обязательными </w:t>
      </w:r>
      <w:r w:rsidR="00B0636E" w:rsidRPr="00196667">
        <w:rPr>
          <w:rFonts w:eastAsia="Calibri"/>
          <w:b/>
          <w:sz w:val="28"/>
          <w:szCs w:val="28"/>
        </w:rPr>
        <w:t xml:space="preserve">                        </w:t>
      </w:r>
      <w:r w:rsidRPr="00196667">
        <w:rPr>
          <w:rFonts w:eastAsia="Calibri"/>
          <w:b/>
          <w:sz w:val="28"/>
          <w:szCs w:val="28"/>
        </w:rPr>
        <w:t>для предоставления муниципальной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 xml:space="preserve">услуги, подлежащих представлению </w:t>
      </w:r>
      <w:r w:rsidR="00360B7C" w:rsidRPr="00196667">
        <w:rPr>
          <w:rFonts w:eastAsia="Calibri"/>
          <w:b/>
          <w:sz w:val="28"/>
          <w:szCs w:val="28"/>
        </w:rPr>
        <w:t>Заявителем</w:t>
      </w:r>
      <w:r w:rsidRPr="00196667">
        <w:rPr>
          <w:rFonts w:eastAsia="Calibri"/>
          <w:b/>
          <w:sz w:val="28"/>
          <w:szCs w:val="28"/>
        </w:rPr>
        <w:t>, способы их получения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="00360B7C" w:rsidRPr="00196667">
        <w:rPr>
          <w:rFonts w:eastAsia="Calibri"/>
          <w:b/>
          <w:sz w:val="28"/>
          <w:szCs w:val="28"/>
        </w:rPr>
        <w:t>Заявителем</w:t>
      </w:r>
      <w:r w:rsidRPr="00196667">
        <w:rPr>
          <w:rFonts w:eastAsia="Calibri"/>
          <w:b/>
          <w:sz w:val="28"/>
          <w:szCs w:val="28"/>
        </w:rPr>
        <w:t>, в том числе в электронной форме, порядок их представления</w:t>
      </w:r>
    </w:p>
    <w:p w:rsidR="00285646" w:rsidRPr="00196667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C059AD" w:rsidRDefault="00625849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25849">
        <w:rPr>
          <w:sz w:val="28"/>
          <w:szCs w:val="28"/>
        </w:rPr>
        <w:t>22.</w:t>
      </w:r>
      <w:r w:rsidR="00220D5D" w:rsidRPr="00C059AD">
        <w:rPr>
          <w:rFonts w:eastAsia="Calibri"/>
          <w:sz w:val="28"/>
          <w:szCs w:val="28"/>
        </w:rPr>
        <w:t xml:space="preserve"> Для получения муниципальной услуги </w:t>
      </w:r>
      <w:r w:rsidR="00360B7C" w:rsidRPr="00C059AD">
        <w:rPr>
          <w:rFonts w:eastAsia="Calibri"/>
          <w:sz w:val="28"/>
          <w:szCs w:val="28"/>
        </w:rPr>
        <w:t>Заявитель</w:t>
      </w:r>
      <w:r w:rsidR="00285646" w:rsidRPr="00C059AD">
        <w:rPr>
          <w:rFonts w:eastAsia="Calibri"/>
          <w:sz w:val="28"/>
          <w:szCs w:val="28"/>
        </w:rPr>
        <w:t xml:space="preserve"> </w:t>
      </w:r>
      <w:r w:rsidR="00220D5D" w:rsidRPr="00C059AD">
        <w:rPr>
          <w:rFonts w:eastAsia="Calibri"/>
          <w:sz w:val="28"/>
          <w:szCs w:val="28"/>
        </w:rPr>
        <w:t>представляет:</w:t>
      </w:r>
    </w:p>
    <w:p w:rsidR="00C059AD" w:rsidRPr="00C059AD" w:rsidRDefault="00625849" w:rsidP="00C059AD">
      <w:pPr>
        <w:pStyle w:val="11"/>
        <w:tabs>
          <w:tab w:val="left" w:pos="0"/>
        </w:tabs>
        <w:jc w:val="both"/>
        <w:rPr>
          <w:color w:val="FF0000"/>
        </w:rPr>
      </w:pPr>
      <w:r>
        <w:t>1) з</w:t>
      </w:r>
      <w:r w:rsidR="00C059AD" w:rsidRPr="00C059AD">
        <w:t xml:space="preserve">аявление о предоставлении муниципальной услуги </w:t>
      </w:r>
      <w:r w:rsidR="001B1F6E" w:rsidRPr="005A0876">
        <w:t>(</w:t>
      </w:r>
      <w:r w:rsidR="005A0876" w:rsidRPr="005A0876">
        <w:t xml:space="preserve">форма </w:t>
      </w:r>
      <w:r w:rsidR="00C059AD" w:rsidRPr="005A0876">
        <w:t>приведена в Приложении 1 к настоящему Административному регламенту).</w:t>
      </w:r>
    </w:p>
    <w:p w:rsidR="00C059AD" w:rsidRPr="00C059AD" w:rsidRDefault="00C059AD" w:rsidP="00C059A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Заявление может быть направлено в форме электронного документа с использованием информационно-телекоммуникационной сети Интернет,  в том числе через ЕПГУ.</w:t>
      </w:r>
    </w:p>
    <w:p w:rsidR="00C059AD" w:rsidRPr="00C059AD" w:rsidRDefault="00C059AD" w:rsidP="0027635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Заявление в форме электронного документа представляется в Уполномоченный орган по выбору Заявителя: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  <w:r w:rsidRPr="00C059AD">
        <w:rPr>
          <w:sz w:val="28"/>
          <w:szCs w:val="28"/>
        </w:rPr>
        <w:t xml:space="preserve"> путем заполнения формы запроса, размещенной на официальном сайте Уполномоченного органа, в том числе посредством отправки через личный кабинет ЕПГУ;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8" w:firstLine="284"/>
        <w:jc w:val="both"/>
        <w:rPr>
          <w:sz w:val="28"/>
          <w:szCs w:val="28"/>
        </w:rPr>
      </w:pPr>
      <w:r w:rsidRPr="00C059AD">
        <w:rPr>
          <w:sz w:val="28"/>
          <w:szCs w:val="28"/>
        </w:rPr>
        <w:t xml:space="preserve"> путем направления электронного документа на электронную почту Уполномоченного органа (далее – представление посредством электронной почты).</w:t>
      </w:r>
    </w:p>
    <w:p w:rsidR="00C059AD" w:rsidRPr="00C059AD" w:rsidRDefault="00C059AD" w:rsidP="00FD06B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В заявлении указывается один из следующих способов получения результатов рассмотрения заявления Уполномоченным органом: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на бумажном носителе в виде распечатанного экземпляра электронного документа, который Заявитель получает в Уполномоченном органе, многофункциональном центре непосредственно при личном обращении;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C059AD" w:rsidRPr="00C059AD" w:rsidRDefault="00C059AD" w:rsidP="00A316B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в виде электронного документа, размещенного на официальном сайте Уполномоченного органа, ссылка на который направляется Уполномоченным органом Заявителю посредством электронной почты;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284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почты, ЕПГУ.</w:t>
      </w:r>
    </w:p>
    <w:p w:rsidR="00C059AD" w:rsidRPr="00C059AD" w:rsidRDefault="00FD06B4" w:rsidP="00FD06B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059AD" w:rsidRPr="00C059AD">
        <w:rPr>
          <w:sz w:val="28"/>
          <w:szCs w:val="28"/>
        </w:rPr>
        <w:t>аявление в форме электронного документа подписывается по выбору Заявителя (если Заявителем является физическое лицо):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электронной подписью Заявителя (представителя Заявителя);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C059AD" w:rsidRPr="00C059AD" w:rsidRDefault="00C059AD" w:rsidP="00FD06B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лица, действующего от имени юридического лица без доверенности;</w:t>
      </w:r>
    </w:p>
    <w:p w:rsidR="00C059AD" w:rsidRPr="00C059AD" w:rsidRDefault="00C059AD" w:rsidP="00A316BC">
      <w:pPr>
        <w:tabs>
          <w:tab w:val="left" w:pos="0"/>
          <w:tab w:val="left" w:pos="993"/>
        </w:tabs>
        <w:autoSpaceDE w:val="0"/>
        <w:autoSpaceDN w:val="0"/>
        <w:adjustRightInd w:val="0"/>
        <w:ind w:left="709" w:firstLine="425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059AD" w:rsidRPr="00C059AD" w:rsidRDefault="00C059AD" w:rsidP="00FD06B4">
      <w:pPr>
        <w:pStyle w:val="11"/>
        <w:tabs>
          <w:tab w:val="left" w:pos="851"/>
        </w:tabs>
        <w:ind w:firstLine="0"/>
        <w:jc w:val="both"/>
      </w:pPr>
      <w:r w:rsidRPr="00C059AD">
        <w:t>В заявлении (в письменной форме или в форме электронного документа) указываются: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>фамилия, имя, отчество (последнее – при наличии), место жительства Заявителя и реквизиты документа, удостоверяющего личность Заявителя                       (для гражданина);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>наименование и место нахождения Заявит</w:t>
      </w:r>
      <w:r w:rsidR="00FD06B4">
        <w:t xml:space="preserve">еля (для юридического лица), </w:t>
      </w:r>
      <w:r w:rsidRPr="00C059AD"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>кадастровый номер испрашиваемого земельного участка;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 xml:space="preserve">основание предоставления земельного участка без проведения торгов                 из числа предусмотренных </w:t>
      </w:r>
      <w:hyperlink r:id="rId29" w:history="1">
        <w:r w:rsidRPr="00C059AD">
          <w:t>пунктом 2 статьи 39.3</w:t>
        </w:r>
      </w:hyperlink>
      <w:r w:rsidRPr="00C059AD">
        <w:t xml:space="preserve">, </w:t>
      </w:r>
      <w:hyperlink r:id="rId30" w:history="1">
        <w:r w:rsidRPr="00C059AD">
          <w:t>пунктом 2 статьи 39.6</w:t>
        </w:r>
      </w:hyperlink>
      <w:r w:rsidRPr="00C059AD">
        <w:t xml:space="preserve">                       или </w:t>
      </w:r>
      <w:hyperlink r:id="rId31" w:history="1">
        <w:r w:rsidRPr="00C059AD">
          <w:t>пунктом 2 статьи 39.10</w:t>
        </w:r>
      </w:hyperlink>
      <w:r w:rsidRPr="00C059AD">
        <w:t xml:space="preserve"> Земельного кодекса Российской Федерации оснований;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>вид права, на котором Заявитель желает приобрести земельный участок, если предоставление земельного участка ука</w:t>
      </w:r>
      <w:r w:rsidR="00BD10FA">
        <w:t xml:space="preserve">занному Заявителю допускается  </w:t>
      </w:r>
      <w:r w:rsidRPr="00C059AD">
        <w:t>на нескольких видах прав;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059AD" w:rsidRPr="00C059AD" w:rsidRDefault="00C059AD" w:rsidP="00FD06B4">
      <w:pPr>
        <w:pStyle w:val="ConsPlusNormal"/>
        <w:tabs>
          <w:tab w:val="left" w:pos="851"/>
        </w:tabs>
        <w:ind w:left="709" w:firstLine="425"/>
        <w:jc w:val="both"/>
      </w:pPr>
      <w:r w:rsidRPr="00C059AD">
        <w:t>цель использования земельного участка;</w:t>
      </w:r>
    </w:p>
    <w:p w:rsidR="00C059AD" w:rsidRPr="00C059AD" w:rsidRDefault="00C059AD" w:rsidP="00FD06B4">
      <w:pPr>
        <w:pStyle w:val="ConsPlusNormal"/>
        <w:tabs>
          <w:tab w:val="left" w:pos="993"/>
        </w:tabs>
        <w:ind w:left="709" w:firstLine="425"/>
        <w:jc w:val="both"/>
      </w:pPr>
      <w:r w:rsidRPr="00C059AD"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                        этим документом и (или) этим проектом;</w:t>
      </w:r>
    </w:p>
    <w:p w:rsidR="00C059AD" w:rsidRPr="00C059AD" w:rsidRDefault="00C059AD" w:rsidP="00FD06B4">
      <w:pPr>
        <w:pStyle w:val="ConsPlusNormal"/>
        <w:tabs>
          <w:tab w:val="left" w:pos="993"/>
        </w:tabs>
        <w:ind w:left="709" w:firstLine="425"/>
        <w:jc w:val="both"/>
      </w:pPr>
      <w:r w:rsidRPr="00C059AD"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82D72" w:rsidRDefault="00C059AD" w:rsidP="00FD06B4">
      <w:pPr>
        <w:pStyle w:val="ConsPlusNormal"/>
        <w:tabs>
          <w:tab w:val="left" w:pos="1134"/>
        </w:tabs>
        <w:ind w:left="709" w:firstLine="425"/>
        <w:jc w:val="both"/>
      </w:pPr>
      <w:r w:rsidRPr="00C059AD">
        <w:t>почтовый адрес и (или) адрес электронной почты для связи                                 с Заявителем.</w:t>
      </w:r>
    </w:p>
    <w:p w:rsidR="00C059AD" w:rsidRPr="00982D72" w:rsidRDefault="00BD10FA" w:rsidP="00982D72">
      <w:pPr>
        <w:pStyle w:val="ConsPlusNormal"/>
        <w:tabs>
          <w:tab w:val="left" w:pos="1134"/>
        </w:tabs>
        <w:ind w:firstLine="709"/>
        <w:jc w:val="both"/>
      </w:pPr>
      <w:r>
        <w:rPr>
          <w:color w:val="000000"/>
        </w:rPr>
        <w:t xml:space="preserve"> </w:t>
      </w:r>
      <w:r w:rsidR="00C059AD" w:rsidRPr="00C059AD">
        <w:rPr>
          <w:color w:val="000000"/>
        </w:rPr>
        <w:t xml:space="preserve">На ЕПГУ, региональном портале и официальном сайте </w:t>
      </w:r>
      <w:r w:rsidR="00C059AD" w:rsidRPr="00C059AD">
        <w:t>Уполномоченного органа</w:t>
      </w:r>
      <w:r w:rsidR="00C059AD" w:rsidRPr="00C059AD">
        <w:rPr>
          <w:color w:val="000000"/>
        </w:rPr>
        <w:t xml:space="preserve"> размещаются образцы заполнения электронной формы заявления.</w:t>
      </w:r>
    </w:p>
    <w:p w:rsidR="00C059AD" w:rsidRPr="00C059AD" w:rsidRDefault="00C059AD" w:rsidP="00C0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При подаче заявления в электронной форме к нему прилагаются документы, обязанность по представлению которых возложена на Заявителя.</w:t>
      </w:r>
    </w:p>
    <w:p w:rsidR="00C059AD" w:rsidRPr="00C059AD" w:rsidRDefault="00135CEE" w:rsidP="00135CEE">
      <w:pPr>
        <w:pStyle w:val="11"/>
        <w:jc w:val="both"/>
      </w:pPr>
      <w:r>
        <w:t>2</w:t>
      </w:r>
      <w:r w:rsidR="00625849">
        <w:t>)</w:t>
      </w:r>
      <w:r>
        <w:t xml:space="preserve"> </w:t>
      </w:r>
      <w:r w:rsidR="00625849">
        <w:t>д</w:t>
      </w:r>
      <w:r w:rsidR="00C059AD" w:rsidRPr="00C059AD">
        <w:t xml:space="preserve">окумент, удостоверяющий личность Заявителя или представителя Заявителя. </w:t>
      </w:r>
    </w:p>
    <w:p w:rsidR="00C059AD" w:rsidRDefault="00C059AD" w:rsidP="00C059AD">
      <w:pPr>
        <w:pStyle w:val="11"/>
        <w:ind w:firstLine="709"/>
        <w:jc w:val="both"/>
      </w:pPr>
      <w:r w:rsidRPr="00C059AD"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="001C56CA">
        <w:t xml:space="preserve">Заявителя, формируются </w:t>
      </w:r>
      <w:r w:rsidRPr="00C059AD">
        <w:t>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</w:t>
      </w:r>
      <w:r w:rsidR="001C56CA">
        <w:t xml:space="preserve">ны путем направления запроса </w:t>
      </w:r>
      <w:r w:rsidRPr="00C059AD">
        <w:t>с использованием системы межведомственного электронного взаимодействия.</w:t>
      </w:r>
    </w:p>
    <w:p w:rsidR="00625849" w:rsidRDefault="00625849" w:rsidP="00625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9AD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C059AD">
        <w:rPr>
          <w:sz w:val="28"/>
          <w:szCs w:val="28"/>
        </w:rPr>
        <w:t>ставления копии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не требуется в случае представления заявления посредством отправки через личный кабинет ЕПГУ, а также, если заявление подписано усиленной квалифицированной электронной подписью.</w:t>
      </w:r>
    </w:p>
    <w:p w:rsidR="00FD06B4" w:rsidRDefault="00625849" w:rsidP="00135CEE">
      <w:pPr>
        <w:pStyle w:val="11"/>
        <w:jc w:val="both"/>
      </w:pPr>
      <w:r>
        <w:t>3)</w:t>
      </w:r>
      <w:r w:rsidR="00FD06B4">
        <w:t xml:space="preserve"> </w:t>
      </w:r>
      <w:r>
        <w:t>д</w:t>
      </w:r>
      <w:r w:rsidR="00FD06B4">
        <w:t>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C059AD" w:rsidRPr="00C059AD" w:rsidRDefault="00135CEE" w:rsidP="00135CEE">
      <w:pPr>
        <w:pStyle w:val="11"/>
        <w:jc w:val="both"/>
      </w:pPr>
      <w:r>
        <w:t>В</w:t>
      </w:r>
      <w:r w:rsidR="00C059AD" w:rsidRPr="00C059AD">
        <w:t xml:space="preserve"> случае если подается заявление</w:t>
      </w:r>
      <w:r w:rsidR="00C059AD" w:rsidRPr="00C059AD">
        <w:rPr>
          <w:lang w:eastAsia="ru-RU"/>
        </w:rPr>
        <w:t xml:space="preserve"> в электронной форме </w:t>
      </w:r>
      <w:r w:rsidR="00C059AD" w:rsidRPr="00C059AD">
        <w:t>представителем Заявителя, дополнительно предоставляется документ, подтверждающий полномочия представителя действовать от имени Заявителя,</w:t>
      </w:r>
      <w:r w:rsidR="00C059AD" w:rsidRPr="00C059AD">
        <w:rPr>
          <w:lang w:eastAsia="ru-RU"/>
        </w:rPr>
        <w:t xml:space="preserve"> в виде электронного образа такого документа</w:t>
      </w:r>
      <w:r w:rsidR="00C059AD" w:rsidRPr="00C059AD">
        <w:t>.</w:t>
      </w:r>
    </w:p>
    <w:p w:rsidR="00C059AD" w:rsidRPr="00C059AD" w:rsidRDefault="00C059AD" w:rsidP="00C059AD">
      <w:pPr>
        <w:pStyle w:val="11"/>
        <w:ind w:firstLine="709"/>
        <w:jc w:val="both"/>
      </w:pPr>
      <w:r w:rsidRPr="00C059AD">
        <w:t xml:space="preserve">Документ, подтверждающий полномочия представителя Заявителя, выданный юридическим лицом, должен быть подписан усиленной </w:t>
      </w:r>
      <w:r w:rsidRPr="00C059AD">
        <w:rPr>
          <w:lang w:eastAsia="ru-RU"/>
        </w:rPr>
        <w:t>квалифицированной</w:t>
      </w:r>
      <w:r w:rsidRPr="00C059AD">
        <w:t xml:space="preserve"> электронной подписью уполномоченного лица, выдавшего документ. </w:t>
      </w:r>
    </w:p>
    <w:p w:rsidR="00C059AD" w:rsidRPr="00C059AD" w:rsidRDefault="00C059AD" w:rsidP="00C059AD">
      <w:pPr>
        <w:pStyle w:val="11"/>
        <w:ind w:firstLine="720"/>
        <w:jc w:val="both"/>
      </w:pPr>
      <w:r w:rsidRPr="00C059AD">
        <w:t>Документ, подтверждающий</w:t>
      </w:r>
      <w:r w:rsidRPr="00C059AD">
        <w:tab/>
      </w:r>
      <w:r w:rsidR="000A21D3">
        <w:t xml:space="preserve"> </w:t>
      </w:r>
      <w:r w:rsidRPr="00C059AD">
        <w:t>полномочия представителя Заявителя, выданный индивидуальным предпринимателем, должен быть подписан усиленной квалификационной электронной подписью индивидуального предпринимателя.</w:t>
      </w:r>
    </w:p>
    <w:p w:rsidR="00C059AD" w:rsidRPr="00C059AD" w:rsidRDefault="00C059AD" w:rsidP="00C059AD">
      <w:pPr>
        <w:pStyle w:val="11"/>
        <w:ind w:firstLine="709"/>
        <w:jc w:val="both"/>
      </w:pPr>
      <w:r w:rsidRPr="00C059AD">
        <w:t xml:space="preserve">Документ, подтверждающий полномочия представителя Заявителя, выданный нотариусом, должен быть подписан усиленной </w:t>
      </w:r>
      <w:r w:rsidRPr="00C059AD">
        <w:rPr>
          <w:lang w:eastAsia="ru-RU"/>
        </w:rPr>
        <w:t>квалифицированной</w:t>
      </w:r>
      <w:r w:rsidRPr="00C059AD">
        <w:t xml:space="preserve"> электронной подписью нотариуса с приложением файла открепленной усиленной квалифицированной электронной подписи в формате sig3, в иных случаях – простой электронной подписью.</w:t>
      </w:r>
    </w:p>
    <w:p w:rsidR="007D53A9" w:rsidRPr="00C059AD" w:rsidRDefault="00625849" w:rsidP="00C0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5849">
        <w:rPr>
          <w:sz w:val="28"/>
          <w:szCs w:val="28"/>
        </w:rPr>
        <w:t>) з</w:t>
      </w:r>
      <w:r w:rsidR="007D53A9" w:rsidRPr="00625849">
        <w:rPr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>
        <w:rPr>
          <w:sz w:val="28"/>
          <w:szCs w:val="28"/>
        </w:rPr>
        <w:t>.</w:t>
      </w:r>
    </w:p>
    <w:p w:rsidR="00C059AD" w:rsidRPr="00C059AD" w:rsidRDefault="00135CEE" w:rsidP="00135CEE">
      <w:pPr>
        <w:pStyle w:val="11"/>
        <w:tabs>
          <w:tab w:val="left" w:pos="1418"/>
        </w:tabs>
        <w:ind w:firstLine="0"/>
        <w:jc w:val="both"/>
      </w:pPr>
      <w:r>
        <w:t xml:space="preserve">  </w:t>
      </w:r>
      <w:r w:rsidR="00092565">
        <w:t xml:space="preserve">       </w:t>
      </w:r>
      <w:r w:rsidR="00625849">
        <w:t>5) д</w:t>
      </w:r>
      <w:r w:rsidR="00C059AD" w:rsidRPr="00C059AD">
        <w:t xml:space="preserve">окументы, предусмотренные </w:t>
      </w:r>
      <w:hyperlink r:id="rId32" w:history="1">
        <w:r w:rsidR="00C059AD" w:rsidRPr="00C059AD">
          <w:t>перечнем</w:t>
        </w:r>
      </w:hyperlink>
      <w:r w:rsidR="00C059AD" w:rsidRPr="00C059AD">
        <w:t xml:space="preserve"> документов, подтверждающих право заявителя на пр</w:t>
      </w:r>
      <w:r w:rsidR="00092565">
        <w:t xml:space="preserve">иобретение земельного участка </w:t>
      </w:r>
      <w:r w:rsidR="00C059AD" w:rsidRPr="00C059AD">
        <w:t xml:space="preserve">без проведения торгов, утвержденным приказом Федеральной службы государственной регистрации, кадастра и картографии от 02.09.2020 г. № П/0321 «Об утверждении перечня документов, </w:t>
      </w:r>
      <w:r w:rsidR="00BD10FA">
        <w:t xml:space="preserve">подтверждающих право заявителя </w:t>
      </w:r>
      <w:r w:rsidR="00C059AD" w:rsidRPr="00C059AD">
        <w:t>на приобретение земельного участка без проведения торгов», за исключением документов, которые должны быть предс</w:t>
      </w:r>
      <w:r w:rsidR="00BD10FA">
        <w:t xml:space="preserve">тавлены в Уполномоченный орган </w:t>
      </w:r>
      <w:r w:rsidR="00C059AD" w:rsidRPr="00C059AD">
        <w:t>в порядке межведомственного информационного взаимодействия.</w:t>
      </w:r>
    </w:p>
    <w:p w:rsidR="00C059AD" w:rsidRPr="00C059AD" w:rsidRDefault="00625849" w:rsidP="00C059AD">
      <w:pPr>
        <w:pStyle w:val="11"/>
        <w:tabs>
          <w:tab w:val="left" w:pos="1418"/>
        </w:tabs>
        <w:ind w:firstLine="720"/>
        <w:jc w:val="both"/>
      </w:pPr>
      <w:r>
        <w:t xml:space="preserve">6) </w:t>
      </w:r>
      <w:r w:rsidR="00CB0FF0">
        <w:t>с</w:t>
      </w:r>
      <w:r w:rsidR="00C059AD" w:rsidRPr="00C059AD">
        <w:t>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C059AD" w:rsidRDefault="00625849" w:rsidP="00C059AD">
      <w:pPr>
        <w:pStyle w:val="11"/>
        <w:tabs>
          <w:tab w:val="left" w:pos="1418"/>
        </w:tabs>
        <w:ind w:firstLine="720"/>
        <w:jc w:val="both"/>
      </w:pPr>
      <w:r>
        <w:t xml:space="preserve">7) </w:t>
      </w:r>
      <w:r w:rsidR="00CB0FF0">
        <w:t>п</w:t>
      </w:r>
      <w:r w:rsidR="00C059AD" w:rsidRPr="00C059AD">
        <w:t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625849" w:rsidRPr="00C059AD" w:rsidRDefault="00625849" w:rsidP="00C059AD">
      <w:pPr>
        <w:pStyle w:val="11"/>
        <w:tabs>
          <w:tab w:val="left" w:pos="1418"/>
        </w:tabs>
        <w:ind w:firstLine="720"/>
        <w:jc w:val="both"/>
      </w:pPr>
      <w:r>
        <w:t xml:space="preserve">8) </w:t>
      </w:r>
      <w:r w:rsidR="00CB0FF0">
        <w:t>п</w:t>
      </w:r>
      <w:r>
        <w:t>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</w:p>
    <w:p w:rsidR="00C059AD" w:rsidRPr="00C059AD" w:rsidRDefault="00625849" w:rsidP="00C059AD">
      <w:pPr>
        <w:pStyle w:val="11"/>
        <w:ind w:firstLine="720"/>
        <w:jc w:val="both"/>
      </w:pPr>
      <w:r>
        <w:t>23</w:t>
      </w:r>
      <w:r w:rsidR="00C059AD" w:rsidRPr="00C059AD">
        <w:t xml:space="preserve">. </w:t>
      </w:r>
      <w:bookmarkStart w:id="4" w:name="P128"/>
      <w:bookmarkEnd w:id="4"/>
      <w:r w:rsidR="00C059AD" w:rsidRPr="00C059AD">
        <w:t>Заявление и прилагаемые документы, указанные в пункт</w:t>
      </w:r>
      <w:r>
        <w:t>е</w:t>
      </w:r>
      <w:r w:rsidR="00C059AD" w:rsidRPr="00C059AD">
        <w:t xml:space="preserve">                               </w:t>
      </w:r>
      <w:r>
        <w:t>22</w:t>
      </w:r>
      <w:r w:rsidR="00092565">
        <w:t xml:space="preserve"> </w:t>
      </w:r>
      <w:r w:rsidR="00C059AD" w:rsidRPr="00C059AD">
        <w:t>настоящего Административного регламента, направляются в Уполномоченный орган в электронной форме путем заполнения формы запроса через личный кабинет на ЕПГУ.</w:t>
      </w:r>
    </w:p>
    <w:p w:rsidR="00C059AD" w:rsidRPr="00C059AD" w:rsidRDefault="00625849" w:rsidP="00C059AD">
      <w:pPr>
        <w:pStyle w:val="ConsPlusNormal"/>
        <w:ind w:firstLine="708"/>
        <w:jc w:val="both"/>
      </w:pPr>
      <w:r>
        <w:t>24</w:t>
      </w:r>
      <w:r w:rsidR="00C059AD" w:rsidRPr="00C059AD">
        <w:t>. Заявление, которое подается через многофункциональный центр, подписывается Заявителем в присутствии специалиста многофункционального центра.</w:t>
      </w:r>
    </w:p>
    <w:p w:rsidR="00C059AD" w:rsidRPr="00C059AD" w:rsidRDefault="00C059AD" w:rsidP="00C059AD">
      <w:pPr>
        <w:pStyle w:val="11"/>
        <w:tabs>
          <w:tab w:val="left" w:pos="0"/>
        </w:tabs>
        <w:ind w:firstLine="709"/>
        <w:jc w:val="both"/>
        <w:rPr>
          <w:i/>
        </w:rPr>
      </w:pPr>
      <w:r w:rsidRPr="00C059AD">
        <w:rPr>
          <w:color w:val="000000"/>
          <w:lang w:eastAsia="ru-RU"/>
        </w:rPr>
        <w:t xml:space="preserve">Запись на прием в </w:t>
      </w:r>
      <w:r w:rsidRPr="00C059AD">
        <w:rPr>
          <w:color w:val="000000"/>
        </w:rPr>
        <w:t>Уполномоченный орган</w:t>
      </w:r>
      <w:r w:rsidRPr="00C059AD">
        <w:rPr>
          <w:color w:val="000000"/>
          <w:lang w:eastAsia="ru-RU"/>
        </w:rPr>
        <w:t xml:space="preserve"> для подачи запроса  </w:t>
      </w:r>
      <w:r w:rsidRPr="00C059AD">
        <w:rPr>
          <w:color w:val="000000"/>
        </w:rPr>
        <w:t xml:space="preserve">                             </w:t>
      </w:r>
      <w:r w:rsidRPr="00C059AD">
        <w:rPr>
          <w:color w:val="000000"/>
          <w:lang w:eastAsia="ru-RU"/>
        </w:rPr>
        <w:t xml:space="preserve">о предоставлении </w:t>
      </w:r>
      <w:r w:rsidRPr="00C059AD">
        <w:rPr>
          <w:color w:val="000000"/>
        </w:rPr>
        <w:t>муниципальной</w:t>
      </w:r>
      <w:r w:rsidRPr="00C059AD">
        <w:rPr>
          <w:color w:val="000000"/>
          <w:lang w:eastAsia="ru-RU"/>
        </w:rPr>
        <w:t xml:space="preserve"> услуги с использованием ЕПГУ, официального сайта </w:t>
      </w:r>
      <w:r w:rsidRPr="00C059AD">
        <w:rPr>
          <w:color w:val="000000"/>
        </w:rPr>
        <w:t>Уполномоченного органа</w:t>
      </w:r>
      <w:r w:rsidRPr="00C059AD">
        <w:rPr>
          <w:color w:val="000000"/>
          <w:lang w:eastAsia="ru-RU"/>
        </w:rPr>
        <w:t xml:space="preserve"> </w:t>
      </w:r>
      <w:r w:rsidRPr="00C20DFB">
        <w:rPr>
          <w:color w:val="000000"/>
          <w:lang w:eastAsia="ru-RU"/>
        </w:rPr>
        <w:t>не осуществляется</w:t>
      </w:r>
      <w:r w:rsidRPr="00C059AD">
        <w:rPr>
          <w:i/>
          <w:color w:val="000000"/>
          <w:lang w:eastAsia="ru-RU"/>
        </w:rPr>
        <w:t>.</w:t>
      </w:r>
    </w:p>
    <w:p w:rsidR="00C059AD" w:rsidRPr="00C059AD" w:rsidRDefault="00625849" w:rsidP="00C059AD">
      <w:pPr>
        <w:pStyle w:val="11"/>
        <w:tabs>
          <w:tab w:val="left" w:pos="1276"/>
        </w:tabs>
        <w:ind w:firstLine="720"/>
        <w:jc w:val="both"/>
        <w:rPr>
          <w:lang w:eastAsia="ru-RU"/>
        </w:rPr>
      </w:pPr>
      <w:r>
        <w:rPr>
          <w:lang w:eastAsia="ru-RU"/>
        </w:rPr>
        <w:t>25</w:t>
      </w:r>
      <w:r w:rsidR="00C20DFB">
        <w:rPr>
          <w:lang w:eastAsia="ru-RU"/>
        </w:rPr>
        <w:t>.</w:t>
      </w:r>
      <w:r w:rsidR="00C059AD" w:rsidRPr="00C059AD">
        <w:rPr>
          <w:lang w:eastAsia="ru-RU"/>
        </w:rPr>
        <w:tab/>
      </w:r>
      <w:r w:rsidR="00C059AD" w:rsidRPr="00C059AD">
        <w:rPr>
          <w:lang w:eastAsia="ru-RU"/>
        </w:rPr>
        <w:tab/>
        <w:t>Заявитель вправе подать заявление об оставлении запроса                              без рассмотрения до момента регистрации документа, являющегося результатом предоставления муниципальной услуги.</w:t>
      </w:r>
    </w:p>
    <w:p w:rsidR="00C059AD" w:rsidRPr="00E3459D" w:rsidRDefault="00C059AD" w:rsidP="00E3459D">
      <w:pPr>
        <w:autoSpaceDE w:val="0"/>
        <w:autoSpaceDN w:val="0"/>
        <w:adjustRightInd w:val="0"/>
        <w:ind w:firstLine="708"/>
        <w:jc w:val="both"/>
        <w:rPr>
          <w:i/>
          <w:color w:val="FF0000"/>
          <w:sz w:val="28"/>
          <w:szCs w:val="28"/>
        </w:rPr>
      </w:pPr>
      <w:r w:rsidRPr="00C059AD">
        <w:rPr>
          <w:sz w:val="28"/>
          <w:szCs w:val="28"/>
        </w:rPr>
        <w:t xml:space="preserve">Отзыв заявления осуществляется путем представления Заявителем                      в многофункциональный центр либо </w:t>
      </w:r>
      <w:r w:rsidR="00E3459D" w:rsidRPr="00E3459D">
        <w:rPr>
          <w:color w:val="FF0000"/>
          <w:sz w:val="28"/>
          <w:szCs w:val="28"/>
        </w:rPr>
        <w:t>Администрацию ЗГО</w:t>
      </w:r>
      <w:r w:rsidR="00C20DFB">
        <w:rPr>
          <w:sz w:val="28"/>
          <w:szCs w:val="28"/>
        </w:rPr>
        <w:t xml:space="preserve"> </w:t>
      </w:r>
      <w:r w:rsidRPr="00C059AD">
        <w:rPr>
          <w:sz w:val="28"/>
          <w:szCs w:val="28"/>
        </w:rPr>
        <w:t xml:space="preserve">(в зависимости от места подачи заявления о предоставлении муниципальной услуги) письменного </w:t>
      </w:r>
      <w:hyperlink r:id="rId33" w:history="1">
        <w:r w:rsidRPr="00C059AD">
          <w:rPr>
            <w:sz w:val="28"/>
            <w:szCs w:val="28"/>
          </w:rPr>
          <w:t>заявления</w:t>
        </w:r>
      </w:hyperlink>
      <w:r w:rsidR="00C20DFB">
        <w:rPr>
          <w:sz w:val="28"/>
          <w:szCs w:val="28"/>
        </w:rPr>
        <w:t xml:space="preserve"> </w:t>
      </w:r>
      <w:r w:rsidRPr="00C059AD">
        <w:rPr>
          <w:sz w:val="28"/>
          <w:szCs w:val="28"/>
        </w:rPr>
        <w:t xml:space="preserve">о прекращении делопроизводства и возврате ранее представленных документов, либо направление такого заявления по почте по адресу: </w:t>
      </w:r>
      <w:r w:rsidR="00C20DFB" w:rsidRPr="00E3459D">
        <w:rPr>
          <w:color w:val="FF0000"/>
          <w:sz w:val="28"/>
          <w:szCs w:val="28"/>
        </w:rPr>
        <w:t xml:space="preserve">г. Златоуст, ул. Таганайская, 1, </w:t>
      </w:r>
      <w:r w:rsidR="00E3459D" w:rsidRPr="00E3459D">
        <w:rPr>
          <w:color w:val="FF0000"/>
          <w:sz w:val="28"/>
          <w:szCs w:val="28"/>
        </w:rPr>
        <w:t>кабинет 41</w:t>
      </w:r>
      <w:r w:rsidR="00C20DFB" w:rsidRPr="00E3459D">
        <w:rPr>
          <w:color w:val="FF0000"/>
          <w:sz w:val="28"/>
          <w:szCs w:val="28"/>
        </w:rPr>
        <w:t>7</w:t>
      </w:r>
    </w:p>
    <w:p w:rsidR="00C059AD" w:rsidRPr="00C059AD" w:rsidRDefault="005A0876" w:rsidP="00C059AD">
      <w:pPr>
        <w:pStyle w:val="ConsPlusNormal"/>
        <w:ind w:firstLine="709"/>
        <w:jc w:val="both"/>
      </w:pPr>
      <w:r w:rsidRPr="005A0876">
        <w:t>О</w:t>
      </w:r>
      <w:r w:rsidR="00C059AD" w:rsidRPr="00C059AD">
        <w:t xml:space="preserve">бразец заявления приведен в </w:t>
      </w:r>
      <w:hyperlink w:anchor="P793" w:history="1">
        <w:r w:rsidR="00C059AD" w:rsidRPr="00C059AD">
          <w:t>Приложении 2</w:t>
        </w:r>
      </w:hyperlink>
      <w:r>
        <w:t xml:space="preserve"> </w:t>
      </w:r>
      <w:r w:rsidR="00C059AD" w:rsidRPr="00C059AD">
        <w:t>к настоящему Административному регламенту.</w:t>
      </w:r>
    </w:p>
    <w:p w:rsidR="00C059AD" w:rsidRPr="00C059AD" w:rsidRDefault="00C059AD" w:rsidP="00C059AD">
      <w:pPr>
        <w:pStyle w:val="ConsPlusNormal"/>
        <w:ind w:firstLine="708"/>
        <w:jc w:val="both"/>
      </w:pPr>
      <w:r w:rsidRPr="00C059AD">
        <w:t>Прекращение делопроизводства и возврат документов осуществляется                       в срок не более 5 рабочих дней с момента предоставления Заявителем соответствующего заявления.</w:t>
      </w:r>
    </w:p>
    <w:p w:rsidR="00285646" w:rsidRPr="00C059AD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196667" w:rsidRDefault="00220D5D" w:rsidP="00CD4416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="00BB26EF" w:rsidRPr="00196667">
        <w:rPr>
          <w:rFonts w:eastAsia="Calibri"/>
          <w:b/>
          <w:sz w:val="28"/>
          <w:szCs w:val="28"/>
        </w:rPr>
        <w:br/>
      </w:r>
      <w:r w:rsidRPr="00196667">
        <w:rPr>
          <w:rFonts w:eastAsia="Calibri"/>
          <w:b/>
          <w:sz w:val="28"/>
          <w:szCs w:val="28"/>
        </w:rPr>
        <w:t>с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органов местного самоуправления и иных органов,</w:t>
      </w:r>
      <w:r w:rsidR="00285646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участвующих в предоставлении муниципальных услуг</w:t>
      </w:r>
    </w:p>
    <w:p w:rsidR="00285646" w:rsidRPr="00196667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A1FC0" w:rsidRPr="00EB351E" w:rsidRDefault="00625849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</w:r>
      <w:r w:rsidR="009A1FC0">
        <w:rPr>
          <w:sz w:val="27"/>
          <w:szCs w:val="27"/>
        </w:rPr>
        <w:tab/>
      </w:r>
      <w:r w:rsidR="009A1FC0" w:rsidRPr="00EB351E">
        <w:rPr>
          <w:sz w:val="27"/>
          <w:szCs w:val="27"/>
        </w:rPr>
        <w:t xml:space="preserve">Для принятия решения о предварительном согласовании предоставления </w:t>
      </w:r>
      <w:r w:rsidR="009A1FC0">
        <w:rPr>
          <w:sz w:val="27"/>
          <w:szCs w:val="27"/>
        </w:rPr>
        <w:t xml:space="preserve">земельного участка </w:t>
      </w:r>
      <w:r w:rsidR="009A1FC0" w:rsidRPr="00260A07">
        <w:rPr>
          <w:sz w:val="27"/>
          <w:szCs w:val="27"/>
        </w:rPr>
        <w:t>Заявитель вправе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 xml:space="preserve">по собственной инициативе представить в Уполномоченный орган следующие документы, которые находятся в распоряжении государственных органов, органов местного самоуправления </w:t>
      </w:r>
      <w:r w:rsidR="009A1FC0">
        <w:rPr>
          <w:sz w:val="27"/>
          <w:szCs w:val="27"/>
        </w:rPr>
        <w:t xml:space="preserve">                   </w:t>
      </w:r>
      <w:r w:rsidR="009A1FC0" w:rsidRPr="00260A07">
        <w:rPr>
          <w:sz w:val="27"/>
          <w:szCs w:val="27"/>
        </w:rPr>
        <w:t xml:space="preserve">и иных органов, участвующих в предоставлении государственных </w:t>
      </w:r>
      <w:r w:rsidR="009A1FC0">
        <w:rPr>
          <w:sz w:val="27"/>
          <w:szCs w:val="27"/>
        </w:rPr>
        <w:t xml:space="preserve">                               и муниципальных услуг</w:t>
      </w:r>
      <w:r w:rsidR="009A1FC0" w:rsidRPr="00EB351E">
        <w:rPr>
          <w:sz w:val="27"/>
          <w:szCs w:val="27"/>
        </w:rPr>
        <w:t>:</w:t>
      </w:r>
    </w:p>
    <w:p w:rsidR="009A1FC0" w:rsidRPr="00EB351E" w:rsidRDefault="009A1FC0" w:rsidP="009A1FC0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>
        <w:rPr>
          <w:sz w:val="27"/>
          <w:szCs w:val="27"/>
        </w:rPr>
        <w:tab/>
      </w:r>
      <w:r w:rsidRPr="00EB351E">
        <w:rPr>
          <w:sz w:val="27"/>
          <w:szCs w:val="27"/>
        </w:rPr>
        <w:t xml:space="preserve">выписка из Единого государственного реестра юридических лиц </w:t>
      </w:r>
      <w:r>
        <w:rPr>
          <w:sz w:val="27"/>
          <w:szCs w:val="27"/>
        </w:rPr>
        <w:t xml:space="preserve">                  </w:t>
      </w:r>
      <w:r w:rsidRPr="00EB351E">
        <w:rPr>
          <w:sz w:val="27"/>
          <w:szCs w:val="27"/>
        </w:rPr>
        <w:t>(для юридических лиц), выписка из Единого государственного реестра индивидуальных предпринимателей (для индивидуальных предпринимателей), выданная не более 5 рабочих дней до даты обращения с заявлением;</w:t>
      </w:r>
    </w:p>
    <w:p w:rsidR="009A1FC0" w:rsidRPr="00EB351E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EB351E">
        <w:rPr>
          <w:sz w:val="27"/>
          <w:szCs w:val="27"/>
        </w:rPr>
        <w:t>выписка из Единого государственного реестра недвижимости (далее</w:t>
      </w:r>
      <w:r>
        <w:rPr>
          <w:sz w:val="27"/>
          <w:szCs w:val="27"/>
        </w:rPr>
        <w:t xml:space="preserve"> </w:t>
      </w:r>
      <w:r w:rsidRPr="00EB351E">
        <w:rPr>
          <w:sz w:val="27"/>
          <w:szCs w:val="27"/>
        </w:rPr>
        <w:t xml:space="preserve">– ЕГРН) о правах на здания, сооружения, объекты незавершенного строительства, расположенные на испрашиваемом земельном участке, либо уведомление </w:t>
      </w:r>
      <w:r>
        <w:rPr>
          <w:sz w:val="27"/>
          <w:szCs w:val="27"/>
        </w:rPr>
        <w:t xml:space="preserve">                    </w:t>
      </w:r>
      <w:r w:rsidRPr="00EB351E">
        <w:rPr>
          <w:sz w:val="27"/>
          <w:szCs w:val="27"/>
        </w:rPr>
        <w:t xml:space="preserve">об отсутствии в ЕГРН запрашиваемых сведений об объекте недвижимости </w:t>
      </w:r>
      <w:r>
        <w:rPr>
          <w:sz w:val="27"/>
          <w:szCs w:val="27"/>
        </w:rPr>
        <w:t xml:space="preserve">                   </w:t>
      </w:r>
      <w:r w:rsidRPr="00EB351E">
        <w:rPr>
          <w:sz w:val="27"/>
          <w:szCs w:val="27"/>
        </w:rPr>
        <w:t xml:space="preserve">(об испрашиваемом земельном участке);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EB351E">
        <w:rPr>
          <w:sz w:val="27"/>
          <w:szCs w:val="27"/>
        </w:rPr>
        <w:t xml:space="preserve">выписка из </w:t>
      </w:r>
      <w:r>
        <w:rPr>
          <w:sz w:val="27"/>
          <w:szCs w:val="27"/>
        </w:rPr>
        <w:t>ЕГРН</w:t>
      </w:r>
      <w:r w:rsidRPr="00EB351E">
        <w:rPr>
          <w:sz w:val="27"/>
          <w:szCs w:val="27"/>
        </w:rPr>
        <w:t xml:space="preserve"> об основных характеристиках и зарегистрированных правах на испрашиваемый земельный участок либо уведомление об отсутствии </w:t>
      </w:r>
      <w:r>
        <w:rPr>
          <w:sz w:val="27"/>
          <w:szCs w:val="27"/>
        </w:rPr>
        <w:t xml:space="preserve">              </w:t>
      </w:r>
      <w:r w:rsidRPr="00EB351E">
        <w:rPr>
          <w:sz w:val="27"/>
          <w:szCs w:val="27"/>
        </w:rPr>
        <w:t>в ЕГРН запрашиваемых сведений</w:t>
      </w:r>
      <w:r>
        <w:rPr>
          <w:sz w:val="27"/>
          <w:szCs w:val="27"/>
        </w:rPr>
        <w:t>;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д</w:t>
      </w:r>
      <w:r w:rsidRPr="00710F87">
        <w:rPr>
          <w:sz w:val="27"/>
          <w:szCs w:val="27"/>
        </w:rPr>
        <w:t xml:space="preserve">оговор аренды земельного участка, если обращаются арендатор участка за предоставлением в аренду;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у</w:t>
      </w:r>
      <w:r w:rsidRPr="00710F87">
        <w:rPr>
          <w:sz w:val="27"/>
          <w:szCs w:val="27"/>
        </w:rPr>
        <w:t xml:space="preserve">твержденный проект межевания территории, в случае, если обращается 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строительства; член садоводческого некоммерческого товарищества (СНТ) или огороднического некоммерческого товарищества (ОНТ); лицо, </w:t>
      </w:r>
      <w:r>
        <w:rPr>
          <w:sz w:val="27"/>
          <w:szCs w:val="27"/>
        </w:rPr>
        <w:t xml:space="preserve">                    </w:t>
      </w:r>
      <w:r w:rsidRPr="00710F87">
        <w:rPr>
          <w:sz w:val="27"/>
          <w:szCs w:val="27"/>
        </w:rPr>
        <w:t xml:space="preserve">с которым заключен договор о комплексном освоении территории; 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участка; член некоммерческой организации, которой предоставлен участок для комплексного освоения в целях индивидуального жилищного строительства; лицо, с которым заключен договор о развитии застроенной территории; лицо, уполномоченное решением общего собрания членов садоводческого или огороднического товарищества; некоммерческая организация, созданная гражданами, которой предоставлен земельный участок </w:t>
      </w:r>
      <w:r>
        <w:rPr>
          <w:sz w:val="27"/>
          <w:szCs w:val="27"/>
        </w:rPr>
        <w:t xml:space="preserve"> </w:t>
      </w:r>
      <w:r w:rsidRPr="00710F87">
        <w:rPr>
          <w:sz w:val="27"/>
          <w:szCs w:val="27"/>
        </w:rPr>
        <w:t xml:space="preserve">для комплексного освоения в целях индивидуального жилищного строительства; лицо, с которым заключен договор об освоении территории в целях строительства стандартного жилья; лицо, с которым заключен договор о комплексном освоении территории в целях строительства стандартного жилья; лицо, с которым заключен договор о комплексном развитии территории; лицо, заключившее договор </w:t>
      </w:r>
      <w:r>
        <w:rPr>
          <w:sz w:val="27"/>
          <w:szCs w:val="27"/>
        </w:rPr>
        <w:t xml:space="preserve">                   </w:t>
      </w:r>
      <w:r w:rsidRPr="00710F87">
        <w:rPr>
          <w:sz w:val="27"/>
          <w:szCs w:val="27"/>
        </w:rPr>
        <w:t>об освоении территории в целях строительства и эксплуатации наемного дома,</w:t>
      </w:r>
      <w:r>
        <w:rPr>
          <w:sz w:val="27"/>
          <w:szCs w:val="27"/>
        </w:rPr>
        <w:t xml:space="preserve">              </w:t>
      </w:r>
      <w:r w:rsidRPr="00710F87">
        <w:rPr>
          <w:sz w:val="27"/>
          <w:szCs w:val="27"/>
        </w:rPr>
        <w:t xml:space="preserve"> за предоставлением в аренду или если обращается лицо, уполномоченное</w:t>
      </w:r>
      <w:r>
        <w:rPr>
          <w:sz w:val="27"/>
          <w:szCs w:val="27"/>
        </w:rPr>
        <w:t xml:space="preserve">                    </w:t>
      </w:r>
      <w:r w:rsidRPr="00710F87">
        <w:rPr>
          <w:sz w:val="27"/>
          <w:szCs w:val="27"/>
        </w:rPr>
        <w:t xml:space="preserve"> на подачу заявления решением общего собрания членов садоводческого </w:t>
      </w:r>
      <w:r>
        <w:rPr>
          <w:sz w:val="27"/>
          <w:szCs w:val="27"/>
        </w:rPr>
        <w:t xml:space="preserve">                   </w:t>
      </w:r>
      <w:r w:rsidRPr="00710F87">
        <w:rPr>
          <w:sz w:val="27"/>
          <w:szCs w:val="27"/>
        </w:rPr>
        <w:t xml:space="preserve">или огороднического товарищества, или лицо, с которым заключен договор </w:t>
      </w:r>
      <w:r>
        <w:rPr>
          <w:sz w:val="27"/>
          <w:szCs w:val="27"/>
        </w:rPr>
        <w:t xml:space="preserve">                   </w:t>
      </w:r>
      <w:r w:rsidRPr="00710F87">
        <w:rPr>
          <w:sz w:val="27"/>
          <w:szCs w:val="27"/>
        </w:rPr>
        <w:t>о развитии застроенной территории за предоставлением в собственность бесплатно;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6) у</w:t>
      </w:r>
      <w:r w:rsidRPr="00710F87">
        <w:rPr>
          <w:sz w:val="27"/>
          <w:szCs w:val="27"/>
        </w:rPr>
        <w:t xml:space="preserve">твержденный проект </w:t>
      </w:r>
      <w:r>
        <w:rPr>
          <w:sz w:val="27"/>
          <w:szCs w:val="27"/>
        </w:rPr>
        <w:t>планировки территории, в случае</w:t>
      </w:r>
      <w:r w:rsidRPr="00710F87">
        <w:rPr>
          <w:sz w:val="27"/>
          <w:szCs w:val="27"/>
        </w:rPr>
        <w:t xml:space="preserve"> если обращается 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строительства; лицо, с которым заключен договор о комплексном освоении территории; некоммерческая организация, которой участок предоставлен для комплексного освоения в целях индивидуального жилищного строительства или некоммерческая организация, которой участок предоставлен для комплексного освоения в целях индивидуального жилищного строительства</w:t>
      </w:r>
      <w:r>
        <w:rPr>
          <w:sz w:val="27"/>
          <w:szCs w:val="27"/>
        </w:rPr>
        <w:t xml:space="preserve">            </w:t>
      </w:r>
      <w:r w:rsidRPr="00710F87">
        <w:rPr>
          <w:sz w:val="27"/>
          <w:szCs w:val="27"/>
        </w:rPr>
        <w:t xml:space="preserve"> и относящийся к имуществу общего пользования за предоставлением </w:t>
      </w:r>
      <w:r>
        <w:rPr>
          <w:sz w:val="27"/>
          <w:szCs w:val="27"/>
        </w:rPr>
        <w:t xml:space="preserve">                              </w:t>
      </w:r>
      <w:r w:rsidRPr="00710F87">
        <w:rPr>
          <w:sz w:val="27"/>
          <w:szCs w:val="27"/>
        </w:rPr>
        <w:t xml:space="preserve">в собственность за плату или если обращается арендатор земельного участка; член некоммерческой организации, которой предоставлен участок для комплексного освоения в целях индивидуального жилищного строительства; лицо, с которым заключен договор о развитии застроенной территории; некоммерческая организация, созданная гражданами, которой предоставлен земельный участок </w:t>
      </w:r>
      <w:r>
        <w:rPr>
          <w:sz w:val="27"/>
          <w:szCs w:val="27"/>
        </w:rPr>
        <w:t xml:space="preserve">   </w:t>
      </w:r>
      <w:r w:rsidRPr="00710F87">
        <w:rPr>
          <w:sz w:val="27"/>
          <w:szCs w:val="27"/>
        </w:rPr>
        <w:t xml:space="preserve">для комплексного освоения в целях индивидуального жилищного строительства; лицо, с которым заключен договор об освоении территории в целях строительства стандартного жилья; лицо, с которым заключен договор о комплексном освоении территории в целях строительства стандартного жилья; лицо, заключившее договор об освоении территории в целях строительства и эксплуатации наемного дома, за предоставлением в аренду или если обращается лицо, уполномоченное </w:t>
      </w:r>
      <w:r>
        <w:rPr>
          <w:sz w:val="27"/>
          <w:szCs w:val="27"/>
        </w:rPr>
        <w:t xml:space="preserve">              </w:t>
      </w:r>
      <w:r w:rsidRPr="00710F87">
        <w:rPr>
          <w:sz w:val="27"/>
          <w:szCs w:val="27"/>
        </w:rPr>
        <w:t xml:space="preserve">на подачу заявления решением общего собрания членов садоводческого </w:t>
      </w:r>
      <w:r>
        <w:rPr>
          <w:sz w:val="27"/>
          <w:szCs w:val="27"/>
        </w:rPr>
        <w:t xml:space="preserve">                      </w:t>
      </w:r>
      <w:r w:rsidRPr="00710F87">
        <w:rPr>
          <w:sz w:val="27"/>
          <w:szCs w:val="27"/>
        </w:rPr>
        <w:t xml:space="preserve">или огороднического товарищества, или лицо, с которым заключен договор </w:t>
      </w:r>
      <w:r>
        <w:rPr>
          <w:sz w:val="27"/>
          <w:szCs w:val="27"/>
        </w:rPr>
        <w:t xml:space="preserve">                 </w:t>
      </w:r>
      <w:r w:rsidRPr="00710F87">
        <w:rPr>
          <w:sz w:val="27"/>
          <w:szCs w:val="27"/>
        </w:rPr>
        <w:t>о развитии застроенной территории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за предоставлением в собственность бесплатно; </w:t>
      </w:r>
    </w:p>
    <w:p w:rsidR="009A1FC0" w:rsidRDefault="009A1FC0" w:rsidP="009A1FC0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7)</w:t>
      </w:r>
      <w:r>
        <w:rPr>
          <w:sz w:val="27"/>
          <w:szCs w:val="27"/>
        </w:rPr>
        <w:tab/>
        <w:t>д</w:t>
      </w:r>
      <w:r w:rsidRPr="00710F87">
        <w:rPr>
          <w:sz w:val="27"/>
          <w:szCs w:val="27"/>
        </w:rPr>
        <w:t>окумент о предоставлении исходного земельного участка садоводческому или огородн</w:t>
      </w:r>
      <w:r>
        <w:rPr>
          <w:sz w:val="27"/>
          <w:szCs w:val="27"/>
        </w:rPr>
        <w:t>ическому товариществу, в случае</w:t>
      </w:r>
      <w:r w:rsidRPr="00710F87">
        <w:rPr>
          <w:sz w:val="27"/>
          <w:szCs w:val="27"/>
        </w:rPr>
        <w:t xml:space="preserve"> если обращается член садоводческого или огороднического некоммерческого товарищества </w:t>
      </w:r>
      <w:r>
        <w:rPr>
          <w:sz w:val="27"/>
          <w:szCs w:val="27"/>
        </w:rPr>
        <w:t xml:space="preserve">                      </w:t>
      </w:r>
      <w:r w:rsidRPr="00710F87">
        <w:rPr>
          <w:sz w:val="27"/>
          <w:szCs w:val="27"/>
        </w:rPr>
        <w:t xml:space="preserve">за предоставлением в собственность за плату или если обращается лицо, уполномоченное решением общего собрания членов садоводческого </w:t>
      </w:r>
      <w:r>
        <w:rPr>
          <w:sz w:val="27"/>
          <w:szCs w:val="27"/>
        </w:rPr>
        <w:t xml:space="preserve">                           </w:t>
      </w:r>
      <w:r w:rsidRPr="00710F87">
        <w:rPr>
          <w:sz w:val="27"/>
          <w:szCs w:val="27"/>
        </w:rPr>
        <w:t>или огороднического товарищества; член садоводческого или огороднического товарищества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за предоставлением в аренду или, если обращается лицо, уполномоченн</w:t>
      </w:r>
      <w:r>
        <w:rPr>
          <w:sz w:val="27"/>
          <w:szCs w:val="27"/>
        </w:rPr>
        <w:t>ое</w:t>
      </w:r>
      <w:r w:rsidRPr="00710F87">
        <w:rPr>
          <w:sz w:val="27"/>
          <w:szCs w:val="27"/>
        </w:rPr>
        <w:t xml:space="preserve"> на подачу заявления решением общего собрания членов садоводческого или огороднического товарищества;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8) д</w:t>
      </w:r>
      <w:r w:rsidRPr="00710F87">
        <w:rPr>
          <w:sz w:val="27"/>
          <w:szCs w:val="27"/>
        </w:rPr>
        <w:t xml:space="preserve">оговор о развитии застроенной территории, если обращается лицо, </w:t>
      </w:r>
      <w:r>
        <w:rPr>
          <w:sz w:val="27"/>
          <w:szCs w:val="27"/>
        </w:rPr>
        <w:t xml:space="preserve">                  </w:t>
      </w:r>
      <w:r w:rsidRPr="00710F87">
        <w:rPr>
          <w:sz w:val="27"/>
          <w:szCs w:val="27"/>
        </w:rPr>
        <w:t xml:space="preserve">с которым заключен договор о развитии застроенной территории </w:t>
      </w:r>
      <w:r>
        <w:rPr>
          <w:sz w:val="27"/>
          <w:szCs w:val="27"/>
        </w:rPr>
        <w:t xml:space="preserve">                                     </w:t>
      </w:r>
      <w:r w:rsidRPr="00710F87">
        <w:rPr>
          <w:sz w:val="27"/>
          <w:szCs w:val="27"/>
        </w:rPr>
        <w:t xml:space="preserve">за предоставлением в аренду или, если обращается лицо, с которым заключен договор о развитии застроенной территории за предоставлением в собственность бесплатно;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9) д</w:t>
      </w:r>
      <w:r w:rsidRPr="00710F87">
        <w:rPr>
          <w:sz w:val="27"/>
          <w:szCs w:val="27"/>
        </w:rPr>
        <w:t xml:space="preserve">оговор о комплексном развитии территории, если обращается лицо, </w:t>
      </w:r>
      <w:r>
        <w:rPr>
          <w:sz w:val="27"/>
          <w:szCs w:val="27"/>
        </w:rPr>
        <w:t xml:space="preserve">                 </w:t>
      </w:r>
      <w:r w:rsidRPr="00710F87">
        <w:rPr>
          <w:sz w:val="27"/>
          <w:szCs w:val="27"/>
        </w:rPr>
        <w:t xml:space="preserve">с которым заключен договор о комплексном развитии территории, </w:t>
      </w:r>
      <w:r>
        <w:rPr>
          <w:sz w:val="27"/>
          <w:szCs w:val="27"/>
        </w:rPr>
        <w:t xml:space="preserve">                              </w:t>
      </w:r>
      <w:r w:rsidRPr="00710F87">
        <w:rPr>
          <w:sz w:val="27"/>
          <w:szCs w:val="27"/>
        </w:rPr>
        <w:t xml:space="preserve">за предоставлением в аренду;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10) у</w:t>
      </w:r>
      <w:r w:rsidRPr="00710F87">
        <w:rPr>
          <w:sz w:val="27"/>
          <w:szCs w:val="27"/>
        </w:rPr>
        <w:t xml:space="preserve">твержденный перечень земельных участков, предоставленных для нужд обороны и безопасности и временно не используемых, в случае, если обращается лицо, испрашивающее участок для сельскохозяйственного, охотхозяйственного, лесохозяйственного использования за предоставлением в безвозмездное пользование;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11) д</w:t>
      </w:r>
      <w:r w:rsidRPr="00710F87">
        <w:rPr>
          <w:sz w:val="27"/>
          <w:szCs w:val="27"/>
        </w:rPr>
        <w:t xml:space="preserve">оговор пользования рыбоводным участком, если обращается лицо, осуществляющее товарную аквакультуру (товарное рыбоводство) </w:t>
      </w:r>
      <w:r>
        <w:rPr>
          <w:sz w:val="27"/>
          <w:szCs w:val="27"/>
        </w:rPr>
        <w:t xml:space="preserve">                                  </w:t>
      </w:r>
      <w:r w:rsidRPr="00710F87">
        <w:rPr>
          <w:sz w:val="27"/>
          <w:szCs w:val="27"/>
        </w:rPr>
        <w:t xml:space="preserve">за предоставлением в аренду;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12) р</w:t>
      </w:r>
      <w:r w:rsidRPr="00710F87">
        <w:rPr>
          <w:sz w:val="27"/>
          <w:szCs w:val="27"/>
        </w:rPr>
        <w:t>ешение о предоставлении в пользование водных биологических ресурсов, если обращается лицо, имеющее право на добычу (вылов) водных биологических ресурсов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за предоставлением в аренду;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13) д</w:t>
      </w:r>
      <w:r w:rsidRPr="00710F87">
        <w:rPr>
          <w:sz w:val="27"/>
          <w:szCs w:val="27"/>
        </w:rPr>
        <w:t>оговор о предостав</w:t>
      </w:r>
      <w:r>
        <w:rPr>
          <w:sz w:val="27"/>
          <w:szCs w:val="27"/>
        </w:rPr>
        <w:t xml:space="preserve">лении рыбопромыслового участка, </w:t>
      </w:r>
      <w:r w:rsidRPr="00710F87">
        <w:rPr>
          <w:sz w:val="27"/>
          <w:szCs w:val="27"/>
        </w:rPr>
        <w:t>если обращается лицо, имеющее право на добычу (вылов) водных биологических ресурсов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</w:t>
      </w:r>
      <w:r w:rsidRPr="00710F87">
        <w:rPr>
          <w:sz w:val="27"/>
          <w:szCs w:val="27"/>
        </w:rPr>
        <w:t xml:space="preserve">за предоставлением в аренду; </w:t>
      </w:r>
    </w:p>
    <w:p w:rsidR="009A1FC0" w:rsidRDefault="009A1FC0" w:rsidP="009A1FC0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14)</w:t>
      </w:r>
      <w:r>
        <w:rPr>
          <w:sz w:val="27"/>
          <w:szCs w:val="27"/>
        </w:rPr>
        <w:tab/>
        <w:t>д</w:t>
      </w:r>
      <w:r w:rsidRPr="00710F87">
        <w:rPr>
          <w:sz w:val="27"/>
          <w:szCs w:val="27"/>
        </w:rPr>
        <w:t xml:space="preserve">оговор пользования водными биологическими ресурсами, </w:t>
      </w:r>
      <w:r>
        <w:rPr>
          <w:sz w:val="27"/>
          <w:szCs w:val="27"/>
        </w:rPr>
        <w:t xml:space="preserve">                          </w:t>
      </w:r>
      <w:r w:rsidRPr="00710F87">
        <w:rPr>
          <w:sz w:val="27"/>
          <w:szCs w:val="27"/>
        </w:rPr>
        <w:t>если обращается лицо, имеющее право на добычу (вылов) водных биологических ресурсов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за предоставлением в аренду;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15) р</w:t>
      </w:r>
      <w:r w:rsidRPr="00710F87">
        <w:rPr>
          <w:sz w:val="27"/>
          <w:szCs w:val="27"/>
        </w:rPr>
        <w:t>аспоряжение Правительства Российской Федерации, если обращается лицо, испрашивающее участок для размещения социальных объектов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</w:t>
      </w:r>
      <w:r w:rsidRPr="00710F87">
        <w:rPr>
          <w:sz w:val="27"/>
          <w:szCs w:val="27"/>
        </w:rPr>
        <w:t>за предоставлением в аренду;</w:t>
      </w:r>
    </w:p>
    <w:p w:rsidR="009A1FC0" w:rsidRDefault="009A1FC0" w:rsidP="009A1FC0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16)</w:t>
      </w:r>
      <w:r>
        <w:rPr>
          <w:sz w:val="27"/>
          <w:szCs w:val="27"/>
        </w:rPr>
        <w:tab/>
        <w:t>р</w:t>
      </w:r>
      <w:r w:rsidRPr="00710F87">
        <w:rPr>
          <w:sz w:val="27"/>
          <w:szCs w:val="27"/>
        </w:rPr>
        <w:t>аспоряжение высшего должностного лица субъекта Российской Федерации, если обращается лицо, испрашивающее участок для размещения социальных объектов</w:t>
      </w:r>
      <w:r>
        <w:rPr>
          <w:sz w:val="27"/>
          <w:szCs w:val="27"/>
        </w:rPr>
        <w:t>,</w:t>
      </w:r>
      <w:r w:rsidRPr="00710F87">
        <w:rPr>
          <w:sz w:val="27"/>
          <w:szCs w:val="27"/>
        </w:rPr>
        <w:t xml:space="preserve"> за предоставлением в аренду;</w:t>
      </w:r>
    </w:p>
    <w:p w:rsidR="009A1FC0" w:rsidRDefault="009A1FC0" w:rsidP="009A1FC0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17)</w:t>
      </w:r>
      <w:r>
        <w:rPr>
          <w:sz w:val="27"/>
          <w:szCs w:val="27"/>
        </w:rPr>
        <w:tab/>
      </w:r>
      <w:r w:rsidRPr="00710F87">
        <w:rPr>
          <w:sz w:val="27"/>
          <w:szCs w:val="27"/>
        </w:rPr>
        <w:t xml:space="preserve">Указ Президента Российской Федерации, если обращается лицо, </w:t>
      </w:r>
      <w:r>
        <w:rPr>
          <w:sz w:val="27"/>
          <w:szCs w:val="27"/>
        </w:rPr>
        <w:t xml:space="preserve">                      </w:t>
      </w:r>
      <w:r w:rsidRPr="00710F87">
        <w:rPr>
          <w:sz w:val="27"/>
          <w:szCs w:val="27"/>
        </w:rPr>
        <w:t xml:space="preserve">в соответствии с указом или распоряжением Президента Российской Федерации </w:t>
      </w:r>
      <w:r>
        <w:rPr>
          <w:sz w:val="27"/>
          <w:szCs w:val="27"/>
        </w:rPr>
        <w:t xml:space="preserve"> </w:t>
      </w:r>
      <w:r w:rsidRPr="00710F87">
        <w:rPr>
          <w:sz w:val="27"/>
          <w:szCs w:val="27"/>
        </w:rPr>
        <w:t xml:space="preserve">за предоставлением в аренду; </w:t>
      </w:r>
    </w:p>
    <w:p w:rsidR="009A1FC0" w:rsidRPr="00EB351E" w:rsidRDefault="009A1FC0" w:rsidP="009A1FC0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18)</w:t>
      </w:r>
      <w:r>
        <w:rPr>
          <w:sz w:val="27"/>
          <w:szCs w:val="27"/>
        </w:rPr>
        <w:tab/>
        <w:t>р</w:t>
      </w:r>
      <w:r w:rsidRPr="00710F87">
        <w:rPr>
          <w:sz w:val="27"/>
          <w:szCs w:val="27"/>
        </w:rPr>
        <w:t>аспоряжение Президента Российской Федерации, если обращается лицо, в соответствии с указом или распоряжением Президента Российской Федерации за предоставлением в аренду;</w:t>
      </w:r>
    </w:p>
    <w:p w:rsidR="009A1FC0" w:rsidRPr="00EB351E" w:rsidRDefault="009A1FC0" w:rsidP="009A1FC0">
      <w:pPr>
        <w:pStyle w:val="ConsPlusNormal"/>
        <w:tabs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19)</w:t>
      </w:r>
      <w:r>
        <w:rPr>
          <w:sz w:val="27"/>
          <w:szCs w:val="27"/>
        </w:rPr>
        <w:tab/>
      </w:r>
      <w:r w:rsidRPr="00EB351E">
        <w:rPr>
          <w:sz w:val="27"/>
          <w:szCs w:val="27"/>
        </w:rPr>
        <w:t>иные документы, позволяющие проверить наличие или отсутствие оснований для отказа в предоставлении земельного участка.</w:t>
      </w:r>
    </w:p>
    <w:p w:rsidR="009A1FC0" w:rsidRPr="00260A07" w:rsidRDefault="00CB0FF0" w:rsidP="009A1FC0">
      <w:pPr>
        <w:pStyle w:val="ConsPlusNormal"/>
        <w:tabs>
          <w:tab w:val="left" w:pos="1560"/>
        </w:tabs>
        <w:ind w:firstLine="709"/>
        <w:jc w:val="both"/>
        <w:rPr>
          <w:sz w:val="27"/>
          <w:szCs w:val="27"/>
        </w:rPr>
      </w:pPr>
      <w:bookmarkStart w:id="5" w:name="P146"/>
      <w:bookmarkEnd w:id="5"/>
      <w:r>
        <w:rPr>
          <w:sz w:val="27"/>
          <w:szCs w:val="27"/>
        </w:rPr>
        <w:t>27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>В случае</w:t>
      </w:r>
      <w:r w:rsidR="009A1FC0" w:rsidRPr="00260A07">
        <w:rPr>
          <w:sz w:val="27"/>
          <w:szCs w:val="27"/>
        </w:rPr>
        <w:t xml:space="preserve"> если Заявителем по собственной инициативе                               не представлены документы, перечисленные в </w:t>
      </w:r>
      <w:hyperlink w:anchor="P141" w:history="1">
        <w:r w:rsidR="009A1FC0" w:rsidRPr="00260A07">
          <w:rPr>
            <w:sz w:val="27"/>
            <w:szCs w:val="27"/>
          </w:rPr>
          <w:t xml:space="preserve">пункте </w:t>
        </w:r>
      </w:hyperlink>
      <w:r>
        <w:t>26</w:t>
      </w:r>
      <w:r w:rsidR="009A1FC0" w:rsidRPr="00260A07">
        <w:rPr>
          <w:sz w:val="27"/>
          <w:szCs w:val="27"/>
        </w:rPr>
        <w:t xml:space="preserve"> </w:t>
      </w:r>
      <w:r w:rsidR="009A1FC0">
        <w:rPr>
          <w:sz w:val="27"/>
          <w:szCs w:val="27"/>
        </w:rPr>
        <w:t xml:space="preserve">настоящего </w:t>
      </w:r>
      <w:r w:rsidR="009A1FC0" w:rsidRPr="00260A07">
        <w:rPr>
          <w:sz w:val="27"/>
          <w:szCs w:val="27"/>
        </w:rPr>
        <w:t>Административного регламента, последние запрашиваются Уполномоченным органом в государственных органах, органах местного самоуправления                                          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A1FC0" w:rsidRPr="00260A07" w:rsidRDefault="00CB0FF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9A1FC0" w:rsidRPr="00260A07">
        <w:rPr>
          <w:sz w:val="27"/>
          <w:szCs w:val="27"/>
        </w:rPr>
        <w:t>. При предоставлении муниципальной услуги запрещается</w:t>
      </w:r>
      <w:r w:rsidR="009A1FC0">
        <w:rPr>
          <w:sz w:val="27"/>
          <w:szCs w:val="27"/>
        </w:rPr>
        <w:t xml:space="preserve"> требовать                  от З</w:t>
      </w:r>
      <w:r w:rsidR="009A1FC0" w:rsidRPr="00260A07">
        <w:rPr>
          <w:sz w:val="27"/>
          <w:szCs w:val="27"/>
        </w:rPr>
        <w:t>аявителя:</w:t>
      </w:r>
    </w:p>
    <w:p w:rsidR="009A1FC0" w:rsidRPr="00260A07" w:rsidRDefault="009A1FC0" w:rsidP="009A1FC0">
      <w:pPr>
        <w:pStyle w:val="ConsPlusNormal"/>
        <w:tabs>
          <w:tab w:val="left" w:pos="1560"/>
        </w:tabs>
        <w:ind w:firstLine="709"/>
        <w:jc w:val="both"/>
        <w:rPr>
          <w:sz w:val="27"/>
          <w:szCs w:val="27"/>
        </w:rPr>
      </w:pPr>
      <w:bookmarkStart w:id="6" w:name="bookmark565"/>
      <w:bookmarkEnd w:id="6"/>
      <w:r>
        <w:rPr>
          <w:sz w:val="27"/>
          <w:szCs w:val="27"/>
        </w:rPr>
        <w:t>1</w:t>
      </w:r>
      <w:r w:rsidR="00E3459D">
        <w:rPr>
          <w:sz w:val="27"/>
          <w:szCs w:val="27"/>
        </w:rPr>
        <w:t>)</w:t>
      </w:r>
      <w:r w:rsidR="005A0876">
        <w:rPr>
          <w:sz w:val="27"/>
          <w:szCs w:val="27"/>
        </w:rPr>
        <w:t xml:space="preserve"> </w:t>
      </w:r>
      <w:r w:rsidR="000A21D3">
        <w:rPr>
          <w:sz w:val="27"/>
          <w:szCs w:val="27"/>
        </w:rPr>
        <w:t>п</w:t>
      </w:r>
      <w:r w:rsidRPr="00260A07">
        <w:rPr>
          <w:sz w:val="27"/>
          <w:szCs w:val="27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               в связи с предоставлением муниципальной услуги.</w:t>
      </w:r>
    </w:p>
    <w:p w:rsidR="009A1FC0" w:rsidRPr="00260A0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bookmarkStart w:id="7" w:name="bookmark566"/>
      <w:bookmarkEnd w:id="7"/>
      <w:r w:rsidRPr="00260A07">
        <w:rPr>
          <w:sz w:val="27"/>
          <w:szCs w:val="27"/>
        </w:rPr>
        <w:t>2</w:t>
      </w:r>
      <w:r w:rsidR="00E3459D">
        <w:rPr>
          <w:sz w:val="27"/>
          <w:szCs w:val="27"/>
        </w:rPr>
        <w:t>)</w:t>
      </w:r>
      <w:r w:rsidR="000A21D3">
        <w:rPr>
          <w:sz w:val="27"/>
          <w:szCs w:val="27"/>
        </w:rPr>
        <w:t xml:space="preserve"> п</w:t>
      </w:r>
      <w:r w:rsidRPr="00260A07">
        <w:rPr>
          <w:sz w:val="27"/>
          <w:szCs w:val="27"/>
        </w:rPr>
        <w:t>редставления документов и информации, которые в соответствии                  с нормативными правовыми актами Российской Федерации</w:t>
      </w:r>
      <w:r w:rsidR="002244B0">
        <w:rPr>
          <w:sz w:val="27"/>
          <w:szCs w:val="27"/>
        </w:rPr>
        <w:t>,</w:t>
      </w:r>
      <w:r w:rsidRPr="00260A07">
        <w:rPr>
          <w:sz w:val="27"/>
          <w:szCs w:val="27"/>
        </w:rPr>
        <w:t xml:space="preserve"> </w:t>
      </w:r>
      <w:r w:rsidR="00E3459D" w:rsidRPr="00E3459D">
        <w:rPr>
          <w:color w:val="FF0000"/>
          <w:sz w:val="27"/>
          <w:szCs w:val="27"/>
        </w:rPr>
        <w:t>Челябинской  области</w:t>
      </w:r>
      <w:r w:rsidRPr="00E3459D">
        <w:rPr>
          <w:sz w:val="27"/>
          <w:szCs w:val="27"/>
        </w:rPr>
        <w:t>,</w:t>
      </w:r>
      <w:r w:rsidRPr="00260A07">
        <w:rPr>
          <w:sz w:val="27"/>
          <w:szCs w:val="27"/>
        </w:rPr>
        <w:t xml:space="preserve"> муниципальными правовыми актами </w:t>
      </w:r>
      <w:r w:rsidR="00FF4315" w:rsidRPr="002244B0">
        <w:rPr>
          <w:color w:val="FF0000"/>
          <w:sz w:val="27"/>
          <w:szCs w:val="27"/>
        </w:rPr>
        <w:t>Администрации Златоустовского городского округа</w:t>
      </w:r>
      <w:r w:rsidRPr="002244B0">
        <w:rPr>
          <w:color w:val="FF0000"/>
          <w:sz w:val="27"/>
          <w:szCs w:val="27"/>
        </w:rPr>
        <w:t xml:space="preserve"> </w:t>
      </w:r>
      <w:r w:rsidRPr="00260A07">
        <w:rPr>
          <w:sz w:val="27"/>
          <w:szCs w:val="27"/>
        </w:rPr>
        <w:t xml:space="preserve">находятся </w:t>
      </w:r>
      <w:r w:rsidR="002244B0">
        <w:rPr>
          <w:sz w:val="27"/>
          <w:szCs w:val="27"/>
        </w:rPr>
        <w:t>в</w:t>
      </w:r>
      <w:r w:rsidRPr="00260A07">
        <w:rPr>
          <w:sz w:val="27"/>
          <w:szCs w:val="27"/>
        </w:rPr>
        <w:t xml:space="preserve">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</w:t>
      </w:r>
      <w:r>
        <w:rPr>
          <w:sz w:val="27"/>
          <w:szCs w:val="27"/>
        </w:rPr>
        <w:t>ного закона от 27.07.</w:t>
      </w:r>
      <w:r w:rsidRPr="00260A07">
        <w:rPr>
          <w:sz w:val="27"/>
          <w:szCs w:val="27"/>
        </w:rPr>
        <w:t>2010 г</w:t>
      </w:r>
      <w:r>
        <w:rPr>
          <w:sz w:val="27"/>
          <w:szCs w:val="27"/>
        </w:rPr>
        <w:t>.</w:t>
      </w:r>
      <w:r w:rsidRPr="00260A07">
        <w:rPr>
          <w:sz w:val="27"/>
          <w:szCs w:val="27"/>
        </w:rPr>
        <w:t xml:space="preserve"> № 210-ФЗ «Об организации предоставления государственных и муниципальных услуг» (далее – Федеральный закон</w:t>
      </w:r>
      <w:r>
        <w:rPr>
          <w:sz w:val="27"/>
          <w:szCs w:val="27"/>
        </w:rPr>
        <w:t xml:space="preserve">                  </w:t>
      </w:r>
      <w:r w:rsidRPr="00260A07">
        <w:rPr>
          <w:sz w:val="27"/>
          <w:szCs w:val="27"/>
        </w:rPr>
        <w:t>№ 210-ФЗ).</w:t>
      </w:r>
    </w:p>
    <w:p w:rsidR="009A1FC0" w:rsidRPr="00260A07" w:rsidRDefault="00CB0FF0" w:rsidP="009A1FC0">
      <w:pPr>
        <w:pStyle w:val="ConsPlusNormal"/>
        <w:tabs>
          <w:tab w:val="left" w:pos="1560"/>
        </w:tabs>
        <w:ind w:firstLine="709"/>
        <w:jc w:val="both"/>
        <w:rPr>
          <w:sz w:val="27"/>
          <w:szCs w:val="27"/>
        </w:rPr>
      </w:pPr>
      <w:bookmarkStart w:id="8" w:name="bookmark567"/>
      <w:bookmarkEnd w:id="8"/>
      <w:r>
        <w:rPr>
          <w:sz w:val="27"/>
          <w:szCs w:val="27"/>
        </w:rPr>
        <w:t>29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</w:r>
      <w:r w:rsidR="009A1FC0" w:rsidRPr="006D09ED">
        <w:rPr>
          <w:sz w:val="27"/>
          <w:szCs w:val="27"/>
        </w:rPr>
        <w:t xml:space="preserve">Представления документов и информации, отсутствие </w:t>
      </w:r>
      <w:r w:rsidR="009A1FC0">
        <w:rPr>
          <w:sz w:val="27"/>
          <w:szCs w:val="27"/>
        </w:rPr>
        <w:t xml:space="preserve">                                     </w:t>
      </w:r>
      <w:r w:rsidR="009A1FC0" w:rsidRPr="006D09ED">
        <w:rPr>
          <w:sz w:val="27"/>
          <w:szCs w:val="27"/>
        </w:rPr>
        <w:t>и (или) недостоверность которых не указывались при первоначальном отказе</w:t>
      </w:r>
      <w:r w:rsidR="009A1FC0">
        <w:rPr>
          <w:sz w:val="27"/>
          <w:szCs w:val="27"/>
        </w:rPr>
        <w:t xml:space="preserve">                    </w:t>
      </w:r>
      <w:r w:rsidR="009A1FC0" w:rsidRPr="006D09ED">
        <w:rPr>
          <w:sz w:val="27"/>
          <w:szCs w:val="27"/>
        </w:rPr>
        <w:t xml:space="preserve"> в приеме документов, необходимых для предоставления муниципальной услуги, либо</w:t>
      </w:r>
      <w:r w:rsidR="009A1FC0">
        <w:rPr>
          <w:sz w:val="27"/>
          <w:szCs w:val="27"/>
        </w:rPr>
        <w:t xml:space="preserve"> </w:t>
      </w:r>
      <w:r w:rsidR="009A1FC0" w:rsidRPr="006D09ED">
        <w:rPr>
          <w:sz w:val="27"/>
          <w:szCs w:val="27"/>
        </w:rPr>
        <w:t>в предоставлении муниципальной услуги, за исключением следующих случаев</w:t>
      </w:r>
      <w:r w:rsidR="009A1FC0" w:rsidRPr="00260A07">
        <w:rPr>
          <w:sz w:val="27"/>
          <w:szCs w:val="27"/>
        </w:rPr>
        <w:t>:</w:t>
      </w:r>
    </w:p>
    <w:p w:rsidR="009A1FC0" w:rsidRPr="00260A07" w:rsidRDefault="009A1FC0" w:rsidP="009A1FC0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>
        <w:rPr>
          <w:sz w:val="27"/>
          <w:szCs w:val="27"/>
        </w:rPr>
        <w:tab/>
      </w:r>
      <w:r w:rsidRPr="00260A07">
        <w:rPr>
          <w:sz w:val="27"/>
          <w:szCs w:val="27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              о предоставлении муниципальной услуги;</w:t>
      </w:r>
    </w:p>
    <w:p w:rsidR="009A1FC0" w:rsidRPr="00260A0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260A07">
        <w:rPr>
          <w:sz w:val="27"/>
          <w:szCs w:val="27"/>
        </w:rPr>
        <w:t xml:space="preserve">наличие ошибок в заявлении о предоставлении муниципальной услуги              </w:t>
      </w:r>
      <w:r>
        <w:rPr>
          <w:sz w:val="27"/>
          <w:szCs w:val="27"/>
        </w:rPr>
        <w:t xml:space="preserve">        и документах, поданных З</w:t>
      </w:r>
      <w:r w:rsidRPr="00260A07">
        <w:rPr>
          <w:sz w:val="27"/>
          <w:szCs w:val="27"/>
        </w:rPr>
        <w:t>аявителем после первоначального отказа в приеме документов, необходимых для предоставления муниципальной услуги, либо                         в предоставлении муниципальной услуги и не включенных в представленный ранее комплект документов;</w:t>
      </w:r>
    </w:p>
    <w:p w:rsidR="009A1FC0" w:rsidRPr="00260A0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260A07">
        <w:rPr>
          <w:sz w:val="27"/>
          <w:szCs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1FC0" w:rsidRPr="00EB351E" w:rsidRDefault="009A1FC0" w:rsidP="009A1FC0">
      <w:pPr>
        <w:pStyle w:val="ConsPlusNormal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</w:t>
      </w:r>
      <w:r>
        <w:rPr>
          <w:sz w:val="27"/>
          <w:szCs w:val="27"/>
        </w:rPr>
        <w:tab/>
      </w:r>
      <w:r w:rsidRPr="00260A07">
        <w:rPr>
          <w:sz w:val="27"/>
          <w:szCs w:val="27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                  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                          при первоначальном отказе в приеме документов, необходимых </w:t>
      </w:r>
      <w:r>
        <w:rPr>
          <w:sz w:val="27"/>
          <w:szCs w:val="27"/>
        </w:rPr>
        <w:t xml:space="preserve">                                  </w:t>
      </w:r>
      <w:r w:rsidRPr="00260A07">
        <w:rPr>
          <w:sz w:val="27"/>
          <w:szCs w:val="27"/>
        </w:rPr>
        <w:t>для предоставления муниципальной услуги, либо руководителя организации, предусмотренной частью 1.1 статьи 16 Федерального</w:t>
      </w:r>
      <w:r>
        <w:rPr>
          <w:sz w:val="27"/>
          <w:szCs w:val="27"/>
        </w:rPr>
        <w:t xml:space="preserve"> закона № 210-ФЗ, уведомляется З</w:t>
      </w:r>
      <w:r w:rsidRPr="00260A07">
        <w:rPr>
          <w:sz w:val="27"/>
          <w:szCs w:val="27"/>
        </w:rPr>
        <w:t>аявитель, а также приносятся извинения за доставленные неудобства.</w:t>
      </w:r>
    </w:p>
    <w:p w:rsidR="000B7C12" w:rsidRPr="00196667" w:rsidRDefault="000B7C12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20D5D" w:rsidRPr="00196667" w:rsidRDefault="00220D5D" w:rsidP="00CD4416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</w:t>
      </w:r>
      <w:r w:rsidR="00401449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необходимых для предоставления муниципальной услуги</w:t>
      </w:r>
    </w:p>
    <w:p w:rsidR="00401449" w:rsidRPr="00196667" w:rsidRDefault="00401449" w:rsidP="009B67C2">
      <w:pPr>
        <w:ind w:firstLine="709"/>
        <w:contextualSpacing/>
        <w:rPr>
          <w:rFonts w:eastAsia="Calibri"/>
          <w:b/>
          <w:sz w:val="28"/>
          <w:szCs w:val="28"/>
        </w:rPr>
      </w:pPr>
    </w:p>
    <w:p w:rsidR="009A1FC0" w:rsidRPr="00B56A97" w:rsidRDefault="002244B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bookmarkStart w:id="9" w:name="P170"/>
      <w:bookmarkEnd w:id="9"/>
      <w:r>
        <w:rPr>
          <w:sz w:val="27"/>
          <w:szCs w:val="27"/>
        </w:rPr>
        <w:t>3</w:t>
      </w:r>
      <w:r w:rsidR="00CB0FF0">
        <w:rPr>
          <w:sz w:val="27"/>
          <w:szCs w:val="27"/>
        </w:rPr>
        <w:t>0</w:t>
      </w:r>
      <w:r w:rsidR="009A1FC0" w:rsidRPr="00B56A97">
        <w:rPr>
          <w:sz w:val="27"/>
          <w:szCs w:val="27"/>
        </w:rPr>
        <w:t>.</w:t>
      </w:r>
      <w:r w:rsidR="009A1FC0" w:rsidRPr="00B56A97">
        <w:rPr>
          <w:sz w:val="27"/>
          <w:szCs w:val="27"/>
        </w:rPr>
        <w:tab/>
        <w:t xml:space="preserve"> Основания для возврата заявления и документов, необходимых               для предоставления муниципальной услуги: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260A07">
        <w:rPr>
          <w:sz w:val="27"/>
          <w:szCs w:val="27"/>
        </w:rPr>
        <w:t xml:space="preserve">заявление не соответствует требованиям, предусмотренным </w:t>
      </w:r>
      <w:hyperlink w:anchor="P129" w:history="1">
        <w:r w:rsidRPr="00260A07">
          <w:rPr>
            <w:sz w:val="27"/>
            <w:szCs w:val="27"/>
          </w:rPr>
          <w:t xml:space="preserve">пунктом </w:t>
        </w:r>
        <w:r w:rsidR="005A0876">
          <w:rPr>
            <w:sz w:val="27"/>
            <w:szCs w:val="27"/>
          </w:rPr>
          <w:t>22</w:t>
        </w:r>
      </w:hyperlink>
      <w:r w:rsidRPr="00260A07">
        <w:rPr>
          <w:sz w:val="27"/>
          <w:szCs w:val="27"/>
        </w:rPr>
        <w:t xml:space="preserve"> настоящего Административного регламента (некорректно заполнено заявление);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260A07">
        <w:rPr>
          <w:sz w:val="27"/>
          <w:szCs w:val="27"/>
        </w:rPr>
        <w:t xml:space="preserve">заявление и </w:t>
      </w:r>
      <w:r>
        <w:rPr>
          <w:sz w:val="27"/>
          <w:szCs w:val="27"/>
        </w:rPr>
        <w:t xml:space="preserve">иные </w:t>
      </w:r>
      <w:r w:rsidRPr="00260A07">
        <w:rPr>
          <w:sz w:val="27"/>
          <w:szCs w:val="27"/>
        </w:rPr>
        <w:t>документы содержат подчистки, приписки, зачеркнутые слова и иные неоговоренные исправления, тексты написаны неразборчиво;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представленные З</w:t>
      </w:r>
      <w:r w:rsidRPr="00260A07">
        <w:rPr>
          <w:sz w:val="27"/>
          <w:szCs w:val="27"/>
        </w:rPr>
        <w:t>аявителем документы либо их копии являются нечитаемыми;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Pr="00260A07">
        <w:rPr>
          <w:sz w:val="27"/>
          <w:szCs w:val="27"/>
        </w:rPr>
        <w:t>фамилии, имена, отчества</w:t>
      </w:r>
      <w:r>
        <w:rPr>
          <w:sz w:val="27"/>
          <w:szCs w:val="27"/>
        </w:rPr>
        <w:t xml:space="preserve"> (при наличии)</w:t>
      </w:r>
      <w:r w:rsidRPr="00260A07">
        <w:rPr>
          <w:sz w:val="27"/>
          <w:szCs w:val="27"/>
        </w:rPr>
        <w:t>, адреса написаны не полностью;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260A07">
        <w:rPr>
          <w:sz w:val="27"/>
          <w:szCs w:val="27"/>
        </w:rPr>
        <w:t xml:space="preserve">заявление и </w:t>
      </w:r>
      <w:r>
        <w:rPr>
          <w:sz w:val="27"/>
          <w:szCs w:val="27"/>
        </w:rPr>
        <w:t xml:space="preserve">иные </w:t>
      </w:r>
      <w:r w:rsidRPr="00260A07">
        <w:rPr>
          <w:sz w:val="27"/>
          <w:szCs w:val="27"/>
        </w:rPr>
        <w:t>документы исполнены карандашом;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6) представленные З</w:t>
      </w:r>
      <w:r w:rsidRPr="00260A07">
        <w:rPr>
          <w:sz w:val="27"/>
          <w:szCs w:val="27"/>
        </w:rPr>
        <w:t xml:space="preserve">аявителем заявление и </w:t>
      </w:r>
      <w:r>
        <w:rPr>
          <w:sz w:val="27"/>
          <w:szCs w:val="27"/>
        </w:rPr>
        <w:t xml:space="preserve">иные </w:t>
      </w:r>
      <w:r w:rsidRPr="00260A07">
        <w:rPr>
          <w:sz w:val="27"/>
          <w:szCs w:val="27"/>
        </w:rPr>
        <w:t>документы имеют серьезные повреждения, наличие которых не позволяет однозначно истолковать                                      их содержание;</w:t>
      </w:r>
    </w:p>
    <w:p w:rsidR="009A1FC0" w:rsidRPr="00260A07" w:rsidRDefault="009A1FC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bookmarkStart w:id="10" w:name="bookmark572"/>
      <w:bookmarkStart w:id="11" w:name="bookmark574"/>
      <w:bookmarkEnd w:id="10"/>
      <w:bookmarkEnd w:id="11"/>
      <w:r>
        <w:rPr>
          <w:sz w:val="27"/>
          <w:szCs w:val="27"/>
        </w:rPr>
        <w:t xml:space="preserve">7) </w:t>
      </w:r>
      <w:r w:rsidRPr="00260A07">
        <w:rPr>
          <w:sz w:val="27"/>
          <w:szCs w:val="27"/>
        </w:rPr>
        <w:t>представленные документы содержат подчистки и исправления текста,                     не заверенные в порядке, установленном законодательством Российской Федерации</w:t>
      </w:r>
      <w:bookmarkStart w:id="12" w:name="bookmark575"/>
      <w:bookmarkStart w:id="13" w:name="bookmark577"/>
      <w:bookmarkEnd w:id="12"/>
      <w:bookmarkEnd w:id="13"/>
      <w:r>
        <w:rPr>
          <w:sz w:val="27"/>
          <w:szCs w:val="27"/>
        </w:rPr>
        <w:t>.</w:t>
      </w:r>
    </w:p>
    <w:p w:rsidR="009A1FC0" w:rsidRPr="00B56A97" w:rsidRDefault="00CB0FF0" w:rsidP="009A1FC0">
      <w:pPr>
        <w:tabs>
          <w:tab w:val="left" w:pos="-3969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31</w:t>
      </w:r>
      <w:r w:rsidR="009A1FC0">
        <w:rPr>
          <w:sz w:val="27"/>
          <w:szCs w:val="27"/>
        </w:rPr>
        <w:t xml:space="preserve">. </w:t>
      </w:r>
      <w:r w:rsidR="009A1FC0" w:rsidRPr="00B56A97">
        <w:rPr>
          <w:sz w:val="27"/>
          <w:szCs w:val="27"/>
        </w:rPr>
        <w:t xml:space="preserve">Заявление о предоставлении муниципальной услуги, поданное в форме электронного документа с использованием </w:t>
      </w:r>
      <w:r w:rsidR="009A1FC0">
        <w:rPr>
          <w:sz w:val="27"/>
          <w:szCs w:val="27"/>
        </w:rPr>
        <w:t>ЕПГУ</w:t>
      </w:r>
      <w:r w:rsidR="009A1FC0" w:rsidRPr="00B56A97">
        <w:rPr>
          <w:sz w:val="27"/>
          <w:szCs w:val="27"/>
        </w:rPr>
        <w:t xml:space="preserve">, регионального портала </w:t>
      </w:r>
      <w:r w:rsidR="009A1FC0">
        <w:rPr>
          <w:sz w:val="27"/>
          <w:szCs w:val="27"/>
        </w:rPr>
        <w:t xml:space="preserve">                  </w:t>
      </w:r>
      <w:r w:rsidR="009A1FC0" w:rsidRPr="00B56A97">
        <w:rPr>
          <w:sz w:val="27"/>
          <w:szCs w:val="27"/>
        </w:rPr>
        <w:t xml:space="preserve">или официального сайта Уполномоченного органа к рассмотрению </w:t>
      </w:r>
      <w:r w:rsidR="009A1FC0">
        <w:rPr>
          <w:sz w:val="27"/>
          <w:szCs w:val="27"/>
        </w:rPr>
        <w:t xml:space="preserve">                                  </w:t>
      </w:r>
      <w:r w:rsidR="009A1FC0" w:rsidRPr="00B56A97">
        <w:rPr>
          <w:sz w:val="27"/>
          <w:szCs w:val="27"/>
        </w:rPr>
        <w:t>не принимается в следующих случаях:</w:t>
      </w:r>
    </w:p>
    <w:p w:rsidR="009A1FC0" w:rsidRDefault="009A1FC0" w:rsidP="009A1FC0">
      <w:pPr>
        <w:widowControl w:val="0"/>
        <w:numPr>
          <w:ilvl w:val="0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260A07">
        <w:rPr>
          <w:sz w:val="27"/>
          <w:szCs w:val="27"/>
        </w:rPr>
        <w:t xml:space="preserve">екорректно заполнены обязательные поля в форме интерактивного </w:t>
      </w:r>
      <w:r>
        <w:rPr>
          <w:sz w:val="27"/>
          <w:szCs w:val="27"/>
        </w:rPr>
        <w:t>запроса ЕПГУ</w:t>
      </w:r>
      <w:r w:rsidRPr="00260A07">
        <w:rPr>
          <w:sz w:val="27"/>
          <w:szCs w:val="27"/>
        </w:rPr>
        <w:t xml:space="preserve"> (отсутствие заполнения, недостоверное, неполное </w:t>
      </w:r>
      <w:r>
        <w:rPr>
          <w:sz w:val="27"/>
          <w:szCs w:val="27"/>
        </w:rPr>
        <w:t xml:space="preserve">                             </w:t>
      </w:r>
      <w:r w:rsidRPr="00260A07">
        <w:rPr>
          <w:sz w:val="27"/>
          <w:szCs w:val="27"/>
        </w:rPr>
        <w:t>либо неправильное заполнение</w:t>
      </w:r>
      <w:r>
        <w:rPr>
          <w:sz w:val="27"/>
          <w:szCs w:val="27"/>
        </w:rPr>
        <w:t xml:space="preserve"> не соответствующее требованиям, установленным настоящим Административным регламентом</w:t>
      </w:r>
      <w:r w:rsidRPr="00260A07">
        <w:rPr>
          <w:sz w:val="27"/>
          <w:szCs w:val="27"/>
        </w:rPr>
        <w:t>);</w:t>
      </w:r>
    </w:p>
    <w:p w:rsidR="009A1FC0" w:rsidRPr="00B56A97" w:rsidRDefault="009A1FC0" w:rsidP="009A1FC0">
      <w:pPr>
        <w:widowControl w:val="0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B56A97">
        <w:rPr>
          <w:sz w:val="27"/>
          <w:szCs w:val="27"/>
        </w:rPr>
        <w:t>редставлен</w:t>
      </w:r>
      <w:r>
        <w:rPr>
          <w:sz w:val="27"/>
          <w:szCs w:val="27"/>
        </w:rPr>
        <w:t>ы</w:t>
      </w:r>
      <w:r w:rsidRPr="00B56A97">
        <w:rPr>
          <w:sz w:val="27"/>
          <w:szCs w:val="27"/>
        </w:rPr>
        <w:t xml:space="preserve"> электронны</w:t>
      </w:r>
      <w:r>
        <w:rPr>
          <w:sz w:val="27"/>
          <w:szCs w:val="27"/>
        </w:rPr>
        <w:t>е</w:t>
      </w:r>
      <w:r w:rsidRPr="00B56A97">
        <w:rPr>
          <w:sz w:val="27"/>
          <w:szCs w:val="27"/>
        </w:rPr>
        <w:t xml:space="preserve"> копи</w:t>
      </w:r>
      <w:r>
        <w:rPr>
          <w:sz w:val="27"/>
          <w:szCs w:val="27"/>
        </w:rPr>
        <w:t>и</w:t>
      </w:r>
      <w:r w:rsidRPr="00B56A97">
        <w:rPr>
          <w:sz w:val="27"/>
          <w:szCs w:val="27"/>
        </w:rPr>
        <w:t xml:space="preserve"> (электронны</w:t>
      </w:r>
      <w:r>
        <w:rPr>
          <w:sz w:val="27"/>
          <w:szCs w:val="27"/>
        </w:rPr>
        <w:t>е</w:t>
      </w:r>
      <w:r w:rsidRPr="00B56A97">
        <w:rPr>
          <w:sz w:val="27"/>
          <w:szCs w:val="27"/>
        </w:rPr>
        <w:t xml:space="preserve"> образ</w:t>
      </w:r>
      <w:r>
        <w:rPr>
          <w:sz w:val="27"/>
          <w:szCs w:val="27"/>
        </w:rPr>
        <w:t>ы</w:t>
      </w:r>
      <w:r w:rsidRPr="00B56A97">
        <w:rPr>
          <w:sz w:val="27"/>
          <w:szCs w:val="27"/>
        </w:rPr>
        <w:t xml:space="preserve">) документов, </w:t>
      </w:r>
      <w:r>
        <w:rPr>
          <w:sz w:val="27"/>
          <w:szCs w:val="27"/>
        </w:rPr>
        <w:t xml:space="preserve">                  </w:t>
      </w:r>
      <w:r w:rsidRPr="00B56A97">
        <w:rPr>
          <w:sz w:val="27"/>
          <w:szCs w:val="27"/>
        </w:rPr>
        <w:t>не позволяющи</w:t>
      </w:r>
      <w:r>
        <w:rPr>
          <w:sz w:val="27"/>
          <w:szCs w:val="27"/>
        </w:rPr>
        <w:t>е</w:t>
      </w:r>
      <w:r w:rsidRPr="00B56A97">
        <w:rPr>
          <w:sz w:val="27"/>
          <w:szCs w:val="27"/>
        </w:rPr>
        <w:t xml:space="preserve"> в полном объеме прочитать текст документа и/или</w:t>
      </w:r>
      <w:r>
        <w:rPr>
          <w:sz w:val="27"/>
          <w:szCs w:val="27"/>
        </w:rPr>
        <w:t xml:space="preserve"> распознать реквизиты документа</w:t>
      </w:r>
      <w:r w:rsidRPr="00B56A97">
        <w:rPr>
          <w:sz w:val="27"/>
          <w:szCs w:val="27"/>
        </w:rPr>
        <w:t>;</w:t>
      </w:r>
    </w:p>
    <w:p w:rsidR="009A1FC0" w:rsidRDefault="009A1FC0" w:rsidP="009A1FC0">
      <w:pPr>
        <w:pStyle w:val="ConsPlusNormal"/>
        <w:widowControl w:val="0"/>
        <w:numPr>
          <w:ilvl w:val="0"/>
          <w:numId w:val="1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B56A97">
        <w:rPr>
          <w:sz w:val="27"/>
          <w:szCs w:val="27"/>
        </w:rPr>
        <w:t>е соответствуют данные владельца квалифицированного сертификата ключа прове</w:t>
      </w:r>
      <w:r>
        <w:rPr>
          <w:sz w:val="27"/>
          <w:szCs w:val="27"/>
        </w:rPr>
        <w:t>рки электронной подписи данным З</w:t>
      </w:r>
      <w:r w:rsidRPr="00B56A97">
        <w:rPr>
          <w:sz w:val="27"/>
          <w:szCs w:val="27"/>
        </w:rPr>
        <w:t xml:space="preserve">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 </w:t>
      </w:r>
      <w:r>
        <w:rPr>
          <w:sz w:val="27"/>
          <w:szCs w:val="27"/>
        </w:rPr>
        <w:t xml:space="preserve">                                    с использованием ЕПГУ;</w:t>
      </w:r>
    </w:p>
    <w:p w:rsidR="009A1FC0" w:rsidRDefault="009A1FC0" w:rsidP="009A1FC0">
      <w:pPr>
        <w:pStyle w:val="ConsPlusNormal"/>
        <w:widowControl w:val="0"/>
        <w:numPr>
          <w:ilvl w:val="0"/>
          <w:numId w:val="1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 w:rsidRPr="00B56A97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Pr="00B56A97">
        <w:rPr>
          <w:sz w:val="27"/>
          <w:szCs w:val="27"/>
        </w:rPr>
        <w:t>редоставлен неполный комплект документов, предусмотренных Административным регламентом, являющихся обязательными для предоставления услуги;</w:t>
      </w:r>
    </w:p>
    <w:p w:rsidR="009A1FC0" w:rsidRPr="00B56A97" w:rsidRDefault="009A1FC0" w:rsidP="009A1FC0">
      <w:pPr>
        <w:pStyle w:val="ConsPlusNormal"/>
        <w:widowControl w:val="0"/>
        <w:numPr>
          <w:ilvl w:val="0"/>
          <w:numId w:val="1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B56A97">
        <w:rPr>
          <w:sz w:val="27"/>
          <w:szCs w:val="27"/>
        </w:rPr>
        <w:t xml:space="preserve">окументы содержат повреждения, наличие которых не позволяет </w:t>
      </w:r>
      <w:r>
        <w:rPr>
          <w:sz w:val="27"/>
          <w:szCs w:val="27"/>
        </w:rPr>
        <w:t xml:space="preserve">                        </w:t>
      </w:r>
      <w:r w:rsidRPr="00B56A97">
        <w:rPr>
          <w:sz w:val="27"/>
          <w:szCs w:val="27"/>
        </w:rPr>
        <w:t xml:space="preserve">в полном объеме использовать информацию и сведения, прочитать текст </w:t>
      </w:r>
      <w:r>
        <w:rPr>
          <w:sz w:val="27"/>
          <w:szCs w:val="27"/>
        </w:rPr>
        <w:t xml:space="preserve">                   </w:t>
      </w:r>
      <w:r w:rsidRPr="00B56A97">
        <w:rPr>
          <w:sz w:val="27"/>
          <w:szCs w:val="27"/>
        </w:rPr>
        <w:t>и (или) распознать реквизиты документов</w:t>
      </w:r>
      <w:r>
        <w:rPr>
          <w:sz w:val="27"/>
          <w:szCs w:val="27"/>
        </w:rPr>
        <w:t>;</w:t>
      </w:r>
    </w:p>
    <w:p w:rsidR="009A1FC0" w:rsidRDefault="009A1FC0" w:rsidP="009A1FC0">
      <w:pPr>
        <w:pStyle w:val="ConsPlusNormal"/>
        <w:widowControl w:val="0"/>
        <w:numPr>
          <w:ilvl w:val="0"/>
          <w:numId w:val="1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bookmarkStart w:id="14" w:name="bookmark578"/>
      <w:bookmarkStart w:id="15" w:name="bookmark579"/>
      <w:bookmarkStart w:id="16" w:name="bookmark580"/>
      <w:bookmarkEnd w:id="14"/>
      <w:bookmarkEnd w:id="15"/>
      <w:bookmarkEnd w:id="16"/>
      <w:r w:rsidRPr="00B56A97">
        <w:rPr>
          <w:sz w:val="27"/>
          <w:szCs w:val="27"/>
        </w:rPr>
        <w:t>заявлени</w:t>
      </w:r>
      <w:r>
        <w:rPr>
          <w:sz w:val="27"/>
          <w:szCs w:val="27"/>
        </w:rPr>
        <w:t xml:space="preserve">е </w:t>
      </w:r>
      <w:r w:rsidRPr="00B56A97">
        <w:rPr>
          <w:sz w:val="27"/>
          <w:szCs w:val="27"/>
        </w:rPr>
        <w:t>и ины</w:t>
      </w:r>
      <w:r>
        <w:rPr>
          <w:sz w:val="27"/>
          <w:szCs w:val="27"/>
        </w:rPr>
        <w:t>е</w:t>
      </w:r>
      <w:r w:rsidRPr="00B56A97">
        <w:rPr>
          <w:sz w:val="27"/>
          <w:szCs w:val="27"/>
        </w:rPr>
        <w:t xml:space="preserve"> документ</w:t>
      </w:r>
      <w:r>
        <w:rPr>
          <w:sz w:val="27"/>
          <w:szCs w:val="27"/>
        </w:rPr>
        <w:t>ы (</w:t>
      </w:r>
      <w:r w:rsidRPr="00B56A97">
        <w:rPr>
          <w:sz w:val="27"/>
          <w:szCs w:val="27"/>
        </w:rPr>
        <w:t>в электронной форме</w:t>
      </w:r>
      <w:r>
        <w:rPr>
          <w:sz w:val="27"/>
          <w:szCs w:val="27"/>
        </w:rPr>
        <w:t>)</w:t>
      </w:r>
      <w:r w:rsidRPr="00B56A97">
        <w:rPr>
          <w:sz w:val="27"/>
          <w:szCs w:val="27"/>
        </w:rPr>
        <w:t xml:space="preserve"> </w:t>
      </w:r>
      <w:r>
        <w:rPr>
          <w:sz w:val="27"/>
          <w:szCs w:val="27"/>
        </w:rPr>
        <w:t>поданы</w:t>
      </w:r>
      <w:r w:rsidRPr="00B56A97">
        <w:rPr>
          <w:sz w:val="27"/>
          <w:szCs w:val="27"/>
        </w:rPr>
        <w:t xml:space="preserve"> лицом, </w:t>
      </w:r>
      <w:r>
        <w:rPr>
          <w:sz w:val="27"/>
          <w:szCs w:val="27"/>
        </w:rPr>
        <w:t xml:space="preserve">                   </w:t>
      </w:r>
      <w:r w:rsidRPr="00260A07">
        <w:rPr>
          <w:sz w:val="27"/>
          <w:szCs w:val="27"/>
        </w:rPr>
        <w:t>не имеющим полномочий представлять интересы Заявителя</w:t>
      </w:r>
      <w:bookmarkStart w:id="17" w:name="bookmark581"/>
      <w:bookmarkEnd w:id="17"/>
      <w:r>
        <w:rPr>
          <w:sz w:val="27"/>
          <w:szCs w:val="27"/>
        </w:rPr>
        <w:t>;</w:t>
      </w:r>
    </w:p>
    <w:p w:rsidR="009A1FC0" w:rsidRDefault="009A1FC0" w:rsidP="009A1FC0">
      <w:pPr>
        <w:pStyle w:val="ConsPlusNormal"/>
        <w:widowControl w:val="0"/>
        <w:numPr>
          <w:ilvl w:val="0"/>
          <w:numId w:val="1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B56A97">
        <w:rPr>
          <w:sz w:val="27"/>
          <w:szCs w:val="27"/>
        </w:rPr>
        <w:t>окументы имеют исправления, не заверенные в установл</w:t>
      </w:r>
      <w:r>
        <w:rPr>
          <w:sz w:val="27"/>
          <w:szCs w:val="27"/>
        </w:rPr>
        <w:t>енном законодательством порядке;</w:t>
      </w:r>
    </w:p>
    <w:p w:rsidR="009A1FC0" w:rsidRPr="00163590" w:rsidRDefault="009A1FC0" w:rsidP="009A1FC0">
      <w:pPr>
        <w:pStyle w:val="ConsPlusNormal"/>
        <w:widowControl w:val="0"/>
        <w:numPr>
          <w:ilvl w:val="0"/>
          <w:numId w:val="1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представленные З</w:t>
      </w:r>
      <w:r w:rsidRPr="002B2CF0">
        <w:rPr>
          <w:sz w:val="27"/>
          <w:szCs w:val="27"/>
        </w:rPr>
        <w:t>аявителем документы утратили силу на момент обращения за получением услуги (документы, удостоверяющие личность, документы, подтвержд</w:t>
      </w:r>
      <w:r>
        <w:rPr>
          <w:sz w:val="27"/>
          <w:szCs w:val="27"/>
        </w:rPr>
        <w:t>ающие полномочия представителя)</w:t>
      </w:r>
      <w:r w:rsidRPr="00B56A97">
        <w:rPr>
          <w:sz w:val="27"/>
          <w:szCs w:val="27"/>
        </w:rPr>
        <w:t>.</w:t>
      </w:r>
    </w:p>
    <w:p w:rsidR="009A1FC0" w:rsidRPr="00B56A97" w:rsidRDefault="00CB0FF0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32. </w:t>
      </w:r>
      <w:r w:rsidR="009A1FC0" w:rsidRPr="00B56A97">
        <w:rPr>
          <w:sz w:val="27"/>
          <w:szCs w:val="27"/>
        </w:rPr>
        <w:t>Решение об отказе в приеме документов, необходимых                                 для предоставления муниципальной у</w:t>
      </w:r>
      <w:r w:rsidR="009A1FC0">
        <w:rPr>
          <w:sz w:val="27"/>
          <w:szCs w:val="27"/>
        </w:rPr>
        <w:t>слуги, по форме, приведенной в П</w:t>
      </w:r>
      <w:r w:rsidR="000A21D3">
        <w:rPr>
          <w:sz w:val="27"/>
          <w:szCs w:val="27"/>
        </w:rPr>
        <w:t xml:space="preserve">риложении              </w:t>
      </w:r>
      <w:r w:rsidR="009A1FC0" w:rsidRPr="00B56A97">
        <w:rPr>
          <w:sz w:val="27"/>
          <w:szCs w:val="27"/>
        </w:rPr>
        <w:t xml:space="preserve"> 3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  <w:bookmarkStart w:id="18" w:name="bookmark582"/>
      <w:bookmarkEnd w:id="18"/>
    </w:p>
    <w:p w:rsidR="009A1FC0" w:rsidRPr="00B56A97" w:rsidRDefault="00CB0FF0" w:rsidP="009A1FC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33</w:t>
      </w:r>
      <w:r w:rsidR="009A1FC0" w:rsidRPr="00B56A97">
        <w:rPr>
          <w:sz w:val="27"/>
          <w:szCs w:val="27"/>
        </w:rPr>
        <w:t xml:space="preserve">. </w:t>
      </w:r>
      <w:r w:rsidR="009A1FC0" w:rsidRPr="00260A07">
        <w:rPr>
          <w:sz w:val="27"/>
          <w:szCs w:val="27"/>
        </w:rPr>
        <w:t xml:space="preserve">Возврат заявления и документов в иных случаях не допускается. Заявитель вправе повторно представить в Уполномоченный орган документы, необходимые для предоставления муниципальной услуги, после устранения причин, послуживших основанием для возврата документов, в порядке, предусмотренном </w:t>
      </w:r>
      <w:r w:rsidR="009A1FC0">
        <w:rPr>
          <w:sz w:val="27"/>
          <w:szCs w:val="27"/>
        </w:rPr>
        <w:t xml:space="preserve">настоящим </w:t>
      </w:r>
      <w:r w:rsidR="009A1FC0" w:rsidRPr="00260A07">
        <w:rPr>
          <w:sz w:val="27"/>
          <w:szCs w:val="27"/>
        </w:rPr>
        <w:t>Административным регламентом.</w:t>
      </w:r>
    </w:p>
    <w:p w:rsidR="009A1FC0" w:rsidRPr="00B56A97" w:rsidRDefault="009A1FC0" w:rsidP="009A1FC0">
      <w:pPr>
        <w:pStyle w:val="ConsPlusNormal"/>
        <w:jc w:val="both"/>
        <w:rPr>
          <w:sz w:val="27"/>
          <w:szCs w:val="27"/>
        </w:rPr>
      </w:pPr>
    </w:p>
    <w:p w:rsidR="00AB574B" w:rsidRPr="00196667" w:rsidRDefault="00AB574B" w:rsidP="00CD4416">
      <w:pPr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196667" w:rsidRDefault="00220D5D" w:rsidP="00CD4416">
      <w:pPr>
        <w:contextualSpacing/>
        <w:jc w:val="center"/>
        <w:rPr>
          <w:rFonts w:eastAsia="Calibri"/>
          <w:b/>
          <w:sz w:val="28"/>
          <w:szCs w:val="28"/>
        </w:rPr>
      </w:pPr>
      <w:r w:rsidRPr="00196667">
        <w:rPr>
          <w:rFonts w:eastAsia="Calibri"/>
          <w:b/>
          <w:sz w:val="28"/>
          <w:szCs w:val="28"/>
        </w:rPr>
        <w:t xml:space="preserve">Исчерпывающий перечень оснований для приостановления </w:t>
      </w:r>
      <w:r w:rsidR="000D44F8" w:rsidRPr="00196667">
        <w:rPr>
          <w:rFonts w:eastAsia="Calibri"/>
          <w:b/>
          <w:sz w:val="28"/>
          <w:szCs w:val="28"/>
        </w:rPr>
        <w:br/>
      </w:r>
      <w:r w:rsidRPr="00196667">
        <w:rPr>
          <w:rFonts w:eastAsia="Calibri"/>
          <w:b/>
          <w:sz w:val="28"/>
          <w:szCs w:val="28"/>
        </w:rPr>
        <w:t>или отказа в</w:t>
      </w:r>
      <w:r w:rsidR="00401449" w:rsidRPr="00196667">
        <w:rPr>
          <w:rFonts w:eastAsia="Calibri"/>
          <w:b/>
          <w:sz w:val="28"/>
          <w:szCs w:val="28"/>
        </w:rPr>
        <w:t xml:space="preserve"> </w:t>
      </w:r>
      <w:r w:rsidRPr="00196667">
        <w:rPr>
          <w:rFonts w:eastAsia="Calibri"/>
          <w:b/>
          <w:sz w:val="28"/>
          <w:szCs w:val="28"/>
        </w:rPr>
        <w:t>предоставлении муниципальной услуги</w:t>
      </w:r>
    </w:p>
    <w:p w:rsidR="00401449" w:rsidRPr="00196667" w:rsidRDefault="00401449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9A1FC0" w:rsidRPr="00076084" w:rsidRDefault="00546203" w:rsidP="009A1FC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B0FF0">
        <w:rPr>
          <w:sz w:val="27"/>
          <w:szCs w:val="27"/>
        </w:rPr>
        <w:t>4</w:t>
      </w:r>
      <w:r w:rsidR="009A1FC0" w:rsidRPr="00B56A97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260A07">
        <w:rPr>
          <w:sz w:val="27"/>
          <w:szCs w:val="27"/>
        </w:rPr>
        <w:t>Основания для приостановления предоставления муниципальной услуги не предусмотрены.</w:t>
      </w:r>
    </w:p>
    <w:p w:rsidR="009A1FC0" w:rsidRDefault="00CB0FF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35</w:t>
      </w:r>
      <w:r w:rsidR="009A1FC0">
        <w:rPr>
          <w:sz w:val="27"/>
          <w:szCs w:val="27"/>
        </w:rPr>
        <w:t>.</w:t>
      </w:r>
      <w:r w:rsidR="009A1FC0" w:rsidRPr="00B56A97">
        <w:rPr>
          <w:sz w:val="27"/>
          <w:szCs w:val="27"/>
        </w:rPr>
        <w:t xml:space="preserve"> Основания для отказа в предоставлении муниципальной услуги: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о</w:t>
      </w:r>
      <w:r w:rsidRPr="006654A2">
        <w:rPr>
          <w:sz w:val="27"/>
          <w:szCs w:val="27"/>
        </w:rPr>
        <w:t>тсутствие документов, необходимых для предоставления услуги, предусмотренных нормативными правовыми актами Российской Федерации</w:t>
      </w:r>
      <w:r>
        <w:rPr>
          <w:sz w:val="27"/>
          <w:szCs w:val="27"/>
        </w:rPr>
        <w:t>;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не представлены д</w:t>
      </w:r>
      <w:r w:rsidRPr="00656959">
        <w:rPr>
          <w:sz w:val="27"/>
          <w:szCs w:val="27"/>
        </w:rPr>
        <w:t xml:space="preserve">окументы, предусмотренные </w:t>
      </w:r>
      <w:hyperlink r:id="rId34" w:history="1">
        <w:r w:rsidRPr="00656959">
          <w:rPr>
            <w:sz w:val="27"/>
            <w:szCs w:val="27"/>
          </w:rPr>
          <w:t>перечнем</w:t>
        </w:r>
      </w:hyperlink>
      <w:r w:rsidRPr="00656959">
        <w:rPr>
          <w:sz w:val="27"/>
          <w:szCs w:val="27"/>
        </w:rPr>
        <w:t xml:space="preserve"> документов,</w:t>
      </w:r>
      <w:r w:rsidRPr="00B22E01">
        <w:rPr>
          <w:sz w:val="27"/>
          <w:szCs w:val="27"/>
        </w:rPr>
        <w:t xml:space="preserve"> </w:t>
      </w:r>
      <w:r w:rsidRPr="00656959">
        <w:rPr>
          <w:sz w:val="27"/>
          <w:szCs w:val="27"/>
        </w:rPr>
        <w:t xml:space="preserve">подтверждающих право заявителя на приобретение земельного участка </w:t>
      </w:r>
      <w:r w:rsidRPr="00B22E01">
        <w:rPr>
          <w:sz w:val="27"/>
          <w:szCs w:val="27"/>
        </w:rPr>
        <w:t xml:space="preserve">                       </w:t>
      </w:r>
      <w:r w:rsidRPr="00656959">
        <w:rPr>
          <w:sz w:val="27"/>
          <w:szCs w:val="27"/>
        </w:rPr>
        <w:t xml:space="preserve">без проведения торгов, утвержденным приказом Федеральной службы государственной регистрации, кадастра и картографии от </w:t>
      </w:r>
      <w:r w:rsidRPr="00B22E01">
        <w:rPr>
          <w:sz w:val="27"/>
          <w:szCs w:val="27"/>
        </w:rPr>
        <w:t>02.09.</w:t>
      </w:r>
      <w:r w:rsidRPr="00656959">
        <w:rPr>
          <w:sz w:val="27"/>
          <w:szCs w:val="27"/>
        </w:rPr>
        <w:t xml:space="preserve">2020 г. № П/0321 «Об утверждении перечня документов, подтверждающих право заявителя </w:t>
      </w:r>
      <w:r w:rsidRPr="00B22E01">
        <w:rPr>
          <w:sz w:val="27"/>
          <w:szCs w:val="27"/>
        </w:rPr>
        <w:t xml:space="preserve">                     </w:t>
      </w:r>
      <w:r w:rsidRPr="00656959">
        <w:rPr>
          <w:sz w:val="27"/>
          <w:szCs w:val="27"/>
        </w:rPr>
        <w:t xml:space="preserve">на приобретение земельного участка без проведения торгов», за исключением документов, которые должны быть представлены в Уполномоченный орган </w:t>
      </w:r>
      <w:r w:rsidRPr="00B22E01">
        <w:rPr>
          <w:sz w:val="27"/>
          <w:szCs w:val="27"/>
        </w:rPr>
        <w:t xml:space="preserve">                        </w:t>
      </w:r>
      <w:r w:rsidRPr="00656959">
        <w:rPr>
          <w:sz w:val="27"/>
          <w:szCs w:val="27"/>
        </w:rPr>
        <w:t>в порядке межведомственного информационного взаимодействия</w:t>
      </w:r>
      <w:r>
        <w:rPr>
          <w:sz w:val="27"/>
          <w:szCs w:val="27"/>
        </w:rPr>
        <w:t>;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hyperlink r:id="rId35" w:history="1">
        <w:r w:rsidRPr="00260A07">
          <w:rPr>
            <w:sz w:val="27"/>
            <w:szCs w:val="27"/>
          </w:rPr>
          <w:t>заявление</w:t>
        </w:r>
      </w:hyperlink>
      <w:r w:rsidRPr="00260A0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предоставлении земельного участка </w:t>
      </w:r>
      <w:r w:rsidRPr="00260A07">
        <w:rPr>
          <w:sz w:val="27"/>
          <w:szCs w:val="27"/>
        </w:rPr>
        <w:t xml:space="preserve">подано </w:t>
      </w:r>
      <w:r>
        <w:rPr>
          <w:sz w:val="27"/>
          <w:szCs w:val="27"/>
        </w:rPr>
        <w:t>в случаях,                  не предусмотренных статьей 39.3, 39.5, 39.6 Земельного</w:t>
      </w:r>
      <w:r w:rsidRPr="00B22E01">
        <w:rPr>
          <w:sz w:val="27"/>
          <w:szCs w:val="27"/>
        </w:rPr>
        <w:t xml:space="preserve"> </w:t>
      </w:r>
      <w:r w:rsidRPr="00B56A97">
        <w:rPr>
          <w:sz w:val="27"/>
          <w:szCs w:val="27"/>
        </w:rPr>
        <w:t>кодекса Российской Федерации</w:t>
      </w:r>
      <w:r>
        <w:rPr>
          <w:sz w:val="27"/>
          <w:szCs w:val="27"/>
        </w:rPr>
        <w:t xml:space="preserve">; </w:t>
      </w:r>
    </w:p>
    <w:p w:rsidR="009A1FC0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56A97">
        <w:rPr>
          <w:sz w:val="27"/>
          <w:szCs w:val="27"/>
        </w:rPr>
        <w:t xml:space="preserve">) земельный участок, границы которого подлежат уточнению </w:t>
      </w:r>
      <w:r>
        <w:rPr>
          <w:sz w:val="27"/>
          <w:szCs w:val="27"/>
        </w:rPr>
        <w:t xml:space="preserve">                                 </w:t>
      </w:r>
      <w:r w:rsidRPr="00B56A97">
        <w:rPr>
          <w:sz w:val="27"/>
          <w:szCs w:val="27"/>
        </w:rPr>
        <w:t xml:space="preserve">в соответствии с </w:t>
      </w:r>
      <w:r w:rsidRPr="006E4BE3">
        <w:rPr>
          <w:sz w:val="27"/>
          <w:szCs w:val="27"/>
        </w:rPr>
        <w:t>Федеральны</w:t>
      </w:r>
      <w:r>
        <w:rPr>
          <w:sz w:val="27"/>
          <w:szCs w:val="27"/>
        </w:rPr>
        <w:t>м</w:t>
      </w:r>
      <w:r w:rsidRPr="006E4BE3">
        <w:rPr>
          <w:sz w:val="27"/>
          <w:szCs w:val="27"/>
        </w:rPr>
        <w:t xml:space="preserve"> </w:t>
      </w:r>
      <w:hyperlink r:id="rId36" w:history="1">
        <w:r w:rsidRPr="006E4BE3">
          <w:rPr>
            <w:sz w:val="27"/>
            <w:szCs w:val="27"/>
          </w:rPr>
          <w:t>закон</w:t>
        </w:r>
      </w:hyperlink>
      <w:r>
        <w:rPr>
          <w:sz w:val="27"/>
          <w:szCs w:val="27"/>
        </w:rPr>
        <w:t>ом</w:t>
      </w:r>
      <w:r w:rsidRPr="006E4BE3">
        <w:rPr>
          <w:sz w:val="27"/>
          <w:szCs w:val="27"/>
        </w:rPr>
        <w:t xml:space="preserve"> от 13.07.2015 г. № 218-ФЗ </w:t>
      </w:r>
      <w:r>
        <w:rPr>
          <w:sz w:val="27"/>
          <w:szCs w:val="27"/>
        </w:rPr>
        <w:t xml:space="preserve">                                       </w:t>
      </w:r>
      <w:r w:rsidRPr="006E4BE3">
        <w:rPr>
          <w:sz w:val="27"/>
          <w:szCs w:val="27"/>
        </w:rPr>
        <w:t>«О государственной регистрации недвижимости»</w:t>
      </w:r>
      <w:r w:rsidRPr="00B56A97">
        <w:rPr>
          <w:sz w:val="27"/>
          <w:szCs w:val="27"/>
        </w:rPr>
        <w:t xml:space="preserve">, не может быть предоставлен заявителю по основаниям, указанным в </w:t>
      </w:r>
      <w:hyperlink r:id="rId37" w:history="1">
        <w:r w:rsidRPr="00B56A97">
          <w:rPr>
            <w:sz w:val="27"/>
            <w:szCs w:val="27"/>
          </w:rPr>
          <w:t>подпунктах 1</w:t>
        </w:r>
      </w:hyperlink>
      <w:r w:rsidRPr="00B56A97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–</w:t>
      </w:r>
      <w:r w:rsidRPr="00B56A97">
        <w:rPr>
          <w:sz w:val="27"/>
          <w:szCs w:val="27"/>
        </w:rPr>
        <w:t xml:space="preserve"> </w:t>
      </w:r>
      <w:hyperlink r:id="rId38" w:history="1">
        <w:r w:rsidRPr="00B56A97">
          <w:rPr>
            <w:sz w:val="27"/>
            <w:szCs w:val="27"/>
          </w:rPr>
          <w:t>2</w:t>
        </w:r>
        <w:r>
          <w:rPr>
            <w:sz w:val="27"/>
            <w:szCs w:val="27"/>
          </w:rPr>
          <w:t>6</w:t>
        </w:r>
        <w:r w:rsidRPr="00B56A97">
          <w:rPr>
            <w:sz w:val="27"/>
            <w:szCs w:val="27"/>
          </w:rPr>
          <w:t xml:space="preserve"> статьи 39</w:t>
        </w:r>
        <w:r>
          <w:rPr>
            <w:sz w:val="27"/>
            <w:szCs w:val="27"/>
          </w:rPr>
          <w:t>.</w:t>
        </w:r>
        <w:r w:rsidRPr="00B56A97">
          <w:rPr>
            <w:sz w:val="27"/>
            <w:szCs w:val="27"/>
          </w:rPr>
          <w:t>16</w:t>
        </w:r>
      </w:hyperlink>
      <w:r w:rsidRPr="00B56A97">
        <w:rPr>
          <w:sz w:val="27"/>
          <w:szCs w:val="27"/>
        </w:rPr>
        <w:t xml:space="preserve"> Земельно</w:t>
      </w:r>
      <w:r>
        <w:rPr>
          <w:sz w:val="27"/>
          <w:szCs w:val="27"/>
        </w:rPr>
        <w:t>го кодекса Российской Федерации.</w:t>
      </w:r>
    </w:p>
    <w:p w:rsidR="009A1FC0" w:rsidRDefault="00A316BC" w:rsidP="009A1FC0">
      <w:pPr>
        <w:pStyle w:val="ConsPlusNormal"/>
        <w:tabs>
          <w:tab w:val="left" w:pos="1276"/>
          <w:tab w:val="left" w:pos="156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36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</w:r>
      <w:r w:rsidR="009A1FC0" w:rsidRPr="00E317C4">
        <w:rPr>
          <w:sz w:val="27"/>
          <w:szCs w:val="27"/>
        </w:rPr>
        <w:t xml:space="preserve">Основания для отказа </w:t>
      </w:r>
      <w:r w:rsidR="009A1FC0" w:rsidRPr="00B56A97">
        <w:rPr>
          <w:sz w:val="27"/>
          <w:szCs w:val="27"/>
        </w:rPr>
        <w:t>в предоставлении муниципальной услуги</w:t>
      </w:r>
      <w:r w:rsidR="009A1FC0" w:rsidRPr="00E317C4">
        <w:rPr>
          <w:sz w:val="27"/>
          <w:szCs w:val="27"/>
        </w:rPr>
        <w:t xml:space="preserve">, </w:t>
      </w:r>
      <w:r w:rsidR="009A1FC0">
        <w:rPr>
          <w:sz w:val="27"/>
          <w:szCs w:val="27"/>
        </w:rPr>
        <w:t xml:space="preserve">                          </w:t>
      </w:r>
      <w:r w:rsidR="009A1FC0" w:rsidRPr="00E317C4">
        <w:rPr>
          <w:sz w:val="27"/>
          <w:szCs w:val="27"/>
        </w:rPr>
        <w:t xml:space="preserve">если участок формируется на основании схемы расположения земельного участка </w:t>
      </w:r>
      <w:r w:rsidR="009A1FC0">
        <w:rPr>
          <w:sz w:val="27"/>
          <w:szCs w:val="27"/>
        </w:rPr>
        <w:t>на кадастровом плане территории</w:t>
      </w:r>
      <w:r w:rsidR="009A1FC0" w:rsidRPr="00E317C4">
        <w:rPr>
          <w:sz w:val="27"/>
          <w:szCs w:val="27"/>
        </w:rPr>
        <w:t>:</w:t>
      </w:r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о</w:t>
      </w:r>
      <w:r w:rsidRPr="00E317C4">
        <w:rPr>
          <w:sz w:val="27"/>
          <w:szCs w:val="27"/>
        </w:rPr>
        <w:t>тсутствие документов, предусмотренных пунктом 2 ст</w:t>
      </w:r>
      <w:r>
        <w:rPr>
          <w:sz w:val="27"/>
          <w:szCs w:val="27"/>
        </w:rPr>
        <w:t>атьи</w:t>
      </w:r>
      <w:r w:rsidRPr="00E317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</w:t>
      </w:r>
      <w:r w:rsidRPr="00E317C4">
        <w:rPr>
          <w:sz w:val="27"/>
          <w:szCs w:val="27"/>
        </w:rPr>
        <w:t>39.15 Земельного кодекса Российской Федерации</w:t>
      </w:r>
      <w:r>
        <w:rPr>
          <w:sz w:val="27"/>
          <w:szCs w:val="27"/>
        </w:rPr>
        <w:t>;</w:t>
      </w:r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bookmarkStart w:id="19" w:name="P214"/>
      <w:bookmarkEnd w:id="19"/>
      <w:r>
        <w:rPr>
          <w:sz w:val="27"/>
          <w:szCs w:val="27"/>
        </w:rPr>
        <w:t>2</w:t>
      </w:r>
      <w:r w:rsidRPr="00B56A97">
        <w:rPr>
          <w:sz w:val="27"/>
          <w:szCs w:val="27"/>
        </w:rPr>
        <w:t xml:space="preserve">) несоответствие схемы расположения земельного участка ее форме, формату или требованиям к ее подготовке, которые установлены в соответствии </w:t>
      </w:r>
      <w:r>
        <w:rPr>
          <w:sz w:val="27"/>
          <w:szCs w:val="27"/>
        </w:rPr>
        <w:t xml:space="preserve">                  </w:t>
      </w:r>
      <w:r w:rsidRPr="00B56A97">
        <w:rPr>
          <w:sz w:val="27"/>
          <w:szCs w:val="27"/>
        </w:rPr>
        <w:t xml:space="preserve">с </w:t>
      </w:r>
      <w:hyperlink r:id="rId39" w:history="1">
        <w:r w:rsidRPr="00B56A97">
          <w:rPr>
            <w:sz w:val="27"/>
            <w:szCs w:val="27"/>
          </w:rPr>
          <w:t>пунктом 12 статьи 11</w:t>
        </w:r>
        <w:r>
          <w:rPr>
            <w:sz w:val="27"/>
            <w:szCs w:val="27"/>
          </w:rPr>
          <w:t>.</w:t>
        </w:r>
        <w:r w:rsidRPr="00B56A97">
          <w:rPr>
            <w:sz w:val="27"/>
            <w:szCs w:val="27"/>
          </w:rPr>
          <w:t>10</w:t>
        </w:r>
      </w:hyperlink>
      <w:r w:rsidRPr="00B56A97">
        <w:rPr>
          <w:sz w:val="27"/>
          <w:szCs w:val="27"/>
        </w:rPr>
        <w:t xml:space="preserve"> Земельного кодекса Российской Федерации;</w:t>
      </w:r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B56A97">
        <w:rPr>
          <w:sz w:val="27"/>
          <w:szCs w:val="27"/>
        </w:rPr>
        <w:t xml:space="preserve">) полное или частичное совпадение местоположения земельного участка, образование которого предусмотрено схемой его расположения, </w:t>
      </w:r>
      <w:r>
        <w:rPr>
          <w:sz w:val="27"/>
          <w:szCs w:val="27"/>
        </w:rPr>
        <w:t xml:space="preserve">                                          </w:t>
      </w:r>
      <w:r w:rsidRPr="00B56A97">
        <w:rPr>
          <w:sz w:val="27"/>
          <w:szCs w:val="27"/>
        </w:rPr>
        <w:t>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56A97">
        <w:rPr>
          <w:sz w:val="27"/>
          <w:szCs w:val="27"/>
        </w:rPr>
        <w:t xml:space="preserve">) схема расположения земельного участка разработана с нарушением предусмотренных </w:t>
      </w:r>
      <w:hyperlink r:id="rId40" w:history="1">
        <w:r w:rsidRPr="00B56A97">
          <w:rPr>
            <w:sz w:val="27"/>
            <w:szCs w:val="27"/>
          </w:rPr>
          <w:t>статьей 11</w:t>
        </w:r>
        <w:r>
          <w:rPr>
            <w:sz w:val="27"/>
            <w:szCs w:val="27"/>
          </w:rPr>
          <w:t>.</w:t>
        </w:r>
        <w:r w:rsidRPr="00B56A97">
          <w:rPr>
            <w:sz w:val="27"/>
            <w:szCs w:val="27"/>
          </w:rPr>
          <w:t>9</w:t>
        </w:r>
      </w:hyperlink>
      <w:r w:rsidRPr="00B56A97">
        <w:rPr>
          <w:sz w:val="27"/>
          <w:szCs w:val="27"/>
        </w:rPr>
        <w:t xml:space="preserve"> Земельного кодекса Российской Федерации требований к образуемым земельным участкам;</w:t>
      </w:r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56A97">
        <w:rPr>
          <w:sz w:val="27"/>
          <w:szCs w:val="27"/>
        </w:rPr>
        <w:t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bookmarkStart w:id="20" w:name="P171"/>
      <w:bookmarkEnd w:id="20"/>
      <w:r>
        <w:rPr>
          <w:sz w:val="27"/>
          <w:szCs w:val="27"/>
        </w:rPr>
        <w:t>6</w:t>
      </w:r>
      <w:r w:rsidRPr="00B56A97">
        <w:rPr>
          <w:sz w:val="27"/>
          <w:szCs w:val="27"/>
        </w:rPr>
        <w:t>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>
        <w:rPr>
          <w:sz w:val="27"/>
          <w:szCs w:val="27"/>
        </w:rPr>
        <w:t>.</w:t>
      </w:r>
    </w:p>
    <w:p w:rsidR="009A1FC0" w:rsidRPr="00B56A97" w:rsidRDefault="009A1FC0" w:rsidP="009A1FC0">
      <w:pPr>
        <w:pStyle w:val="ConsPlusNormal"/>
        <w:ind w:firstLine="540"/>
        <w:jc w:val="both"/>
        <w:rPr>
          <w:sz w:val="27"/>
          <w:szCs w:val="27"/>
        </w:rPr>
      </w:pPr>
      <w:bookmarkStart w:id="21" w:name="P172"/>
      <w:bookmarkStart w:id="22" w:name="P173"/>
      <w:bookmarkEnd w:id="21"/>
      <w:bookmarkEnd w:id="22"/>
    </w:p>
    <w:p w:rsidR="009A1FC0" w:rsidRPr="00B56A9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r w:rsidRPr="00B56A97">
        <w:rPr>
          <w:b/>
          <w:bCs/>
          <w:sz w:val="27"/>
          <w:szCs w:val="27"/>
        </w:rPr>
        <w:t>Перечень услуг, которые являются необходимыми и обязательными                        для предоставления муниципальной услуги, в том числе</w:t>
      </w:r>
      <w:r w:rsidRPr="00B56A97">
        <w:rPr>
          <w:b/>
          <w:bCs/>
          <w:sz w:val="27"/>
          <w:szCs w:val="27"/>
        </w:rPr>
        <w:br/>
        <w:t>сведения о документе (документах), выдаваемом (выдаваемых)</w:t>
      </w:r>
      <w:r w:rsidRPr="00B56A97">
        <w:rPr>
          <w:b/>
          <w:bCs/>
          <w:sz w:val="27"/>
          <w:szCs w:val="27"/>
        </w:rPr>
        <w:br/>
        <w:t>организациями, участвующими в предоставлении муниципальной услуги</w:t>
      </w:r>
    </w:p>
    <w:p w:rsidR="009A1FC0" w:rsidRPr="00B56A97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B56A97" w:rsidRDefault="00CB0FF0" w:rsidP="009A1FC0">
      <w:pPr>
        <w:pStyle w:val="ConsPlusNormal"/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37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B56A97">
        <w:rPr>
          <w:sz w:val="27"/>
          <w:szCs w:val="27"/>
        </w:rPr>
        <w:t>Услуги, необходимые и обязательные для предоставления муниципальной услуги, отсутствуют.</w:t>
      </w:r>
    </w:p>
    <w:p w:rsidR="009A1FC0" w:rsidRPr="00B56A97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B56A9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r w:rsidRPr="00B56A97">
        <w:rPr>
          <w:b/>
          <w:bCs/>
          <w:sz w:val="27"/>
          <w:szCs w:val="27"/>
        </w:rPr>
        <w:t xml:space="preserve">Порядок, размер и основания взимания государственной пошлины </w:t>
      </w:r>
    </w:p>
    <w:p w:rsidR="009A1FC0" w:rsidRPr="00B56A97" w:rsidRDefault="009A1FC0" w:rsidP="009A1FC0">
      <w:pPr>
        <w:pStyle w:val="11"/>
        <w:ind w:firstLine="0"/>
        <w:jc w:val="center"/>
        <w:rPr>
          <w:sz w:val="27"/>
          <w:szCs w:val="27"/>
        </w:rPr>
      </w:pPr>
      <w:r w:rsidRPr="00B56A97">
        <w:rPr>
          <w:b/>
          <w:bCs/>
          <w:sz w:val="27"/>
          <w:szCs w:val="27"/>
        </w:rPr>
        <w:t>или иной оплаты, взимаемой за предоставление муниципальной услуги</w:t>
      </w:r>
    </w:p>
    <w:p w:rsidR="009A1FC0" w:rsidRPr="00B56A97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B56A97" w:rsidRDefault="00CB0FF0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38</w:t>
      </w:r>
      <w:r w:rsidR="009A1FC0" w:rsidRPr="00B56A97">
        <w:rPr>
          <w:sz w:val="27"/>
          <w:szCs w:val="27"/>
        </w:rPr>
        <w:t>. Предоставление муниципальной услуги осуществляется бесплатно.</w:t>
      </w:r>
    </w:p>
    <w:p w:rsidR="009A1FC0" w:rsidRPr="00B56A9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</w:p>
    <w:p w:rsidR="009A1FC0" w:rsidRPr="00B56A9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bookmarkStart w:id="23" w:name="bookmark599"/>
      <w:bookmarkEnd w:id="23"/>
      <w:r w:rsidRPr="00260A07">
        <w:rPr>
          <w:b/>
          <w:bCs/>
          <w:sz w:val="27"/>
          <w:szCs w:val="27"/>
        </w:rPr>
        <w:t>Порядок, размер и основания взимания платы за предоставление услуг,</w:t>
      </w:r>
      <w:r w:rsidRPr="00260A07">
        <w:rPr>
          <w:b/>
          <w:bCs/>
          <w:sz w:val="27"/>
          <w:szCs w:val="27"/>
        </w:rPr>
        <w:br/>
        <w:t>которые являются необходимыми и обязательными для предоставления</w:t>
      </w:r>
      <w:r w:rsidRPr="00260A07">
        <w:rPr>
          <w:b/>
          <w:bCs/>
          <w:sz w:val="27"/>
          <w:szCs w:val="27"/>
        </w:rPr>
        <w:br/>
        <w:t>муниципальной услуги, включая информацию о методике</w:t>
      </w:r>
      <w:r w:rsidRPr="00260A07">
        <w:rPr>
          <w:b/>
          <w:bCs/>
          <w:sz w:val="27"/>
          <w:szCs w:val="27"/>
        </w:rPr>
        <w:br/>
        <w:t>расчета размера такой платы</w:t>
      </w:r>
    </w:p>
    <w:p w:rsidR="009A1FC0" w:rsidRPr="00B56A97" w:rsidRDefault="009A1FC0" w:rsidP="009A1FC0">
      <w:pPr>
        <w:pStyle w:val="11"/>
        <w:ind w:firstLine="0"/>
        <w:jc w:val="center"/>
        <w:rPr>
          <w:sz w:val="27"/>
          <w:szCs w:val="27"/>
        </w:rPr>
      </w:pPr>
    </w:p>
    <w:p w:rsidR="009A1FC0" w:rsidRPr="00B56A97" w:rsidRDefault="00CB0FF0" w:rsidP="009A1FC0">
      <w:pPr>
        <w:pStyle w:val="11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39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B56A97">
        <w:rPr>
          <w:sz w:val="27"/>
          <w:szCs w:val="27"/>
        </w:rPr>
        <w:t>Услуги, необходимые и обязательные для предоставления муниципальной услуги, отсутствуют.</w:t>
      </w:r>
    </w:p>
    <w:p w:rsidR="009A1FC0" w:rsidRPr="00B56A97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B56A97" w:rsidRDefault="009A1FC0" w:rsidP="009A1FC0">
      <w:pPr>
        <w:pStyle w:val="11"/>
        <w:ind w:firstLine="0"/>
        <w:jc w:val="center"/>
        <w:rPr>
          <w:sz w:val="27"/>
          <w:szCs w:val="27"/>
        </w:rPr>
      </w:pPr>
      <w:r w:rsidRPr="00B56A97">
        <w:rPr>
          <w:b/>
          <w:bCs/>
          <w:sz w:val="27"/>
          <w:szCs w:val="27"/>
        </w:rPr>
        <w:t>Максимальный срок ожидания в очереди при подаче заявления</w:t>
      </w:r>
      <w:r w:rsidRPr="00B56A97">
        <w:rPr>
          <w:b/>
          <w:bCs/>
          <w:color w:val="FF0000"/>
          <w:sz w:val="27"/>
          <w:szCs w:val="27"/>
        </w:rPr>
        <w:t xml:space="preserve">    </w:t>
      </w:r>
      <w:r w:rsidRPr="00B56A97">
        <w:rPr>
          <w:b/>
          <w:bCs/>
          <w:sz w:val="27"/>
          <w:szCs w:val="27"/>
        </w:rPr>
        <w:t xml:space="preserve">                              о предоставлении муниципальной услуги и при получении</w:t>
      </w:r>
      <w:r w:rsidRPr="00B56A97">
        <w:rPr>
          <w:b/>
          <w:bCs/>
          <w:sz w:val="27"/>
          <w:szCs w:val="27"/>
        </w:rPr>
        <w:br/>
        <w:t>результата предоставления муниципальной услуги</w:t>
      </w:r>
    </w:p>
    <w:p w:rsidR="009A1FC0" w:rsidRPr="00B56A97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B56A97" w:rsidRDefault="002E0625" w:rsidP="009A1FC0">
      <w:pPr>
        <w:pStyle w:val="11"/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40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B56A97">
        <w:rPr>
          <w:sz w:val="27"/>
          <w:szCs w:val="27"/>
        </w:rPr>
        <w:t>Максимальный срок ожидания в очереди при подаче заявления                         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A1FC0" w:rsidRPr="00B56A97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9A1FC0" w:rsidRPr="00B56A97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bookmarkStart w:id="24" w:name="bookmark601"/>
      <w:bookmarkStart w:id="25" w:name="bookmark602"/>
      <w:bookmarkStart w:id="26" w:name="bookmark603"/>
      <w:r w:rsidRPr="00B56A97">
        <w:rPr>
          <w:sz w:val="27"/>
          <w:szCs w:val="27"/>
        </w:rPr>
        <w:t>Срок и порядок регистрации заявления о предоставлении муниципальной услуги, в том числе в электронной форме</w:t>
      </w:r>
      <w:bookmarkEnd w:id="24"/>
      <w:bookmarkEnd w:id="25"/>
      <w:bookmarkEnd w:id="26"/>
    </w:p>
    <w:p w:rsidR="009A1FC0" w:rsidRPr="00B56A97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</w:p>
    <w:p w:rsidR="009A1FC0" w:rsidRPr="00260A07" w:rsidRDefault="002E0625" w:rsidP="009A1FC0">
      <w:pPr>
        <w:pStyle w:val="11"/>
        <w:tabs>
          <w:tab w:val="left" w:pos="0"/>
          <w:tab w:val="left" w:pos="1276"/>
        </w:tabs>
        <w:ind w:firstLine="720"/>
        <w:jc w:val="both"/>
        <w:rPr>
          <w:sz w:val="27"/>
          <w:szCs w:val="27"/>
        </w:rPr>
      </w:pPr>
      <w:bookmarkStart w:id="27" w:name="P243"/>
      <w:bookmarkEnd w:id="27"/>
      <w:r>
        <w:rPr>
          <w:sz w:val="27"/>
          <w:szCs w:val="27"/>
        </w:rPr>
        <w:t>41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260A07">
        <w:rPr>
          <w:sz w:val="27"/>
          <w:szCs w:val="27"/>
        </w:rPr>
        <w:t xml:space="preserve">Срок регистрации заявления о предоставлении муниципальной               услуги в многофункциональном центре – 1 рабочий день (в день обращения </w:t>
      </w:r>
      <w:r w:rsidR="009A1FC0">
        <w:rPr>
          <w:sz w:val="27"/>
          <w:szCs w:val="27"/>
        </w:rPr>
        <w:t>З</w:t>
      </w:r>
      <w:r w:rsidR="009A1FC0" w:rsidRPr="00260A07">
        <w:rPr>
          <w:sz w:val="27"/>
          <w:szCs w:val="27"/>
        </w:rPr>
        <w:t xml:space="preserve">аявителя). </w:t>
      </w:r>
    </w:p>
    <w:p w:rsidR="009A1FC0" w:rsidRPr="00260A07" w:rsidRDefault="009A1FC0" w:rsidP="009A1FC0">
      <w:pPr>
        <w:pStyle w:val="11"/>
        <w:tabs>
          <w:tab w:val="left" w:pos="7699"/>
        </w:tabs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 xml:space="preserve">Срок передачи заявления о предоставлении муниципальной услуги                          в Уполномоченный орган – 1 рабочий день (следующий за днем регистрации день). </w:t>
      </w:r>
    </w:p>
    <w:p w:rsidR="009A1FC0" w:rsidRPr="00B56A97" w:rsidRDefault="009A1FC0" w:rsidP="009A1FC0">
      <w:pPr>
        <w:pStyle w:val="11"/>
        <w:tabs>
          <w:tab w:val="left" w:pos="1276"/>
          <w:tab w:val="left" w:pos="7699"/>
        </w:tabs>
        <w:ind w:firstLine="709"/>
        <w:jc w:val="both"/>
        <w:rPr>
          <w:sz w:val="27"/>
          <w:szCs w:val="27"/>
          <w:lang w:eastAsia="ru-RU"/>
        </w:rPr>
      </w:pPr>
      <w:r w:rsidRPr="00260A07">
        <w:rPr>
          <w:sz w:val="27"/>
          <w:szCs w:val="27"/>
        </w:rPr>
        <w:t>В случае наличия оснований для отказа в приеме документов, необходимых для предоставления муниципальной услуги, указанных в пункт</w:t>
      </w:r>
      <w:r w:rsidR="00A316BC">
        <w:rPr>
          <w:sz w:val="27"/>
          <w:szCs w:val="27"/>
        </w:rPr>
        <w:t>е</w:t>
      </w:r>
      <w:r w:rsidRPr="00260A07">
        <w:rPr>
          <w:sz w:val="27"/>
          <w:szCs w:val="27"/>
        </w:rPr>
        <w:t xml:space="preserve"> </w:t>
      </w:r>
      <w:r w:rsidRPr="00A316BC">
        <w:rPr>
          <w:color w:val="FF0000"/>
          <w:sz w:val="27"/>
          <w:szCs w:val="27"/>
        </w:rPr>
        <w:t>2</w:t>
      </w:r>
      <w:r w:rsidR="00546203" w:rsidRPr="00A316BC">
        <w:rPr>
          <w:color w:val="FF0000"/>
          <w:sz w:val="27"/>
          <w:szCs w:val="27"/>
        </w:rPr>
        <w:t>2</w:t>
      </w:r>
      <w:r w:rsidRPr="00260A07">
        <w:rPr>
          <w:sz w:val="27"/>
          <w:szCs w:val="27"/>
        </w:rPr>
        <w:t xml:space="preserve"> настоящего Административного регламента, Уполномоченный орган в срок не более </w:t>
      </w:r>
      <w:r w:rsidR="00546203">
        <w:rPr>
          <w:sz w:val="27"/>
          <w:szCs w:val="27"/>
        </w:rPr>
        <w:t xml:space="preserve"> </w:t>
      </w:r>
      <w:r>
        <w:rPr>
          <w:sz w:val="27"/>
          <w:szCs w:val="27"/>
        </w:rPr>
        <w:t>5</w:t>
      </w:r>
      <w:r w:rsidRPr="00260A07">
        <w:rPr>
          <w:sz w:val="27"/>
          <w:szCs w:val="27"/>
        </w:rPr>
        <w:t xml:space="preserve"> рабочих дней со дня поступления заявления и документов, необх</w:t>
      </w:r>
      <w:r w:rsidR="00546203">
        <w:rPr>
          <w:sz w:val="27"/>
          <w:szCs w:val="27"/>
        </w:rPr>
        <w:t xml:space="preserve">одимых                      для </w:t>
      </w:r>
      <w:r w:rsidRPr="00260A07">
        <w:rPr>
          <w:sz w:val="27"/>
          <w:szCs w:val="27"/>
        </w:rPr>
        <w:t xml:space="preserve">предоставления муниципальной услуги, направляет Заявителю </w:t>
      </w:r>
      <w:r>
        <w:rPr>
          <w:sz w:val="27"/>
          <w:szCs w:val="27"/>
        </w:rPr>
        <w:t xml:space="preserve">                              </w:t>
      </w:r>
      <w:r w:rsidRPr="00260A07">
        <w:rPr>
          <w:sz w:val="27"/>
          <w:szCs w:val="27"/>
        </w:rPr>
        <w:t>либо</w:t>
      </w: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 xml:space="preserve">его представителю решение об отказе в приеме документов, необходимых                     для предоставления муниципальной услуги </w:t>
      </w:r>
      <w:r w:rsidR="00A22AA3" w:rsidRPr="000A21D3">
        <w:rPr>
          <w:sz w:val="27"/>
          <w:szCs w:val="27"/>
        </w:rPr>
        <w:t>(</w:t>
      </w:r>
      <w:r w:rsidRPr="000A21D3">
        <w:rPr>
          <w:sz w:val="27"/>
          <w:szCs w:val="27"/>
        </w:rPr>
        <w:t>образец формы приведен в Приложении 3 к настоящему Административному регламенту).</w:t>
      </w:r>
    </w:p>
    <w:p w:rsidR="009A1FC0" w:rsidRPr="00235BB8" w:rsidRDefault="002E0625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42</w:t>
      </w:r>
      <w:r w:rsidR="009A1FC0" w:rsidRPr="00546203">
        <w:rPr>
          <w:sz w:val="27"/>
          <w:szCs w:val="27"/>
        </w:rPr>
        <w:t>.</w:t>
      </w:r>
      <w:r w:rsidR="009A1FC0" w:rsidRPr="00B56A97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 xml:space="preserve">При подаче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указанных в </w:t>
      </w:r>
      <w:hyperlink w:anchor="P170" w:history="1">
        <w:r w:rsidR="009A1FC0" w:rsidRPr="00260A07">
          <w:rPr>
            <w:sz w:val="27"/>
            <w:szCs w:val="27"/>
          </w:rPr>
          <w:t xml:space="preserve">пункте </w:t>
        </w:r>
        <w:r w:rsidR="009A1FC0">
          <w:rPr>
            <w:sz w:val="27"/>
            <w:szCs w:val="27"/>
          </w:rPr>
          <w:t xml:space="preserve">  </w:t>
        </w:r>
      </w:hyperlink>
      <w:r w:rsidR="00812EB0" w:rsidRPr="00812EB0">
        <w:rPr>
          <w:color w:val="FF0000"/>
        </w:rPr>
        <w:t>31</w:t>
      </w:r>
      <w:r w:rsidR="009A1FC0" w:rsidRPr="00260A07">
        <w:rPr>
          <w:sz w:val="27"/>
          <w:szCs w:val="27"/>
        </w:rPr>
        <w:t xml:space="preserve"> </w:t>
      </w:r>
      <w:r w:rsidR="009A1FC0">
        <w:rPr>
          <w:sz w:val="27"/>
          <w:szCs w:val="27"/>
        </w:rPr>
        <w:t xml:space="preserve">настоящего </w:t>
      </w:r>
      <w:r w:rsidR="009A1FC0" w:rsidRPr="00260A07">
        <w:rPr>
          <w:sz w:val="27"/>
          <w:szCs w:val="27"/>
        </w:rPr>
        <w:t xml:space="preserve">Административного регламента. При отсутствии указанных оснований Заявителю в электронной форме сообщается присвоенный </w:t>
      </w:r>
      <w:r w:rsidR="009A1FC0">
        <w:rPr>
          <w:sz w:val="27"/>
          <w:szCs w:val="27"/>
        </w:rPr>
        <w:t xml:space="preserve">заявлению </w:t>
      </w:r>
      <w:r w:rsidR="009A1FC0" w:rsidRPr="00235BB8">
        <w:rPr>
          <w:sz w:val="27"/>
          <w:szCs w:val="27"/>
        </w:rPr>
        <w:t xml:space="preserve">уникальный номер, по которому, в соответствующем разделе ЕПГУ, Заявителю будет представлена информация о ходе выполнения указанного заявления. </w:t>
      </w:r>
    </w:p>
    <w:p w:rsidR="009A1FC0" w:rsidRPr="00235BB8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После принятия заявления должностным лицом Уполномоченного органа, ответственным за работу с Заявителями (далее – ответственный исполнитель), статус заявления в личном кабинете Заявителя на ЕПГУ обновляется до статуса «Принято».</w:t>
      </w:r>
    </w:p>
    <w:p w:rsidR="009A1FC0" w:rsidRPr="00235BB8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</w:p>
    <w:p w:rsidR="009A1FC0" w:rsidRPr="00260A07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bookmarkStart w:id="28" w:name="bookmark1053"/>
      <w:bookmarkStart w:id="29" w:name="bookmark1054"/>
      <w:bookmarkStart w:id="30" w:name="bookmark1055"/>
      <w:r w:rsidRPr="00260A07">
        <w:rPr>
          <w:sz w:val="27"/>
          <w:szCs w:val="27"/>
        </w:rPr>
        <w:t xml:space="preserve">Требования к помещениям (многофункциональных центров), </w:t>
      </w:r>
    </w:p>
    <w:p w:rsidR="009A1FC0" w:rsidRPr="00871B9F" w:rsidRDefault="009A1FC0" w:rsidP="009A1FC0">
      <w:pPr>
        <w:pStyle w:val="ConsPlusNormal"/>
        <w:jc w:val="center"/>
        <w:rPr>
          <w:b/>
          <w:bCs/>
          <w:sz w:val="27"/>
          <w:szCs w:val="27"/>
        </w:rPr>
      </w:pPr>
      <w:r w:rsidRPr="00871B9F">
        <w:rPr>
          <w:b/>
          <w:bCs/>
          <w:sz w:val="27"/>
          <w:szCs w:val="27"/>
        </w:rPr>
        <w:t>в которых предоставляется муниципальная услуга</w:t>
      </w:r>
      <w:bookmarkEnd w:id="28"/>
      <w:bookmarkEnd w:id="29"/>
      <w:bookmarkEnd w:id="30"/>
    </w:p>
    <w:p w:rsidR="009A1FC0" w:rsidRPr="00235BB8" w:rsidRDefault="009A1FC0" w:rsidP="009A1FC0">
      <w:pPr>
        <w:pStyle w:val="ConsPlusNormal"/>
        <w:ind w:firstLine="709"/>
        <w:jc w:val="center"/>
        <w:rPr>
          <w:b/>
          <w:sz w:val="27"/>
          <w:szCs w:val="27"/>
        </w:rPr>
      </w:pPr>
    </w:p>
    <w:p w:rsidR="009A1FC0" w:rsidRPr="00235BB8" w:rsidRDefault="002E0625" w:rsidP="009A1FC0">
      <w:pPr>
        <w:pStyle w:val="ConsPlusNormal"/>
        <w:tabs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43</w:t>
      </w:r>
      <w:r w:rsidR="009A1FC0" w:rsidRPr="00235BB8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ab/>
      </w:r>
      <w:r w:rsidR="009A1FC0" w:rsidRPr="00235BB8">
        <w:rPr>
          <w:sz w:val="27"/>
          <w:szCs w:val="27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A1FC0" w:rsidRPr="00235BB8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A1FC0" w:rsidRPr="00235BB8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                             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                и (или) детей</w:t>
      </w:r>
      <w:r>
        <w:rPr>
          <w:sz w:val="27"/>
          <w:szCs w:val="27"/>
        </w:rPr>
        <w:t>-</w:t>
      </w:r>
      <w:r w:rsidRPr="00235BB8">
        <w:rPr>
          <w:sz w:val="27"/>
          <w:szCs w:val="27"/>
        </w:rPr>
        <w:t>инвалидов.</w:t>
      </w:r>
    </w:p>
    <w:p w:rsidR="009A1FC0" w:rsidRPr="00235BB8" w:rsidRDefault="009A1FC0" w:rsidP="009A1FC0">
      <w:pPr>
        <w:pStyle w:val="ConsPlusNormal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A1FC0" w:rsidRPr="00235BB8" w:rsidRDefault="009A1FC0" w:rsidP="009A1FC0">
      <w:pPr>
        <w:pStyle w:val="11"/>
        <w:numPr>
          <w:ilvl w:val="0"/>
          <w:numId w:val="23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наименование;</w:t>
      </w:r>
    </w:p>
    <w:p w:rsidR="009A1FC0" w:rsidRPr="00235BB8" w:rsidRDefault="009A1FC0" w:rsidP="009A1FC0">
      <w:pPr>
        <w:pStyle w:val="11"/>
        <w:numPr>
          <w:ilvl w:val="0"/>
          <w:numId w:val="23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местонахождение и юридический адрес;</w:t>
      </w:r>
    </w:p>
    <w:p w:rsidR="009A1FC0" w:rsidRPr="00235BB8" w:rsidRDefault="009A1FC0" w:rsidP="009A1FC0">
      <w:pPr>
        <w:pStyle w:val="11"/>
        <w:numPr>
          <w:ilvl w:val="0"/>
          <w:numId w:val="23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режим работы;</w:t>
      </w:r>
    </w:p>
    <w:p w:rsidR="009A1FC0" w:rsidRPr="00235BB8" w:rsidRDefault="009A1FC0" w:rsidP="009A1FC0">
      <w:pPr>
        <w:pStyle w:val="11"/>
        <w:numPr>
          <w:ilvl w:val="0"/>
          <w:numId w:val="23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график приема;</w:t>
      </w:r>
    </w:p>
    <w:p w:rsidR="009A1FC0" w:rsidRPr="00235BB8" w:rsidRDefault="009A1FC0" w:rsidP="009A1FC0">
      <w:pPr>
        <w:pStyle w:val="11"/>
        <w:numPr>
          <w:ilvl w:val="0"/>
          <w:numId w:val="23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номера телефонов для справок.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Помещения, в которых предоставляется муниципальная услуга, оснащаются:</w:t>
      </w:r>
    </w:p>
    <w:p w:rsidR="009A1FC0" w:rsidRPr="00235BB8" w:rsidRDefault="009A1FC0" w:rsidP="009A1FC0">
      <w:pPr>
        <w:pStyle w:val="11"/>
        <w:numPr>
          <w:ilvl w:val="0"/>
          <w:numId w:val="24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противопожарной системой и средствами пожаротушения;</w:t>
      </w:r>
    </w:p>
    <w:p w:rsidR="009A1FC0" w:rsidRPr="00235BB8" w:rsidRDefault="009A1FC0" w:rsidP="009A1FC0">
      <w:pPr>
        <w:pStyle w:val="11"/>
        <w:numPr>
          <w:ilvl w:val="0"/>
          <w:numId w:val="24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системой оповещения о возникновении чрезвычайной ситуации;</w:t>
      </w:r>
    </w:p>
    <w:p w:rsidR="009A1FC0" w:rsidRPr="00235BB8" w:rsidRDefault="009A1FC0" w:rsidP="009A1FC0">
      <w:pPr>
        <w:pStyle w:val="11"/>
        <w:numPr>
          <w:ilvl w:val="0"/>
          <w:numId w:val="24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средствами оказания первой медицинской помощи;</w:t>
      </w:r>
    </w:p>
    <w:p w:rsidR="009A1FC0" w:rsidRPr="00235BB8" w:rsidRDefault="009A1FC0" w:rsidP="009A1FC0">
      <w:pPr>
        <w:pStyle w:val="11"/>
        <w:numPr>
          <w:ilvl w:val="0"/>
          <w:numId w:val="24"/>
        </w:numPr>
        <w:tabs>
          <w:tab w:val="left" w:pos="0"/>
        </w:tabs>
        <w:jc w:val="both"/>
        <w:rPr>
          <w:sz w:val="27"/>
          <w:szCs w:val="27"/>
        </w:rPr>
      </w:pPr>
      <w:r w:rsidRPr="00235BB8">
        <w:rPr>
          <w:sz w:val="27"/>
          <w:szCs w:val="27"/>
        </w:rPr>
        <w:t>туалетными комнатами для посетителей.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          для их размещения в помещении, а также информационными стендами.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A1FC0" w:rsidRPr="00235BB8" w:rsidRDefault="009A1FC0" w:rsidP="009A1FC0">
      <w:pPr>
        <w:pStyle w:val="11"/>
        <w:tabs>
          <w:tab w:val="left" w:pos="-142"/>
          <w:tab w:val="left" w:pos="1134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:rsidR="009A1FC0" w:rsidRPr="00235BB8" w:rsidRDefault="009A1FC0" w:rsidP="009A1FC0">
      <w:pPr>
        <w:pStyle w:val="11"/>
        <w:numPr>
          <w:ilvl w:val="0"/>
          <w:numId w:val="25"/>
        </w:numPr>
        <w:tabs>
          <w:tab w:val="left" w:pos="-142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номера кабинета и наименования отдела;</w:t>
      </w:r>
    </w:p>
    <w:p w:rsidR="009A1FC0" w:rsidRPr="00235BB8" w:rsidRDefault="009A1FC0" w:rsidP="009A1FC0">
      <w:pPr>
        <w:pStyle w:val="11"/>
        <w:numPr>
          <w:ilvl w:val="0"/>
          <w:numId w:val="25"/>
        </w:numPr>
        <w:tabs>
          <w:tab w:val="left" w:pos="-142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фамилии, имени и отчества (последнее – при наличии), должности ответственного лица за прием документов;</w:t>
      </w:r>
    </w:p>
    <w:p w:rsidR="009A1FC0" w:rsidRPr="00235BB8" w:rsidRDefault="009A1FC0" w:rsidP="009A1FC0">
      <w:pPr>
        <w:pStyle w:val="11"/>
        <w:numPr>
          <w:ilvl w:val="0"/>
          <w:numId w:val="25"/>
        </w:numPr>
        <w:tabs>
          <w:tab w:val="left" w:pos="-142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графика приема Заявителей.</w:t>
      </w:r>
    </w:p>
    <w:p w:rsidR="009A1FC0" w:rsidRPr="00235BB8" w:rsidRDefault="009A1FC0" w:rsidP="009A1FC0">
      <w:pPr>
        <w:pStyle w:val="11"/>
        <w:tabs>
          <w:tab w:val="left" w:pos="-142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                      к необходимым информационным базам данных, печатающим устройством (принтером) и копирующим устройством.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                      и должности.</w:t>
      </w:r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При предоставлении муниципальной услуги инвалидам обеспечиваются:</w:t>
      </w:r>
    </w:p>
    <w:p w:rsidR="009A1FC0" w:rsidRPr="00235BB8" w:rsidRDefault="009A1FC0" w:rsidP="009A1FC0">
      <w:pPr>
        <w:pStyle w:val="11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возможность беспрепятственного доступа к объекту (зданию, помещению), в котором предоставляется муниципальная услуга;</w:t>
      </w:r>
    </w:p>
    <w:p w:rsidR="009A1FC0" w:rsidRPr="00235BB8" w:rsidRDefault="009A1FC0" w:rsidP="009A1FC0">
      <w:pPr>
        <w:pStyle w:val="11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sz w:val="27"/>
          <w:szCs w:val="27"/>
        </w:rPr>
        <w:t>м</w:t>
      </w:r>
      <w:r w:rsidRPr="00235BB8">
        <w:rPr>
          <w:sz w:val="27"/>
          <w:szCs w:val="27"/>
        </w:rPr>
        <w:t xml:space="preserve"> кресла</w:t>
      </w:r>
      <w:r>
        <w:rPr>
          <w:sz w:val="27"/>
          <w:szCs w:val="27"/>
        </w:rPr>
        <w:t>-</w:t>
      </w:r>
      <w:r w:rsidRPr="00235BB8">
        <w:rPr>
          <w:sz w:val="27"/>
          <w:szCs w:val="27"/>
        </w:rPr>
        <w:t>коляски;</w:t>
      </w:r>
    </w:p>
    <w:p w:rsidR="009A1FC0" w:rsidRPr="00235BB8" w:rsidRDefault="009A1FC0" w:rsidP="009A1FC0">
      <w:pPr>
        <w:pStyle w:val="11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9A1FC0" w:rsidRPr="00235BB8" w:rsidRDefault="009A1FC0" w:rsidP="009A1FC0">
      <w:pPr>
        <w:pStyle w:val="11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               и помещениям, в которых предоставляется муниципальная услуга,                                     и к государственной услуге с учетом ограничений их жизнедеятельности;</w:t>
      </w:r>
    </w:p>
    <w:p w:rsidR="009A1FC0" w:rsidRPr="00235BB8" w:rsidRDefault="009A1FC0" w:rsidP="009A1FC0">
      <w:pPr>
        <w:pStyle w:val="11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1FC0" w:rsidRPr="00235BB8" w:rsidRDefault="009A1FC0" w:rsidP="009A1FC0">
      <w:pPr>
        <w:pStyle w:val="11"/>
        <w:numPr>
          <w:ilvl w:val="0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допуск сурдопереводчика и тифлосурдопереводчика;</w:t>
      </w:r>
    </w:p>
    <w:p w:rsidR="009A1FC0" w:rsidRPr="00235BB8" w:rsidRDefault="009A1FC0" w:rsidP="009A1FC0">
      <w:pPr>
        <w:pStyle w:val="ConsPlusNormal"/>
        <w:widowControl w:val="0"/>
        <w:numPr>
          <w:ilvl w:val="0"/>
          <w:numId w:val="26"/>
        </w:numPr>
        <w:tabs>
          <w:tab w:val="left" w:pos="0"/>
          <w:tab w:val="left" w:pos="993"/>
        </w:tabs>
        <w:adjustRightInd/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41" w:history="1">
        <w:r w:rsidRPr="00235BB8">
          <w:rPr>
            <w:sz w:val="27"/>
            <w:szCs w:val="27"/>
          </w:rPr>
          <w:t>форме</w:t>
        </w:r>
      </w:hyperlink>
      <w:r w:rsidRPr="00235BB8">
        <w:rPr>
          <w:sz w:val="27"/>
          <w:szCs w:val="27"/>
        </w:rPr>
        <w:t xml:space="preserve"> и в </w:t>
      </w:r>
      <w:hyperlink r:id="rId42" w:history="1">
        <w:r w:rsidRPr="00235BB8">
          <w:rPr>
            <w:sz w:val="27"/>
            <w:szCs w:val="27"/>
          </w:rPr>
          <w:t>порядке</w:t>
        </w:r>
      </w:hyperlink>
      <w:r w:rsidRPr="00235BB8">
        <w:rPr>
          <w:sz w:val="27"/>
          <w:szCs w:val="27"/>
        </w:rPr>
        <w:t>, которые установлены приказом Министерства труда и социальной защиты Российской Федерации от 22.06.2015 г. № 386н «Об утверждении формы документа, подтверждающего специальное обучение собаки-проводника,                        и порядка его выдачи»;</w:t>
      </w:r>
    </w:p>
    <w:p w:rsidR="009A1FC0" w:rsidRPr="00235BB8" w:rsidRDefault="009A1FC0" w:rsidP="009A1FC0">
      <w:pPr>
        <w:pStyle w:val="ConsPlusNormal"/>
        <w:widowControl w:val="0"/>
        <w:numPr>
          <w:ilvl w:val="0"/>
          <w:numId w:val="26"/>
        </w:numPr>
        <w:tabs>
          <w:tab w:val="left" w:pos="0"/>
          <w:tab w:val="left" w:pos="993"/>
        </w:tabs>
        <w:adjustRightInd/>
        <w:ind w:left="0"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A1FC0" w:rsidRPr="00235BB8" w:rsidRDefault="009A1FC0" w:rsidP="009A1FC0">
      <w:pPr>
        <w:pStyle w:val="ConsPlusNormal"/>
        <w:ind w:firstLine="540"/>
        <w:jc w:val="both"/>
        <w:rPr>
          <w:sz w:val="27"/>
          <w:szCs w:val="27"/>
        </w:rPr>
      </w:pPr>
    </w:p>
    <w:p w:rsidR="009A1FC0" w:rsidRPr="00235BB8" w:rsidRDefault="009A1FC0" w:rsidP="009A1FC0">
      <w:pPr>
        <w:pStyle w:val="22"/>
        <w:keepNext/>
        <w:keepLines/>
        <w:spacing w:after="0"/>
        <w:rPr>
          <w:bCs w:val="0"/>
          <w:sz w:val="27"/>
          <w:szCs w:val="27"/>
        </w:rPr>
      </w:pPr>
      <w:bookmarkStart w:id="31" w:name="bookmark609"/>
      <w:bookmarkStart w:id="32" w:name="bookmark610"/>
      <w:bookmarkStart w:id="33" w:name="bookmark611"/>
      <w:r w:rsidRPr="00235BB8">
        <w:rPr>
          <w:bCs w:val="0"/>
          <w:sz w:val="27"/>
          <w:szCs w:val="27"/>
        </w:rPr>
        <w:t>Показатели доступности и качества муниципальной услуги</w:t>
      </w:r>
      <w:bookmarkEnd w:id="31"/>
      <w:bookmarkEnd w:id="32"/>
      <w:bookmarkEnd w:id="33"/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35BB8" w:rsidRDefault="002E0625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44</w:t>
      </w:r>
      <w:r w:rsidR="009A1FC0" w:rsidRPr="00235BB8">
        <w:rPr>
          <w:sz w:val="27"/>
          <w:szCs w:val="27"/>
        </w:rPr>
        <w:t>. Основные показатели доступности предоставления муниципальной услуги:</w:t>
      </w:r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 xml:space="preserve"> наличие полной и понятной информации о порядке, сроках и ходе предоставления муниципальной услуги на информационных стендах в местах предоставления муниципальных услуг, в информационно</w:t>
      </w:r>
      <w:r w:rsidRPr="00235BB8">
        <w:rPr>
          <w:sz w:val="27"/>
          <w:szCs w:val="27"/>
        </w:rPr>
        <w:softHyphen/>
        <w:t>-телекоммуникационных сетях общего пользования (в том числе в сети «Интернет»), средствах массовой информации;</w:t>
      </w:r>
      <w:bookmarkStart w:id="34" w:name="bookmark614"/>
      <w:bookmarkEnd w:id="34"/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2)</w:t>
      </w:r>
      <w:r w:rsidRPr="00235BB8">
        <w:rPr>
          <w:sz w:val="27"/>
          <w:szCs w:val="27"/>
        </w:rPr>
        <w:tab/>
        <w:t xml:space="preserve"> возможность получения Заявителем уведомлений о предоставлении муниципальной услуги с помощью ЕПГУ;</w:t>
      </w:r>
      <w:bookmarkStart w:id="35" w:name="bookmark615"/>
      <w:bookmarkEnd w:id="35"/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3)</w:t>
      </w:r>
      <w:r w:rsidRPr="00235BB8">
        <w:rPr>
          <w:sz w:val="27"/>
          <w:szCs w:val="27"/>
        </w:rPr>
        <w:tab/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A1FC0" w:rsidRPr="00235BB8" w:rsidRDefault="009A1FC0" w:rsidP="009A1FC0">
      <w:pPr>
        <w:pStyle w:val="ConsPlusNormal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4)</w:t>
      </w:r>
      <w:r w:rsidRPr="00235BB8">
        <w:rPr>
          <w:sz w:val="27"/>
          <w:szCs w:val="27"/>
        </w:rPr>
        <w:tab/>
        <w:t xml:space="preserve"> расположенность Уполномоченного органа в зоне доступности                             к основным транспортным магистралям;</w:t>
      </w:r>
    </w:p>
    <w:p w:rsidR="009A1FC0" w:rsidRPr="00235BB8" w:rsidRDefault="009A1FC0" w:rsidP="009A1FC0">
      <w:pPr>
        <w:pStyle w:val="ConsPlusNormal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5)</w:t>
      </w:r>
      <w:r w:rsidRPr="00235BB8">
        <w:rPr>
          <w:sz w:val="27"/>
          <w:szCs w:val="27"/>
        </w:rPr>
        <w:tab/>
        <w:t xml:space="preserve"> наличие достаточной численности гражданских служащих, а также помещений, в которых осуществляется предоставление муниципальной услуги,                в целях соблюдения установленных Административным регламентом сроков предоставления муниципальной услуги.</w:t>
      </w:r>
    </w:p>
    <w:p w:rsidR="009A1FC0" w:rsidRPr="00235BB8" w:rsidRDefault="002E0625" w:rsidP="009A1FC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22AA3">
        <w:rPr>
          <w:sz w:val="27"/>
          <w:szCs w:val="27"/>
        </w:rPr>
        <w:t>5</w:t>
      </w:r>
      <w:r w:rsidR="009A1FC0" w:rsidRPr="00235BB8">
        <w:rPr>
          <w:sz w:val="27"/>
          <w:szCs w:val="27"/>
        </w:rPr>
        <w:t>. Основные показатели качества предоставления муниципальной услуги:</w:t>
      </w:r>
    </w:p>
    <w:p w:rsidR="009A1FC0" w:rsidRPr="00235BB8" w:rsidRDefault="009A1FC0" w:rsidP="009A1FC0">
      <w:pPr>
        <w:pStyle w:val="11"/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>своевременность предоставления муниципальной услуги                                в соответствии со стандартом ее предоставления, установленным Административным регламентом;</w:t>
      </w:r>
      <w:bookmarkStart w:id="36" w:name="bookmark618"/>
      <w:bookmarkEnd w:id="36"/>
    </w:p>
    <w:p w:rsidR="009A1FC0" w:rsidRPr="00235BB8" w:rsidRDefault="009A1FC0" w:rsidP="009A1FC0">
      <w:pPr>
        <w:pStyle w:val="11"/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2)</w:t>
      </w:r>
      <w:r w:rsidRPr="00235BB8">
        <w:rPr>
          <w:sz w:val="27"/>
          <w:szCs w:val="27"/>
        </w:rPr>
        <w:tab/>
        <w:t>минимально возможное количество взаимодействий гражданина                  с должностными лицами, участвующими в предоставлении муниципальной услуги;</w:t>
      </w:r>
    </w:p>
    <w:p w:rsidR="009A1FC0" w:rsidRPr="00235BB8" w:rsidRDefault="009A1FC0" w:rsidP="009A1FC0">
      <w:pPr>
        <w:pStyle w:val="11"/>
        <w:tabs>
          <w:tab w:val="left" w:pos="709"/>
        </w:tabs>
        <w:ind w:firstLine="709"/>
        <w:jc w:val="both"/>
        <w:rPr>
          <w:sz w:val="27"/>
          <w:szCs w:val="27"/>
        </w:rPr>
      </w:pPr>
      <w:bookmarkStart w:id="37" w:name="bookmark619"/>
      <w:bookmarkEnd w:id="37"/>
      <w:r w:rsidRPr="00235BB8">
        <w:rPr>
          <w:sz w:val="27"/>
          <w:szCs w:val="27"/>
        </w:rPr>
        <w:t>3) отсутствие обоснованных жалоб на действия (бездействие) сотрудников                 и их некорректное (невнимательное) отношение к Заявителям;</w:t>
      </w:r>
    </w:p>
    <w:p w:rsidR="009A1FC0" w:rsidRPr="00235BB8" w:rsidRDefault="009A1FC0" w:rsidP="009A1FC0">
      <w:pPr>
        <w:pStyle w:val="11"/>
        <w:tabs>
          <w:tab w:val="left" w:pos="709"/>
        </w:tabs>
        <w:ind w:firstLine="709"/>
        <w:jc w:val="both"/>
        <w:rPr>
          <w:sz w:val="27"/>
          <w:szCs w:val="27"/>
        </w:rPr>
      </w:pPr>
      <w:bookmarkStart w:id="38" w:name="bookmark620"/>
      <w:bookmarkEnd w:id="38"/>
      <w:r w:rsidRPr="00235BB8">
        <w:rPr>
          <w:sz w:val="27"/>
          <w:szCs w:val="27"/>
        </w:rPr>
        <w:t>4) отсутствие нарушений установленных сроков в процессе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709"/>
        </w:tabs>
        <w:ind w:firstLine="709"/>
        <w:jc w:val="both"/>
        <w:rPr>
          <w:sz w:val="27"/>
          <w:szCs w:val="27"/>
        </w:rPr>
      </w:pPr>
      <w:bookmarkStart w:id="39" w:name="bookmark621"/>
      <w:bookmarkEnd w:id="39"/>
      <w:r w:rsidRPr="00235BB8">
        <w:rPr>
          <w:sz w:val="27"/>
          <w:szCs w:val="27"/>
        </w:rPr>
        <w:t>5) отсутствие заявлений об оспаривании решений, действий (бездействия) Уполномоченного органа, его должностных лиц, принимаемых (совершенных)           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35BB8" w:rsidRDefault="009A1FC0" w:rsidP="009A1FC0">
      <w:pPr>
        <w:pStyle w:val="11"/>
        <w:ind w:firstLine="0"/>
        <w:jc w:val="center"/>
        <w:rPr>
          <w:b/>
          <w:sz w:val="27"/>
          <w:szCs w:val="27"/>
        </w:rPr>
      </w:pPr>
      <w:r w:rsidRPr="00235BB8">
        <w:rPr>
          <w:b/>
          <w:sz w:val="27"/>
          <w:szCs w:val="27"/>
        </w:rPr>
        <w:t>Иные требования, в том числе учитывающие особенности предоставления</w:t>
      </w:r>
      <w:r w:rsidRPr="00235BB8">
        <w:rPr>
          <w:b/>
          <w:sz w:val="27"/>
          <w:szCs w:val="27"/>
        </w:rPr>
        <w:br/>
        <w:t>муниципальной услуги в многофункциональных центрах,</w:t>
      </w:r>
      <w:r w:rsidRPr="00235BB8">
        <w:rPr>
          <w:b/>
          <w:sz w:val="27"/>
          <w:szCs w:val="27"/>
        </w:rPr>
        <w:br/>
        <w:t xml:space="preserve">особенности предоставления муниципальной услуги </w:t>
      </w:r>
    </w:p>
    <w:p w:rsidR="009A1FC0" w:rsidRPr="00235BB8" w:rsidRDefault="009A1FC0" w:rsidP="009A1FC0">
      <w:pPr>
        <w:pStyle w:val="11"/>
        <w:ind w:firstLine="0"/>
        <w:jc w:val="center"/>
        <w:rPr>
          <w:b/>
          <w:sz w:val="27"/>
          <w:szCs w:val="27"/>
        </w:rPr>
      </w:pPr>
      <w:r w:rsidRPr="00235BB8">
        <w:rPr>
          <w:b/>
          <w:sz w:val="27"/>
          <w:szCs w:val="27"/>
        </w:rPr>
        <w:t>по экстерриториальному принципу и особенности предоставления</w:t>
      </w:r>
      <w:r w:rsidRPr="00235BB8">
        <w:rPr>
          <w:b/>
          <w:sz w:val="27"/>
          <w:szCs w:val="27"/>
        </w:rPr>
        <w:br/>
        <w:t>муниципальной услуги в электронной форме</w:t>
      </w:r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35BB8" w:rsidRDefault="002E0625" w:rsidP="00A22AA3">
      <w:pPr>
        <w:pStyle w:val="11"/>
        <w:tabs>
          <w:tab w:val="left" w:pos="709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46</w:t>
      </w:r>
      <w:r w:rsidR="00A22AA3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</w:t>
      </w:r>
      <w:r w:rsidR="00A22AA3">
        <w:rPr>
          <w:sz w:val="27"/>
          <w:szCs w:val="27"/>
        </w:rPr>
        <w:t xml:space="preserve">ниципальной услуги  </w:t>
      </w:r>
      <w:r w:rsidR="009A1FC0" w:rsidRPr="00235BB8">
        <w:rPr>
          <w:sz w:val="27"/>
          <w:szCs w:val="27"/>
        </w:rPr>
        <w:t xml:space="preserve">в многофункциональном центре. </w:t>
      </w:r>
    </w:p>
    <w:p w:rsidR="009A1FC0" w:rsidRPr="00235BB8" w:rsidRDefault="002E0625" w:rsidP="00A22AA3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40" w:name="bookmark623"/>
      <w:bookmarkEnd w:id="40"/>
      <w:r>
        <w:rPr>
          <w:sz w:val="27"/>
          <w:szCs w:val="27"/>
        </w:rPr>
        <w:t>47</w:t>
      </w:r>
      <w:r w:rsidR="00A22AA3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Заявителям обеспечивается возможность представления заявления                   и прилагаемых документов в форме электронных документов посредством ЕПГУ.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                     о предоставлении муниципальной услуги с использованием интерактивной формы в электронном виде.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                             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A1FC0" w:rsidRPr="00235BB8" w:rsidRDefault="009A1FC0" w:rsidP="009A1FC0">
      <w:pPr>
        <w:pStyle w:val="11"/>
        <w:tabs>
          <w:tab w:val="left" w:pos="3749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Результаты предоставления муниципальной услуги, указанные в пункт</w:t>
      </w:r>
      <w:r w:rsidR="00A316BC">
        <w:rPr>
          <w:sz w:val="27"/>
          <w:szCs w:val="27"/>
        </w:rPr>
        <w:t>ах</w:t>
      </w:r>
      <w:r w:rsidRPr="00235BB8">
        <w:rPr>
          <w:sz w:val="27"/>
          <w:szCs w:val="27"/>
        </w:rPr>
        <w:t xml:space="preserve">                </w:t>
      </w:r>
      <w:r w:rsidR="00A22AA3" w:rsidRPr="00812EB0">
        <w:rPr>
          <w:color w:val="FF0000"/>
          <w:sz w:val="27"/>
          <w:szCs w:val="27"/>
        </w:rPr>
        <w:t>18</w:t>
      </w:r>
      <w:r w:rsidR="00A316BC" w:rsidRPr="00812EB0">
        <w:rPr>
          <w:color w:val="FF0000"/>
          <w:sz w:val="27"/>
          <w:szCs w:val="27"/>
        </w:rPr>
        <w:t>, 19</w:t>
      </w:r>
      <w:r w:rsidRPr="00235BB8">
        <w:rPr>
          <w:sz w:val="27"/>
          <w:szCs w:val="27"/>
        </w:rPr>
        <w:t xml:space="preserve">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                    на бумажном носителе в многофункциональном центре в порядке, предусмотренном пунктами </w:t>
      </w:r>
      <w:r w:rsidR="003741BD" w:rsidRPr="003741BD">
        <w:rPr>
          <w:color w:val="FF0000"/>
          <w:sz w:val="27"/>
          <w:szCs w:val="27"/>
        </w:rPr>
        <w:t>81</w:t>
      </w:r>
      <w:r w:rsidRPr="00812EB0">
        <w:rPr>
          <w:color w:val="FF0000"/>
          <w:sz w:val="27"/>
          <w:szCs w:val="27"/>
        </w:rPr>
        <w:t xml:space="preserve">, </w:t>
      </w:r>
      <w:r w:rsidR="003741BD">
        <w:rPr>
          <w:color w:val="FF0000"/>
          <w:sz w:val="27"/>
          <w:szCs w:val="27"/>
        </w:rPr>
        <w:t>82</w:t>
      </w:r>
      <w:r w:rsidRPr="00235BB8">
        <w:rPr>
          <w:sz w:val="27"/>
          <w:szCs w:val="27"/>
        </w:rPr>
        <w:t xml:space="preserve"> настоящего Административного регламента.</w:t>
      </w:r>
    </w:p>
    <w:p w:rsidR="009A1FC0" w:rsidRPr="00235BB8" w:rsidRDefault="002E0625" w:rsidP="0023374D">
      <w:pPr>
        <w:pStyle w:val="11"/>
        <w:tabs>
          <w:tab w:val="left" w:pos="0"/>
          <w:tab w:val="left" w:pos="1276"/>
        </w:tabs>
        <w:ind w:firstLine="709"/>
        <w:jc w:val="both"/>
        <w:rPr>
          <w:sz w:val="27"/>
          <w:szCs w:val="27"/>
        </w:rPr>
      </w:pPr>
      <w:bookmarkStart w:id="41" w:name="bookmark624"/>
      <w:bookmarkEnd w:id="41"/>
      <w:r>
        <w:rPr>
          <w:sz w:val="27"/>
          <w:szCs w:val="27"/>
        </w:rPr>
        <w:t>48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Электронные документы могут быть предоставлены в следующих форматах: xml, doc, docx, odt, xls, xlsx, ods, pdf, jpg, jpeg, zip, rar, sig, png, bmp, tiff.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       в разрешении 300 - 500 dpi (масштаб 1:1) с использованием следующих режимов: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42" w:name="bookmark625"/>
      <w:bookmarkEnd w:id="42"/>
      <w:r w:rsidRPr="00235BB8">
        <w:rPr>
          <w:sz w:val="27"/>
          <w:szCs w:val="27"/>
        </w:rPr>
        <w:t>1) «черно-белый» (при отсутствии в документе графических изображений                  и (или) цветного текста);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43" w:name="bookmark626"/>
      <w:bookmarkEnd w:id="43"/>
      <w:r w:rsidRPr="00235BB8">
        <w:rPr>
          <w:sz w:val="27"/>
          <w:szCs w:val="27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44" w:name="bookmark627"/>
      <w:bookmarkEnd w:id="44"/>
      <w:r w:rsidRPr="00235BB8">
        <w:rPr>
          <w:sz w:val="27"/>
          <w:szCs w:val="27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bookmarkStart w:id="45" w:name="bookmark628"/>
      <w:bookmarkEnd w:id="45"/>
      <w:r w:rsidRPr="00235BB8">
        <w:rPr>
          <w:sz w:val="27"/>
          <w:szCs w:val="27"/>
        </w:rPr>
        <w:t>4)</w:t>
      </w:r>
      <w:r w:rsidRPr="00235BB8">
        <w:rPr>
          <w:sz w:val="27"/>
          <w:szCs w:val="27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bookmarkStart w:id="46" w:name="bookmark629"/>
      <w:bookmarkEnd w:id="46"/>
      <w:r w:rsidRPr="00235BB8">
        <w:rPr>
          <w:sz w:val="27"/>
          <w:szCs w:val="27"/>
        </w:rPr>
        <w:t>5)</w:t>
      </w:r>
      <w:r w:rsidRPr="00235BB8">
        <w:rPr>
          <w:sz w:val="27"/>
          <w:szCs w:val="27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Электронные документы должны обеспечивать:</w:t>
      </w:r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bookmarkStart w:id="47" w:name="bookmark630"/>
      <w:bookmarkEnd w:id="47"/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>возможность идентифицировать документ и количество листов                            в документе;</w:t>
      </w:r>
    </w:p>
    <w:p w:rsidR="009A1FC0" w:rsidRPr="00235BB8" w:rsidRDefault="009A1FC0" w:rsidP="009A1FC0">
      <w:pPr>
        <w:pStyle w:val="11"/>
        <w:tabs>
          <w:tab w:val="left" w:pos="0"/>
          <w:tab w:val="left" w:pos="993"/>
        </w:tabs>
        <w:ind w:firstLine="709"/>
        <w:jc w:val="both"/>
        <w:rPr>
          <w:sz w:val="27"/>
          <w:szCs w:val="27"/>
        </w:rPr>
      </w:pPr>
      <w:bookmarkStart w:id="48" w:name="bookmark631"/>
      <w:bookmarkEnd w:id="48"/>
      <w:r w:rsidRPr="00235BB8">
        <w:rPr>
          <w:sz w:val="27"/>
          <w:szCs w:val="27"/>
        </w:rPr>
        <w:t>2)</w:t>
      </w:r>
      <w:r w:rsidRPr="00235BB8">
        <w:rPr>
          <w:sz w:val="27"/>
          <w:szCs w:val="27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                             по оглавлению и (или) к содержащимся в тексте рисункам и таблицам.</w:t>
      </w:r>
    </w:p>
    <w:p w:rsidR="009A1FC0" w:rsidRPr="00235BB8" w:rsidRDefault="009A1FC0" w:rsidP="009A1FC0">
      <w:pPr>
        <w:pStyle w:val="11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35BB8" w:rsidRDefault="009A1FC0" w:rsidP="009A1FC0">
      <w:pPr>
        <w:pStyle w:val="11"/>
        <w:tabs>
          <w:tab w:val="left" w:pos="1310"/>
        </w:tabs>
        <w:ind w:firstLine="0"/>
        <w:jc w:val="center"/>
        <w:rPr>
          <w:b/>
          <w:bCs/>
          <w:sz w:val="27"/>
          <w:szCs w:val="27"/>
        </w:rPr>
      </w:pPr>
      <w:r w:rsidRPr="00235BB8">
        <w:rPr>
          <w:b/>
          <w:sz w:val="27"/>
          <w:szCs w:val="27"/>
          <w:lang w:val="en-US"/>
        </w:rPr>
        <w:t>III</w:t>
      </w:r>
      <w:r w:rsidRPr="00235BB8">
        <w:rPr>
          <w:b/>
          <w:sz w:val="27"/>
          <w:szCs w:val="27"/>
        </w:rPr>
        <w:t xml:space="preserve">. </w:t>
      </w:r>
      <w:r w:rsidRPr="00235BB8">
        <w:rPr>
          <w:b/>
          <w:bCs/>
          <w:sz w:val="27"/>
          <w:szCs w:val="27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</w:p>
    <w:p w:rsidR="009A1FC0" w:rsidRPr="00235BB8" w:rsidRDefault="009A1FC0" w:rsidP="009A1FC0">
      <w:pPr>
        <w:pStyle w:val="11"/>
        <w:tabs>
          <w:tab w:val="left" w:pos="1310"/>
        </w:tabs>
        <w:ind w:firstLine="0"/>
        <w:jc w:val="center"/>
        <w:rPr>
          <w:b/>
          <w:sz w:val="27"/>
          <w:szCs w:val="27"/>
        </w:rPr>
      </w:pPr>
      <w:r w:rsidRPr="00235BB8">
        <w:rPr>
          <w:b/>
          <w:bCs/>
          <w:sz w:val="27"/>
          <w:szCs w:val="27"/>
        </w:rPr>
        <w:t>процедур в электронной форме</w:t>
      </w:r>
    </w:p>
    <w:p w:rsidR="009A1FC0" w:rsidRPr="00235BB8" w:rsidRDefault="009A1FC0" w:rsidP="009A1FC0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A1FC0" w:rsidRPr="00235BB8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bookmarkStart w:id="49" w:name="bookmark633"/>
      <w:bookmarkStart w:id="50" w:name="bookmark634"/>
      <w:bookmarkStart w:id="51" w:name="bookmark635"/>
      <w:r w:rsidRPr="00235BB8">
        <w:rPr>
          <w:sz w:val="27"/>
          <w:szCs w:val="27"/>
        </w:rPr>
        <w:t>Исчерпывающий перечень административных процедур</w:t>
      </w:r>
      <w:bookmarkEnd w:id="49"/>
      <w:bookmarkEnd w:id="50"/>
      <w:bookmarkEnd w:id="51"/>
    </w:p>
    <w:p w:rsidR="009A1FC0" w:rsidRPr="00235BB8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</w:p>
    <w:p w:rsidR="009A1FC0" w:rsidRPr="00235BB8" w:rsidRDefault="00812EB0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49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Предоставление муниципальной услуги включает в себя следующие административные процедуры: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rFonts w:eastAsia="Calibri"/>
          <w:sz w:val="27"/>
          <w:szCs w:val="27"/>
        </w:rPr>
      </w:pPr>
      <w:r w:rsidRPr="00235BB8">
        <w:rPr>
          <w:rFonts w:eastAsia="Calibri"/>
          <w:sz w:val="27"/>
          <w:szCs w:val="27"/>
        </w:rPr>
        <w:t>1</w:t>
      </w:r>
      <w:r w:rsidR="0023374D">
        <w:rPr>
          <w:rFonts w:eastAsia="Calibri"/>
          <w:sz w:val="27"/>
          <w:szCs w:val="27"/>
        </w:rPr>
        <w:t>)</w:t>
      </w:r>
      <w:r w:rsidRPr="00235BB8">
        <w:rPr>
          <w:rFonts w:eastAsia="Calibri"/>
          <w:sz w:val="27"/>
          <w:szCs w:val="27"/>
        </w:rPr>
        <w:t xml:space="preserve"> </w:t>
      </w:r>
      <w:r w:rsidRPr="00235BB8">
        <w:rPr>
          <w:rFonts w:eastAsia="Calibri"/>
          <w:sz w:val="27"/>
          <w:szCs w:val="27"/>
        </w:rPr>
        <w:tab/>
        <w:t xml:space="preserve">В случае подачи заявления в многофункциональный центр </w:t>
      </w:r>
      <w:r w:rsidRPr="00235BB8">
        <w:rPr>
          <w:sz w:val="27"/>
          <w:szCs w:val="27"/>
        </w:rPr>
        <w:t>–</w:t>
      </w:r>
      <w:r w:rsidRPr="00235BB8">
        <w:rPr>
          <w:rFonts w:eastAsia="Calibri"/>
          <w:sz w:val="27"/>
          <w:szCs w:val="27"/>
        </w:rPr>
        <w:t xml:space="preserve"> прием, регистрация и передача многофункциональным центром заявления                              и документов, необходимых для предоставления муниципальной услуги                        в  Уполномоченный орган.</w:t>
      </w:r>
    </w:p>
    <w:p w:rsidR="009A1FC0" w:rsidRPr="00235BB8" w:rsidRDefault="009A1FC0" w:rsidP="009A1FC0">
      <w:pPr>
        <w:pStyle w:val="11"/>
        <w:tabs>
          <w:tab w:val="left" w:pos="0"/>
        </w:tabs>
        <w:ind w:firstLine="709"/>
        <w:jc w:val="both"/>
        <w:rPr>
          <w:rFonts w:eastAsia="Calibri"/>
          <w:sz w:val="27"/>
          <w:szCs w:val="27"/>
        </w:rPr>
      </w:pPr>
      <w:r w:rsidRPr="00235BB8">
        <w:rPr>
          <w:rFonts w:eastAsia="Calibri"/>
          <w:sz w:val="27"/>
          <w:szCs w:val="27"/>
        </w:rPr>
        <w:t xml:space="preserve">В случае подачи заявления посредством портала ЕГПУ </w:t>
      </w:r>
      <w:r w:rsidRPr="00235BB8">
        <w:rPr>
          <w:sz w:val="27"/>
          <w:szCs w:val="27"/>
        </w:rPr>
        <w:t xml:space="preserve">– </w:t>
      </w:r>
      <w:r w:rsidRPr="00235BB8">
        <w:rPr>
          <w:rFonts w:eastAsia="Calibri"/>
          <w:sz w:val="27"/>
          <w:szCs w:val="27"/>
        </w:rPr>
        <w:t>прием                            и регистрация Уполномоченным органом заявления и документов, необходимых для предоставления муниципальной услуги.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</w:t>
      </w:r>
      <w:r w:rsidR="0023374D">
        <w:rPr>
          <w:sz w:val="27"/>
          <w:szCs w:val="27"/>
        </w:rPr>
        <w:t>)</w:t>
      </w:r>
      <w:r w:rsidRPr="00235BB8">
        <w:rPr>
          <w:sz w:val="27"/>
          <w:szCs w:val="27"/>
        </w:rPr>
        <w:tab/>
        <w:t>Проверка документов</w:t>
      </w:r>
      <w:r w:rsidRPr="00235BB8">
        <w:rPr>
          <w:rFonts w:eastAsia="Calibri"/>
          <w:sz w:val="27"/>
          <w:szCs w:val="27"/>
        </w:rPr>
        <w:t xml:space="preserve"> на предмет соответствия требованиям, установленным пункт</w:t>
      </w:r>
      <w:r w:rsidR="00AE04B0">
        <w:rPr>
          <w:rFonts w:eastAsia="Calibri"/>
          <w:sz w:val="27"/>
          <w:szCs w:val="27"/>
        </w:rPr>
        <w:t>а</w:t>
      </w:r>
      <w:r w:rsidRPr="00235BB8">
        <w:rPr>
          <w:rFonts w:eastAsia="Calibri"/>
          <w:sz w:val="27"/>
          <w:szCs w:val="27"/>
        </w:rPr>
        <w:t>м</w:t>
      </w:r>
      <w:r w:rsidR="00AE04B0">
        <w:rPr>
          <w:rFonts w:eastAsia="Calibri"/>
          <w:sz w:val="27"/>
          <w:szCs w:val="27"/>
        </w:rPr>
        <w:t>и</w:t>
      </w:r>
      <w:r w:rsidRPr="00235BB8">
        <w:rPr>
          <w:rFonts w:eastAsia="Calibri"/>
          <w:sz w:val="27"/>
          <w:szCs w:val="27"/>
        </w:rPr>
        <w:t xml:space="preserve"> </w:t>
      </w:r>
      <w:r w:rsidRPr="004C6EE5">
        <w:rPr>
          <w:rFonts w:eastAsia="Calibri"/>
          <w:color w:val="FF0000"/>
          <w:sz w:val="27"/>
          <w:szCs w:val="27"/>
        </w:rPr>
        <w:t>2</w:t>
      </w:r>
      <w:r w:rsidR="0023374D" w:rsidRPr="004C6EE5">
        <w:rPr>
          <w:rFonts w:eastAsia="Calibri"/>
          <w:color w:val="FF0000"/>
          <w:sz w:val="27"/>
          <w:szCs w:val="27"/>
        </w:rPr>
        <w:t>2</w:t>
      </w:r>
      <w:r w:rsidRPr="00235BB8">
        <w:rPr>
          <w:rFonts w:eastAsia="Calibri"/>
          <w:sz w:val="27"/>
          <w:szCs w:val="27"/>
        </w:rPr>
        <w:t xml:space="preserve"> настоящего Административного регламента                        </w:t>
      </w:r>
      <w:r w:rsidRPr="00235BB8">
        <w:rPr>
          <w:sz w:val="27"/>
          <w:szCs w:val="27"/>
        </w:rPr>
        <w:t>на предмет, возможности начала оказания муниципальной услуги в целях исключения оснований для отказа в приеме документов.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3</w:t>
      </w:r>
      <w:r w:rsidR="0023374D">
        <w:rPr>
          <w:sz w:val="27"/>
          <w:szCs w:val="27"/>
        </w:rPr>
        <w:t>)</w:t>
      </w:r>
      <w:r w:rsidRPr="00235BB8">
        <w:rPr>
          <w:sz w:val="27"/>
          <w:szCs w:val="27"/>
        </w:rPr>
        <w:t xml:space="preserve">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9A1FC0" w:rsidRPr="00235BB8" w:rsidRDefault="009A1FC0" w:rsidP="009A1FC0">
      <w:pPr>
        <w:pStyle w:val="11"/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4</w:t>
      </w:r>
      <w:r w:rsidR="0023374D">
        <w:rPr>
          <w:sz w:val="27"/>
          <w:szCs w:val="27"/>
        </w:rPr>
        <w:t>)</w:t>
      </w:r>
      <w:r w:rsidRPr="00235BB8">
        <w:rPr>
          <w:sz w:val="27"/>
          <w:szCs w:val="27"/>
        </w:rPr>
        <w:tab/>
        <w:t>Рассмотрение документов и сведений на предмет возможности предоставления муниципальной услуги.</w:t>
      </w:r>
    </w:p>
    <w:p w:rsidR="009A1FC0" w:rsidRPr="00235BB8" w:rsidRDefault="009A1FC0" w:rsidP="009A1FC0">
      <w:pPr>
        <w:tabs>
          <w:tab w:val="left" w:pos="1418"/>
        </w:tabs>
        <w:ind w:firstLine="709"/>
        <w:contextualSpacing/>
        <w:jc w:val="both"/>
        <w:rPr>
          <w:sz w:val="27"/>
          <w:szCs w:val="27"/>
        </w:rPr>
      </w:pPr>
      <w:r w:rsidRPr="00235BB8">
        <w:rPr>
          <w:sz w:val="27"/>
          <w:szCs w:val="27"/>
        </w:rPr>
        <w:t>5</w:t>
      </w:r>
      <w:r w:rsidR="0023374D">
        <w:rPr>
          <w:sz w:val="27"/>
          <w:szCs w:val="27"/>
        </w:rPr>
        <w:t>)</w:t>
      </w:r>
      <w:r w:rsidRPr="00235BB8">
        <w:rPr>
          <w:sz w:val="27"/>
          <w:szCs w:val="27"/>
        </w:rPr>
        <w:tab/>
        <w:t>Принятие решения о предоставлении</w:t>
      </w:r>
      <w:r w:rsidR="0023374D">
        <w:rPr>
          <w:sz w:val="27"/>
          <w:szCs w:val="27"/>
        </w:rPr>
        <w:t xml:space="preserve"> </w:t>
      </w:r>
      <w:r w:rsidRPr="00235BB8">
        <w:rPr>
          <w:sz w:val="27"/>
          <w:szCs w:val="27"/>
        </w:rPr>
        <w:t>/</w:t>
      </w:r>
      <w:r w:rsidR="0023374D">
        <w:rPr>
          <w:sz w:val="27"/>
          <w:szCs w:val="27"/>
        </w:rPr>
        <w:t xml:space="preserve"> отказе в </w:t>
      </w:r>
      <w:r w:rsidRPr="00235BB8">
        <w:rPr>
          <w:sz w:val="27"/>
          <w:szCs w:val="27"/>
        </w:rPr>
        <w:t>предоставлении муниципальной услуги, подготовка итогового документа.</w:t>
      </w:r>
    </w:p>
    <w:p w:rsidR="009A1FC0" w:rsidRPr="00235BB8" w:rsidRDefault="009A1FC0" w:rsidP="009A1FC0">
      <w:pPr>
        <w:ind w:firstLine="709"/>
        <w:contextualSpacing/>
        <w:jc w:val="both"/>
        <w:rPr>
          <w:sz w:val="27"/>
          <w:szCs w:val="27"/>
        </w:rPr>
      </w:pPr>
      <w:r w:rsidRPr="00235BB8">
        <w:rPr>
          <w:sz w:val="27"/>
          <w:szCs w:val="27"/>
        </w:rPr>
        <w:t>6</w:t>
      </w:r>
      <w:r w:rsidR="0023374D">
        <w:rPr>
          <w:sz w:val="27"/>
          <w:szCs w:val="27"/>
        </w:rPr>
        <w:t>)</w:t>
      </w:r>
      <w:r w:rsidRPr="00235BB8">
        <w:rPr>
          <w:sz w:val="27"/>
          <w:szCs w:val="27"/>
        </w:rPr>
        <w:tab/>
        <w:t>Выдача итогового документа  по предоставлению муниципальной услуги способом, указанным в заявлении.</w:t>
      </w:r>
    </w:p>
    <w:p w:rsidR="009A1FC0" w:rsidRPr="00235BB8" w:rsidRDefault="009A1FC0" w:rsidP="009A1FC0">
      <w:pPr>
        <w:pStyle w:val="11"/>
        <w:ind w:firstLine="74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Описание административных проц</w:t>
      </w:r>
      <w:r w:rsidR="00546203">
        <w:rPr>
          <w:sz w:val="27"/>
          <w:szCs w:val="27"/>
        </w:rPr>
        <w:t>едур представлено в Приложении</w:t>
      </w:r>
      <w:r w:rsidRPr="00235BB8">
        <w:rPr>
          <w:sz w:val="27"/>
          <w:szCs w:val="27"/>
        </w:rPr>
        <w:t xml:space="preserve"> 6                     к настоящему Административному регламенту.</w:t>
      </w:r>
      <w:bookmarkStart w:id="52" w:name="bookmark637"/>
      <w:bookmarkStart w:id="53" w:name="bookmark638"/>
      <w:bookmarkStart w:id="54" w:name="bookmark639"/>
    </w:p>
    <w:p w:rsidR="009A1FC0" w:rsidRPr="00235BB8" w:rsidRDefault="009A1FC0" w:rsidP="009A1FC0">
      <w:pPr>
        <w:pStyle w:val="11"/>
        <w:ind w:firstLine="740"/>
        <w:jc w:val="both"/>
        <w:rPr>
          <w:sz w:val="27"/>
          <w:szCs w:val="27"/>
        </w:rPr>
      </w:pPr>
    </w:p>
    <w:bookmarkEnd w:id="52"/>
    <w:bookmarkEnd w:id="53"/>
    <w:bookmarkEnd w:id="54"/>
    <w:p w:rsidR="009A1FC0" w:rsidRPr="00235BB8" w:rsidRDefault="009A1FC0" w:rsidP="009A1FC0">
      <w:pPr>
        <w:pStyle w:val="11"/>
        <w:ind w:firstLine="0"/>
        <w:jc w:val="center"/>
        <w:rPr>
          <w:b/>
          <w:sz w:val="27"/>
          <w:szCs w:val="27"/>
        </w:rPr>
      </w:pPr>
      <w:r w:rsidRPr="00235BB8">
        <w:rPr>
          <w:b/>
          <w:bCs/>
          <w:sz w:val="27"/>
          <w:szCs w:val="27"/>
        </w:rPr>
        <w:t>Перечень административных процедур (действий) при предоставлении</w:t>
      </w:r>
    </w:p>
    <w:p w:rsidR="009A1FC0" w:rsidRPr="00235BB8" w:rsidRDefault="009A1FC0" w:rsidP="009A1FC0">
      <w:pPr>
        <w:pStyle w:val="11"/>
        <w:ind w:firstLine="740"/>
        <w:jc w:val="center"/>
        <w:rPr>
          <w:b/>
          <w:sz w:val="27"/>
          <w:szCs w:val="27"/>
        </w:rPr>
      </w:pPr>
      <w:bookmarkStart w:id="55" w:name="bookmark1089"/>
      <w:bookmarkStart w:id="56" w:name="bookmark1090"/>
      <w:bookmarkStart w:id="57" w:name="bookmark1091"/>
      <w:r w:rsidRPr="00235BB8">
        <w:rPr>
          <w:b/>
          <w:sz w:val="27"/>
          <w:szCs w:val="27"/>
        </w:rPr>
        <w:t>муниципальной услуги в электронной форме</w:t>
      </w:r>
      <w:bookmarkEnd w:id="55"/>
      <w:bookmarkEnd w:id="56"/>
      <w:bookmarkEnd w:id="57"/>
    </w:p>
    <w:p w:rsidR="009A1FC0" w:rsidRPr="00235BB8" w:rsidRDefault="009A1FC0" w:rsidP="009A1FC0">
      <w:pPr>
        <w:pStyle w:val="11"/>
        <w:ind w:firstLine="740"/>
        <w:jc w:val="center"/>
        <w:rPr>
          <w:b/>
          <w:sz w:val="27"/>
          <w:szCs w:val="27"/>
        </w:rPr>
      </w:pPr>
    </w:p>
    <w:p w:rsidR="009A1FC0" w:rsidRPr="00235BB8" w:rsidRDefault="0023374D" w:rsidP="009A1FC0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12EB0">
        <w:rPr>
          <w:sz w:val="27"/>
          <w:szCs w:val="27"/>
        </w:rPr>
        <w:t>0</w:t>
      </w:r>
      <w:r w:rsidR="009A1FC0" w:rsidRPr="00235BB8">
        <w:rPr>
          <w:sz w:val="27"/>
          <w:szCs w:val="27"/>
        </w:rPr>
        <w:t>. При предоставлении муниципальной услуги в электронной форме Заявителю обеспечиваются: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>получение информации о порядке и сроках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2) формирование заявления;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3)</w:t>
      </w:r>
      <w:r w:rsidRPr="00235BB8">
        <w:rPr>
          <w:sz w:val="27"/>
          <w:szCs w:val="27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4) получение результата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5) получение сведений о ходе рассмотрения заявления;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6) осуществление оценки качества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7)</w:t>
      </w:r>
      <w:r w:rsidRPr="00235BB8">
        <w:rPr>
          <w:sz w:val="27"/>
          <w:szCs w:val="27"/>
        </w:rPr>
        <w:tab/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                 либо муниципального служащего. </w:t>
      </w:r>
    </w:p>
    <w:p w:rsidR="009A1FC0" w:rsidRPr="00235BB8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bookmarkStart w:id="58" w:name="bookmark641"/>
      <w:bookmarkStart w:id="59" w:name="bookmark642"/>
      <w:bookmarkStart w:id="60" w:name="bookmark643"/>
    </w:p>
    <w:bookmarkEnd w:id="58"/>
    <w:bookmarkEnd w:id="59"/>
    <w:bookmarkEnd w:id="60"/>
    <w:p w:rsidR="009A1FC0" w:rsidRPr="00235BB8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r w:rsidRPr="00235BB8">
        <w:rPr>
          <w:sz w:val="27"/>
          <w:szCs w:val="27"/>
        </w:rPr>
        <w:t>Порядок осуществления административных процедур (действий)                                   в электронной форме</w:t>
      </w:r>
    </w:p>
    <w:p w:rsidR="009A1FC0" w:rsidRPr="00235BB8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</w:p>
    <w:p w:rsidR="009A1FC0" w:rsidRPr="00235BB8" w:rsidRDefault="00B10033" w:rsidP="0023374D">
      <w:pPr>
        <w:pStyle w:val="11"/>
        <w:tabs>
          <w:tab w:val="left" w:pos="0"/>
          <w:tab w:val="left" w:pos="1134"/>
        </w:tabs>
        <w:ind w:lef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>51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Формирование заявления.</w:t>
      </w:r>
    </w:p>
    <w:p w:rsidR="009A1FC0" w:rsidRPr="00235BB8" w:rsidRDefault="009A1FC0" w:rsidP="009A1FC0">
      <w:pPr>
        <w:pStyle w:val="11"/>
        <w:ind w:firstLine="74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A1FC0" w:rsidRPr="00235BB8" w:rsidRDefault="009A1FC0" w:rsidP="009A1FC0">
      <w:pPr>
        <w:pStyle w:val="11"/>
        <w:ind w:firstLine="74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             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A1FC0" w:rsidRPr="00235BB8" w:rsidRDefault="009A1FC0" w:rsidP="009A1FC0">
      <w:pPr>
        <w:pStyle w:val="11"/>
        <w:ind w:firstLine="74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При формировании заявления Заявителю обеспечивается:</w:t>
      </w:r>
    </w:p>
    <w:p w:rsidR="009A1FC0" w:rsidRPr="00235BB8" w:rsidRDefault="009A1FC0" w:rsidP="009A1FC0">
      <w:pPr>
        <w:pStyle w:val="11"/>
        <w:tabs>
          <w:tab w:val="left" w:pos="1134"/>
        </w:tabs>
        <w:ind w:firstLine="74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>возможность копирования и сохранения заявления и иных документов, указанных в пункт</w:t>
      </w:r>
      <w:r w:rsidR="00B10033">
        <w:rPr>
          <w:sz w:val="27"/>
          <w:szCs w:val="27"/>
        </w:rPr>
        <w:t>е</w:t>
      </w:r>
      <w:r w:rsidRPr="00235BB8">
        <w:rPr>
          <w:sz w:val="27"/>
          <w:szCs w:val="27"/>
        </w:rPr>
        <w:t xml:space="preserve"> </w:t>
      </w:r>
      <w:r w:rsidRPr="00A51278">
        <w:rPr>
          <w:color w:val="FF0000"/>
          <w:sz w:val="27"/>
          <w:szCs w:val="27"/>
        </w:rPr>
        <w:t>2</w:t>
      </w:r>
      <w:r w:rsidR="0023374D" w:rsidRPr="00A51278">
        <w:rPr>
          <w:color w:val="FF0000"/>
          <w:sz w:val="27"/>
          <w:szCs w:val="27"/>
        </w:rPr>
        <w:t>2</w:t>
      </w:r>
      <w:r w:rsidR="0023374D">
        <w:rPr>
          <w:sz w:val="27"/>
          <w:szCs w:val="27"/>
        </w:rPr>
        <w:t xml:space="preserve"> </w:t>
      </w:r>
      <w:r w:rsidRPr="00235BB8">
        <w:rPr>
          <w:sz w:val="27"/>
          <w:szCs w:val="27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1134"/>
        </w:tabs>
        <w:ind w:firstLine="74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2)</w:t>
      </w:r>
      <w:r w:rsidRPr="00235BB8">
        <w:rPr>
          <w:sz w:val="27"/>
          <w:szCs w:val="27"/>
        </w:rPr>
        <w:tab/>
        <w:t>возможность печати на бумажном носителе копии электронной формы заявления;</w:t>
      </w:r>
    </w:p>
    <w:p w:rsidR="009A1FC0" w:rsidRPr="00235BB8" w:rsidRDefault="009A1FC0" w:rsidP="009A1FC0">
      <w:pPr>
        <w:pStyle w:val="11"/>
        <w:tabs>
          <w:tab w:val="left" w:pos="1075"/>
          <w:tab w:val="left" w:pos="1134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3)</w:t>
      </w:r>
      <w:r w:rsidRPr="00235BB8">
        <w:rPr>
          <w:sz w:val="27"/>
          <w:szCs w:val="27"/>
        </w:rPr>
        <w:tab/>
        <w:t>сохранение ранее введенных в электронную форму заявления значений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A1FC0" w:rsidRPr="00235BB8" w:rsidRDefault="009A1FC0" w:rsidP="009A1FC0">
      <w:pPr>
        <w:pStyle w:val="11"/>
        <w:tabs>
          <w:tab w:val="left" w:pos="1075"/>
          <w:tab w:val="left" w:pos="1134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4)</w:t>
      </w:r>
      <w:r w:rsidRPr="00235BB8">
        <w:rPr>
          <w:sz w:val="27"/>
          <w:szCs w:val="27"/>
        </w:rPr>
        <w:tab/>
      </w:r>
      <w:r w:rsidRPr="00235BB8">
        <w:rPr>
          <w:color w:val="000000"/>
          <w:sz w:val="27"/>
          <w:szCs w:val="27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Pr="00235BB8">
        <w:rPr>
          <w:color w:val="000000"/>
          <w:sz w:val="27"/>
          <w:szCs w:val="27"/>
          <w:lang w:eastAsia="ru-RU"/>
        </w:rPr>
        <w:br/>
        <w:t>и сведений, опубликованных на ЕПГУ, официальном сайте Уполномоченного  органа, в части, касающейся сведений, отсутствующих в ЕСИА</w:t>
      </w:r>
      <w:r w:rsidRPr="00235BB8">
        <w:rPr>
          <w:sz w:val="27"/>
          <w:szCs w:val="27"/>
        </w:rPr>
        <w:t>;</w:t>
      </w:r>
    </w:p>
    <w:p w:rsidR="009A1FC0" w:rsidRPr="00235BB8" w:rsidRDefault="009A1FC0" w:rsidP="009A1FC0">
      <w:pPr>
        <w:pStyle w:val="11"/>
        <w:tabs>
          <w:tab w:val="left" w:pos="1090"/>
          <w:tab w:val="left" w:pos="1134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5)</w:t>
      </w:r>
      <w:r w:rsidRPr="00235BB8">
        <w:rPr>
          <w:sz w:val="27"/>
          <w:szCs w:val="27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A1FC0" w:rsidRPr="00235BB8" w:rsidRDefault="009A1FC0" w:rsidP="009A1FC0">
      <w:pPr>
        <w:pStyle w:val="11"/>
        <w:tabs>
          <w:tab w:val="left" w:pos="0"/>
          <w:tab w:val="left" w:pos="1134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6)</w:t>
      </w:r>
      <w:r w:rsidRPr="00235BB8">
        <w:rPr>
          <w:sz w:val="27"/>
          <w:szCs w:val="27"/>
        </w:rPr>
        <w:tab/>
      </w:r>
      <w:r w:rsidRPr="00235BB8">
        <w:rPr>
          <w:color w:val="000000"/>
          <w:sz w:val="27"/>
          <w:szCs w:val="27"/>
          <w:lang w:eastAsia="ru-RU"/>
        </w:rPr>
        <w:t xml:space="preserve">возможность доступа Заявителя на ЕПГУ или официальном сайте Уполномоченного органа к ранее поданному им заявлению в течение не менее </w:t>
      </w:r>
      <w:r>
        <w:rPr>
          <w:color w:val="000000"/>
          <w:sz w:val="27"/>
          <w:szCs w:val="27"/>
          <w:lang w:eastAsia="ru-RU"/>
        </w:rPr>
        <w:t xml:space="preserve">               1 </w:t>
      </w:r>
      <w:r w:rsidRPr="00235BB8">
        <w:rPr>
          <w:color w:val="000000"/>
          <w:sz w:val="27"/>
          <w:szCs w:val="27"/>
          <w:lang w:eastAsia="ru-RU"/>
        </w:rPr>
        <w:t xml:space="preserve">года, а также частично сформированных заявлений – в течение не менее </w:t>
      </w:r>
      <w:r>
        <w:rPr>
          <w:color w:val="000000"/>
          <w:sz w:val="27"/>
          <w:szCs w:val="27"/>
          <w:lang w:eastAsia="ru-RU"/>
        </w:rPr>
        <w:t xml:space="preserve">                      </w:t>
      </w:r>
      <w:r w:rsidRPr="00235BB8">
        <w:rPr>
          <w:color w:val="000000"/>
          <w:sz w:val="27"/>
          <w:szCs w:val="27"/>
          <w:lang w:eastAsia="ru-RU"/>
        </w:rPr>
        <w:t>3 месяцев</w:t>
      </w:r>
      <w:r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A1FC0" w:rsidRPr="00235BB8" w:rsidRDefault="00B10033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bookmarkStart w:id="61" w:name="bookmark651"/>
      <w:bookmarkEnd w:id="61"/>
      <w:r>
        <w:rPr>
          <w:sz w:val="27"/>
          <w:szCs w:val="27"/>
        </w:rPr>
        <w:t>52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Уполномоченный орган обеспечивает в срок не позднее 1 рабочего              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A1FC0" w:rsidRPr="00235BB8" w:rsidRDefault="009A1FC0" w:rsidP="009A1FC0">
      <w:pPr>
        <w:pStyle w:val="11"/>
        <w:tabs>
          <w:tab w:val="left" w:pos="1066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2)</w:t>
      </w:r>
      <w:r w:rsidRPr="00235BB8">
        <w:rPr>
          <w:sz w:val="27"/>
          <w:szCs w:val="27"/>
        </w:rPr>
        <w:tab/>
        <w:t xml:space="preserve"> регистрацию заявления и направление Заявителю уведомления                           о регистрации заявления либо об отказе в приеме документов, необходимых                       для предоставления муниципальной услуги.</w:t>
      </w:r>
    </w:p>
    <w:p w:rsidR="009A1FC0" w:rsidRPr="00235BB8" w:rsidRDefault="00B10033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bookmarkStart w:id="62" w:name="bookmark654"/>
      <w:bookmarkEnd w:id="62"/>
      <w:r>
        <w:rPr>
          <w:sz w:val="27"/>
          <w:szCs w:val="27"/>
        </w:rPr>
        <w:t>53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           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9A1FC0" w:rsidRPr="00235BB8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Ответственное должностное лицо:</w:t>
      </w:r>
    </w:p>
    <w:p w:rsidR="009A1FC0" w:rsidRPr="00235BB8" w:rsidRDefault="009A1FC0" w:rsidP="009A1FC0">
      <w:pPr>
        <w:pStyle w:val="11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проверяет наличие электронных заявлений, поступивших с ЕПГУ,                              с периодом не реже 2 раз в день;</w:t>
      </w:r>
    </w:p>
    <w:p w:rsidR="009A1FC0" w:rsidRPr="00235BB8" w:rsidRDefault="009A1FC0" w:rsidP="009A1FC0">
      <w:pPr>
        <w:pStyle w:val="11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рассматривает поступившие заявления и приложенные образы документов (документы);</w:t>
      </w:r>
    </w:p>
    <w:p w:rsidR="009A1FC0" w:rsidRPr="00235BB8" w:rsidRDefault="009A1FC0" w:rsidP="009A1FC0">
      <w:pPr>
        <w:pStyle w:val="11"/>
        <w:numPr>
          <w:ilvl w:val="0"/>
          <w:numId w:val="2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производит действия в соответствии с пунктом 3.4 настоящего Административного регламента.</w:t>
      </w:r>
    </w:p>
    <w:p w:rsidR="009A1FC0" w:rsidRPr="00235BB8" w:rsidRDefault="00B10033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bookmarkStart w:id="63" w:name="bookmark655"/>
      <w:bookmarkEnd w:id="63"/>
      <w:r>
        <w:rPr>
          <w:sz w:val="27"/>
          <w:szCs w:val="27"/>
        </w:rPr>
        <w:t>54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9A1FC0" w:rsidRPr="00235BB8" w:rsidRDefault="009A1FC0" w:rsidP="009A1FC0">
      <w:pPr>
        <w:pStyle w:val="11"/>
        <w:numPr>
          <w:ilvl w:val="0"/>
          <w:numId w:val="29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A1FC0" w:rsidRPr="00235BB8" w:rsidRDefault="009A1FC0" w:rsidP="009A1FC0">
      <w:pPr>
        <w:pStyle w:val="11"/>
        <w:numPr>
          <w:ilvl w:val="0"/>
          <w:numId w:val="29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                                      в многофункциональном центре.</w:t>
      </w:r>
    </w:p>
    <w:p w:rsidR="009A1FC0" w:rsidRPr="00235BB8" w:rsidRDefault="00B10033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bookmarkStart w:id="64" w:name="bookmark656"/>
      <w:bookmarkEnd w:id="64"/>
      <w:r>
        <w:rPr>
          <w:sz w:val="27"/>
          <w:szCs w:val="27"/>
        </w:rPr>
        <w:t>55.</w:t>
      </w:r>
      <w:r w:rsidR="009A1FC0" w:rsidRPr="00235BB8">
        <w:rPr>
          <w:sz w:val="27"/>
          <w:szCs w:val="27"/>
        </w:rPr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A1FC0" w:rsidRPr="00235BB8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При предоставлении муниципальной услуги в электронной форме Заявителю направляется: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1)</w:t>
      </w:r>
      <w:r w:rsidRPr="00235BB8">
        <w:rPr>
          <w:sz w:val="27"/>
          <w:szCs w:val="27"/>
        </w:rPr>
        <w:tab/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                     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решение об отказе в приеме документов, необходимых для предоставления муниципальной услуги;</w:t>
      </w:r>
    </w:p>
    <w:p w:rsidR="009A1FC0" w:rsidRPr="00235BB8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2) уведомление о результатах рассмотрения документов, необходимых               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                        об отказе в предоставлении муниципальной услуги.</w:t>
      </w:r>
    </w:p>
    <w:p w:rsidR="009A1FC0" w:rsidRPr="00235BB8" w:rsidRDefault="00A51278" w:rsidP="0023374D">
      <w:pPr>
        <w:pStyle w:val="11"/>
        <w:tabs>
          <w:tab w:val="left" w:pos="0"/>
          <w:tab w:val="left" w:pos="1134"/>
        </w:tabs>
        <w:ind w:left="851" w:firstLine="0"/>
        <w:jc w:val="both"/>
        <w:rPr>
          <w:sz w:val="27"/>
          <w:szCs w:val="27"/>
        </w:rPr>
      </w:pPr>
      <w:bookmarkStart w:id="65" w:name="bookmark659"/>
      <w:bookmarkEnd w:id="65"/>
      <w:r>
        <w:rPr>
          <w:sz w:val="27"/>
          <w:szCs w:val="27"/>
        </w:rPr>
        <w:t>5</w:t>
      </w:r>
      <w:r w:rsidR="00B10033">
        <w:rPr>
          <w:sz w:val="27"/>
          <w:szCs w:val="27"/>
        </w:rPr>
        <w:t>6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Оценка качества предоставления муниципальной услуги.</w:t>
      </w:r>
    </w:p>
    <w:p w:rsidR="009A1FC0" w:rsidRPr="00235BB8" w:rsidRDefault="009A1FC0" w:rsidP="009A1FC0">
      <w:pPr>
        <w:pStyle w:val="11"/>
        <w:tabs>
          <w:tab w:val="left" w:pos="0"/>
        </w:tabs>
        <w:ind w:firstLine="720"/>
        <w:jc w:val="both"/>
        <w:rPr>
          <w:sz w:val="27"/>
          <w:szCs w:val="27"/>
        </w:rPr>
      </w:pPr>
      <w:r w:rsidRPr="00235BB8">
        <w:rPr>
          <w:sz w:val="27"/>
          <w:szCs w:val="27"/>
        </w:rPr>
        <w:t>Оценка качества предоставления муниципальной услуги осуществляется                  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               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                         от 12.12.2012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                                       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bookmarkStart w:id="66" w:name="bookmark660"/>
      <w:bookmarkEnd w:id="66"/>
    </w:p>
    <w:p w:rsidR="009A1FC0" w:rsidRPr="00235BB8" w:rsidRDefault="00B10033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57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Заявителю обеспечивается возможность направления жалобы                            на решения, действия или бездействие Уполномоченного органа, должностного лица Уполномоченного органа либо муниципального служащего в соответствии               со статьей 11.2 Федерального закона № 210-ФЗ и в порядке, установленном постановлением Правительства Российской Федерации от 20.11.2012 г. № 1198     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                                   и муниципальных услуг».</w:t>
      </w:r>
    </w:p>
    <w:p w:rsidR="009A1FC0" w:rsidRPr="00235BB8" w:rsidRDefault="009A1FC0" w:rsidP="009A1FC0">
      <w:pPr>
        <w:pStyle w:val="11"/>
        <w:tabs>
          <w:tab w:val="left" w:pos="0"/>
        </w:tabs>
        <w:ind w:firstLine="0"/>
        <w:jc w:val="both"/>
        <w:rPr>
          <w:sz w:val="27"/>
          <w:szCs w:val="27"/>
        </w:rPr>
      </w:pPr>
    </w:p>
    <w:p w:rsidR="009A1FC0" w:rsidRPr="00235BB8" w:rsidRDefault="009A1FC0" w:rsidP="009A1FC0">
      <w:pPr>
        <w:pStyle w:val="11"/>
        <w:ind w:firstLine="720"/>
        <w:jc w:val="center"/>
        <w:rPr>
          <w:b/>
          <w:bCs/>
          <w:sz w:val="27"/>
          <w:szCs w:val="27"/>
        </w:rPr>
      </w:pPr>
      <w:r w:rsidRPr="00235BB8">
        <w:rPr>
          <w:b/>
          <w:bCs/>
          <w:sz w:val="27"/>
          <w:szCs w:val="27"/>
        </w:rPr>
        <w:t>Порядок исправления допущенных опечаток и ошибок в выданных                              в результате предоставления муниципальной услуги документах</w:t>
      </w:r>
    </w:p>
    <w:p w:rsidR="009A1FC0" w:rsidRPr="00235BB8" w:rsidRDefault="009A1FC0" w:rsidP="009A1FC0">
      <w:pPr>
        <w:pStyle w:val="11"/>
        <w:ind w:firstLine="720"/>
        <w:jc w:val="center"/>
        <w:rPr>
          <w:sz w:val="27"/>
          <w:szCs w:val="27"/>
        </w:rPr>
      </w:pPr>
    </w:p>
    <w:p w:rsidR="009A1FC0" w:rsidRPr="00235BB8" w:rsidRDefault="00B10033" w:rsidP="0023374D">
      <w:pPr>
        <w:pStyle w:val="11"/>
        <w:tabs>
          <w:tab w:val="left" w:pos="0"/>
          <w:tab w:val="left" w:pos="1276"/>
        </w:tabs>
        <w:ind w:firstLine="709"/>
        <w:jc w:val="both"/>
        <w:rPr>
          <w:sz w:val="27"/>
          <w:szCs w:val="27"/>
        </w:rPr>
      </w:pPr>
      <w:bookmarkStart w:id="67" w:name="bookmark661"/>
      <w:bookmarkEnd w:id="67"/>
      <w:r>
        <w:rPr>
          <w:sz w:val="27"/>
          <w:szCs w:val="27"/>
        </w:rPr>
        <w:t>58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В случае выявления опечаток и ошибок Заявитель вправе обратиться                   в Уполномоченный орган с заявлением с приложением документов, указанных                в пункт</w:t>
      </w:r>
      <w:r>
        <w:rPr>
          <w:sz w:val="27"/>
          <w:szCs w:val="27"/>
        </w:rPr>
        <w:t>е</w:t>
      </w:r>
      <w:r w:rsidR="009A1FC0" w:rsidRPr="00235BB8">
        <w:rPr>
          <w:sz w:val="27"/>
          <w:szCs w:val="27"/>
        </w:rPr>
        <w:t xml:space="preserve"> 2</w:t>
      </w:r>
      <w:r w:rsidR="0023374D">
        <w:rPr>
          <w:sz w:val="27"/>
          <w:szCs w:val="27"/>
        </w:rPr>
        <w:t>2</w:t>
      </w:r>
      <w:r w:rsidR="009A1FC0" w:rsidRPr="00235BB8">
        <w:rPr>
          <w:sz w:val="27"/>
          <w:szCs w:val="27"/>
        </w:rPr>
        <w:t xml:space="preserve"> настоящего Административного регламента.</w:t>
      </w:r>
      <w:bookmarkStart w:id="68" w:name="bookmark662"/>
      <w:bookmarkEnd w:id="68"/>
    </w:p>
    <w:p w:rsidR="009A1FC0" w:rsidRPr="00235BB8" w:rsidRDefault="00B10033" w:rsidP="0023374D">
      <w:pPr>
        <w:pStyle w:val="11"/>
        <w:tabs>
          <w:tab w:val="left" w:pos="0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59</w:t>
      </w:r>
      <w:r w:rsidR="0023374D">
        <w:rPr>
          <w:sz w:val="27"/>
          <w:szCs w:val="27"/>
        </w:rPr>
        <w:t>.</w:t>
      </w:r>
      <w:r w:rsidR="009A1FC0" w:rsidRPr="00235BB8">
        <w:rPr>
          <w:sz w:val="27"/>
          <w:szCs w:val="27"/>
        </w:rPr>
        <w:t xml:space="preserve"> Основания отказа в приеме заявления об исправлении опечаток                        и ошибок указаны в пункте </w:t>
      </w:r>
      <w:r w:rsidR="0023374D">
        <w:rPr>
          <w:sz w:val="27"/>
          <w:szCs w:val="27"/>
        </w:rPr>
        <w:t>3</w:t>
      </w:r>
      <w:r>
        <w:rPr>
          <w:sz w:val="27"/>
          <w:szCs w:val="27"/>
        </w:rPr>
        <w:t>0</w:t>
      </w:r>
      <w:r w:rsidR="009A1FC0" w:rsidRPr="00235BB8">
        <w:rPr>
          <w:sz w:val="27"/>
          <w:szCs w:val="27"/>
        </w:rPr>
        <w:t xml:space="preserve"> настоящего Административного регламента.</w:t>
      </w:r>
    </w:p>
    <w:p w:rsidR="009A1FC0" w:rsidRPr="00235BB8" w:rsidRDefault="00A51278" w:rsidP="00B10033">
      <w:pPr>
        <w:pStyle w:val="11"/>
        <w:numPr>
          <w:ilvl w:val="0"/>
          <w:numId w:val="49"/>
        </w:numPr>
        <w:tabs>
          <w:tab w:val="left" w:pos="142"/>
          <w:tab w:val="left" w:pos="1276"/>
          <w:tab w:val="left" w:pos="1380"/>
        </w:tabs>
        <w:ind w:left="0" w:firstLine="709"/>
        <w:jc w:val="both"/>
        <w:rPr>
          <w:sz w:val="27"/>
          <w:szCs w:val="27"/>
        </w:rPr>
      </w:pPr>
      <w:bookmarkStart w:id="69" w:name="bookmark663"/>
      <w:bookmarkEnd w:id="69"/>
      <w:r>
        <w:rPr>
          <w:sz w:val="27"/>
          <w:szCs w:val="27"/>
        </w:rPr>
        <w:t xml:space="preserve"> </w:t>
      </w:r>
      <w:r w:rsidR="009A1FC0" w:rsidRPr="00235BB8">
        <w:rPr>
          <w:sz w:val="27"/>
          <w:szCs w:val="27"/>
        </w:rPr>
        <w:t>Исправление допущенных опечаток и ошибок в выданных                          в результате предоставления муниципальной услуги документах осуществляется               в следующем порядке:</w:t>
      </w:r>
    </w:p>
    <w:p w:rsidR="009A1FC0" w:rsidRPr="00235BB8" w:rsidRDefault="009A1FC0" w:rsidP="0023374D">
      <w:pPr>
        <w:pStyle w:val="11"/>
        <w:numPr>
          <w:ilvl w:val="0"/>
          <w:numId w:val="42"/>
        </w:numPr>
        <w:tabs>
          <w:tab w:val="left" w:pos="0"/>
          <w:tab w:val="left" w:pos="1276"/>
        </w:tabs>
        <w:ind w:left="0" w:firstLine="567"/>
        <w:jc w:val="both"/>
        <w:rPr>
          <w:sz w:val="27"/>
          <w:szCs w:val="27"/>
        </w:rPr>
      </w:pPr>
      <w:bookmarkStart w:id="70" w:name="bookmark664"/>
      <w:bookmarkEnd w:id="70"/>
      <w:r w:rsidRPr="00235BB8">
        <w:rPr>
          <w:sz w:val="27"/>
          <w:szCs w:val="27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  и ошибок, в котором содержится указание на их описание.</w:t>
      </w:r>
    </w:p>
    <w:p w:rsidR="009A1FC0" w:rsidRPr="00235BB8" w:rsidRDefault="009A1FC0" w:rsidP="0023374D">
      <w:pPr>
        <w:pStyle w:val="11"/>
        <w:numPr>
          <w:ilvl w:val="0"/>
          <w:numId w:val="42"/>
        </w:numPr>
        <w:tabs>
          <w:tab w:val="left" w:pos="0"/>
          <w:tab w:val="left" w:pos="1276"/>
        </w:tabs>
        <w:ind w:left="0" w:firstLine="567"/>
        <w:jc w:val="both"/>
        <w:rPr>
          <w:sz w:val="27"/>
          <w:szCs w:val="27"/>
        </w:rPr>
      </w:pPr>
      <w:bookmarkStart w:id="71" w:name="bookmark665"/>
      <w:bookmarkEnd w:id="71"/>
      <w:r w:rsidRPr="00235BB8">
        <w:rPr>
          <w:sz w:val="27"/>
          <w:szCs w:val="27"/>
        </w:rPr>
        <w:t>Уполномоченный орган при получении заявления, указанного                        в подпункте</w:t>
      </w:r>
      <w:r w:rsidR="0023374D">
        <w:rPr>
          <w:sz w:val="27"/>
          <w:szCs w:val="27"/>
        </w:rPr>
        <w:t xml:space="preserve"> </w:t>
      </w:r>
      <w:r w:rsidRPr="00235BB8">
        <w:rPr>
          <w:sz w:val="27"/>
          <w:szCs w:val="27"/>
        </w:rPr>
        <w:t>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A1FC0" w:rsidRPr="00235BB8" w:rsidRDefault="009A1FC0" w:rsidP="0023374D">
      <w:pPr>
        <w:pStyle w:val="11"/>
        <w:numPr>
          <w:ilvl w:val="0"/>
          <w:numId w:val="42"/>
        </w:numPr>
        <w:tabs>
          <w:tab w:val="left" w:pos="0"/>
          <w:tab w:val="left" w:pos="1276"/>
        </w:tabs>
        <w:ind w:left="0" w:firstLine="567"/>
        <w:jc w:val="both"/>
        <w:rPr>
          <w:sz w:val="27"/>
          <w:szCs w:val="27"/>
        </w:rPr>
      </w:pPr>
      <w:bookmarkStart w:id="72" w:name="bookmark666"/>
      <w:bookmarkEnd w:id="72"/>
      <w:r w:rsidRPr="00235BB8">
        <w:rPr>
          <w:sz w:val="27"/>
          <w:szCs w:val="27"/>
        </w:rPr>
        <w:t>Уполномоченный орган обеспечивает устранение опечаток                       и ошибок в документах, являющихся результатом предоставления муниципальной услуги.</w:t>
      </w:r>
    </w:p>
    <w:p w:rsidR="009A1FC0" w:rsidRPr="00235BB8" w:rsidRDefault="00B10033" w:rsidP="0023374D">
      <w:pPr>
        <w:pStyle w:val="11"/>
        <w:tabs>
          <w:tab w:val="left" w:pos="1624"/>
        </w:tabs>
        <w:ind w:firstLine="567"/>
        <w:jc w:val="both"/>
        <w:rPr>
          <w:sz w:val="27"/>
          <w:szCs w:val="27"/>
        </w:rPr>
      </w:pPr>
      <w:bookmarkStart w:id="73" w:name="bookmark667"/>
      <w:bookmarkEnd w:id="73"/>
      <w:r>
        <w:rPr>
          <w:sz w:val="27"/>
          <w:szCs w:val="27"/>
        </w:rPr>
        <w:t>61</w:t>
      </w:r>
      <w:r w:rsidR="0023374D">
        <w:rPr>
          <w:sz w:val="27"/>
          <w:szCs w:val="27"/>
        </w:rPr>
        <w:t xml:space="preserve">. </w:t>
      </w:r>
      <w:r w:rsidR="009A1FC0" w:rsidRPr="00235BB8">
        <w:rPr>
          <w:sz w:val="27"/>
          <w:szCs w:val="27"/>
        </w:rPr>
        <w:t>Срок устранения опечаток и ошибок не должен превышать 3 (трех) рабочих дней с даты регистрации заявления, указанного в подпункте</w:t>
      </w:r>
      <w:r w:rsidR="0023374D">
        <w:rPr>
          <w:sz w:val="27"/>
          <w:szCs w:val="27"/>
        </w:rPr>
        <w:t xml:space="preserve"> </w:t>
      </w:r>
      <w:r w:rsidR="009A1FC0" w:rsidRPr="00235BB8">
        <w:rPr>
          <w:sz w:val="27"/>
          <w:szCs w:val="27"/>
        </w:rPr>
        <w:t xml:space="preserve">1 пункта </w:t>
      </w:r>
      <w:r w:rsidR="0023374D">
        <w:rPr>
          <w:sz w:val="27"/>
          <w:szCs w:val="27"/>
        </w:rPr>
        <w:t>6</w:t>
      </w:r>
      <w:r>
        <w:rPr>
          <w:sz w:val="27"/>
          <w:szCs w:val="27"/>
        </w:rPr>
        <w:t>0</w:t>
      </w:r>
      <w:r w:rsidR="009A1FC0" w:rsidRPr="00235BB8">
        <w:rPr>
          <w:sz w:val="27"/>
          <w:szCs w:val="27"/>
        </w:rPr>
        <w:t xml:space="preserve"> настоящего подраздела.</w:t>
      </w:r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35BB8" w:rsidRDefault="009A1FC0" w:rsidP="009A1FC0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235BB8">
        <w:rPr>
          <w:rFonts w:ascii="Times New Roman" w:hAnsi="Times New Roman" w:cs="Times New Roman"/>
          <w:sz w:val="27"/>
          <w:szCs w:val="27"/>
        </w:rPr>
        <w:t xml:space="preserve">IV. </w:t>
      </w:r>
      <w:r w:rsidRPr="00235BB8">
        <w:rPr>
          <w:rFonts w:ascii="Times New Roman" w:hAnsi="Times New Roman" w:cs="Times New Roman"/>
          <w:bCs/>
          <w:sz w:val="27"/>
          <w:szCs w:val="27"/>
        </w:rPr>
        <w:t>Формы контроля за исполнением административного регламента</w:t>
      </w:r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A51278" w:rsidRDefault="009A1FC0" w:rsidP="009A1FC0">
      <w:pPr>
        <w:pStyle w:val="11"/>
        <w:ind w:firstLine="720"/>
        <w:jc w:val="center"/>
        <w:rPr>
          <w:b/>
          <w:bCs/>
          <w:sz w:val="27"/>
          <w:szCs w:val="27"/>
        </w:rPr>
      </w:pPr>
      <w:r w:rsidRPr="00235BB8">
        <w:rPr>
          <w:b/>
          <w:bCs/>
          <w:sz w:val="27"/>
          <w:szCs w:val="27"/>
        </w:rPr>
        <w:t>Порядок осуществления текущего контроля за соблюдением</w:t>
      </w:r>
    </w:p>
    <w:p w:rsidR="009A1FC0" w:rsidRPr="00235BB8" w:rsidRDefault="009A1FC0" w:rsidP="009A1FC0">
      <w:pPr>
        <w:pStyle w:val="11"/>
        <w:ind w:firstLine="720"/>
        <w:jc w:val="center"/>
        <w:rPr>
          <w:b/>
          <w:bCs/>
          <w:sz w:val="27"/>
          <w:szCs w:val="27"/>
        </w:rPr>
      </w:pPr>
      <w:r w:rsidRPr="00235BB8">
        <w:rPr>
          <w:b/>
          <w:bCs/>
          <w:sz w:val="27"/>
          <w:szCs w:val="27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9A1FC0" w:rsidRPr="00235BB8" w:rsidRDefault="009A1FC0" w:rsidP="009A1FC0">
      <w:pPr>
        <w:pStyle w:val="ConsPlusTitle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35BB8">
        <w:rPr>
          <w:rFonts w:ascii="Times New Roman" w:hAnsi="Times New Roman" w:cs="Times New Roman"/>
          <w:bCs/>
          <w:sz w:val="27"/>
          <w:szCs w:val="27"/>
        </w:rPr>
        <w:t>а также принятием ими решений</w:t>
      </w:r>
    </w:p>
    <w:p w:rsidR="009A1FC0" w:rsidRPr="00235BB8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60A07" w:rsidRDefault="00B10033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62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260A07">
        <w:rPr>
          <w:sz w:val="27"/>
          <w:szCs w:val="27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260A07">
        <w:rPr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специалистов                                    и должностных лиц </w:t>
      </w:r>
      <w:r w:rsidR="00E929FC">
        <w:rPr>
          <w:sz w:val="27"/>
          <w:szCs w:val="27"/>
        </w:rPr>
        <w:t>Уполномоченного органа</w:t>
      </w:r>
      <w:r w:rsidRPr="00260A07">
        <w:rPr>
          <w:sz w:val="27"/>
          <w:szCs w:val="27"/>
        </w:rPr>
        <w:t>.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Текущий контроль осуществляется путем проведения проверок:</w:t>
      </w:r>
    </w:p>
    <w:p w:rsidR="009A1FC0" w:rsidRPr="00260A07" w:rsidRDefault="009A1FC0" w:rsidP="009A1FC0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решений о предоставлении (об отказе в предоставлении) муниципальной услуги;</w:t>
      </w:r>
    </w:p>
    <w:p w:rsidR="009A1FC0" w:rsidRPr="00260A07" w:rsidRDefault="009A1FC0" w:rsidP="009A1FC0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выявления и устранения нарушений прав граждан;</w:t>
      </w:r>
    </w:p>
    <w:p w:rsidR="009A1FC0" w:rsidRPr="00260A07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260A07">
        <w:rPr>
          <w:sz w:val="27"/>
          <w:szCs w:val="27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A1FC0" w:rsidRPr="00235BB8" w:rsidRDefault="00B10033" w:rsidP="009A1FC0">
      <w:pPr>
        <w:pStyle w:val="1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63</w:t>
      </w:r>
      <w:r w:rsidR="009A1FC0" w:rsidRPr="00260A07">
        <w:rPr>
          <w:sz w:val="27"/>
          <w:szCs w:val="27"/>
        </w:rPr>
        <w:t xml:space="preserve">. Периодичность осуществления текущего контроля соблюдения сроков 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и порядка предоставления муниципальной услуги в соответствии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с требованиями настоящего Административного регламента устанавливается руководителем Уполномоченного органа</w:t>
      </w:r>
      <w:r w:rsidR="009A1FC0"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11"/>
        <w:ind w:firstLine="0"/>
        <w:jc w:val="both"/>
        <w:rPr>
          <w:sz w:val="27"/>
          <w:szCs w:val="27"/>
        </w:rPr>
      </w:pPr>
    </w:p>
    <w:p w:rsidR="009A1FC0" w:rsidRPr="00260A07" w:rsidRDefault="009A1FC0" w:rsidP="009A1FC0">
      <w:pPr>
        <w:pStyle w:val="11"/>
        <w:ind w:firstLine="720"/>
        <w:jc w:val="center"/>
        <w:rPr>
          <w:sz w:val="27"/>
          <w:szCs w:val="27"/>
        </w:rPr>
      </w:pPr>
      <w:r w:rsidRPr="00260A07">
        <w:rPr>
          <w:b/>
          <w:bCs/>
          <w:sz w:val="27"/>
          <w:szCs w:val="27"/>
        </w:rPr>
        <w:t>Порядок и периодичность осуществления плановых и внеплановых</w:t>
      </w:r>
      <w:r w:rsidRPr="00260A07">
        <w:rPr>
          <w:b/>
          <w:bCs/>
          <w:sz w:val="27"/>
          <w:szCs w:val="27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A1FC0" w:rsidRPr="00260A07" w:rsidRDefault="009A1FC0" w:rsidP="009A1FC0">
      <w:pPr>
        <w:pStyle w:val="ConsPlusNormal"/>
        <w:jc w:val="both"/>
        <w:rPr>
          <w:sz w:val="27"/>
          <w:szCs w:val="27"/>
        </w:rPr>
      </w:pPr>
    </w:p>
    <w:p w:rsidR="009A1FC0" w:rsidRPr="00260A07" w:rsidRDefault="00B10033" w:rsidP="009A1FC0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64</w:t>
      </w:r>
      <w:r w:rsidR="009A1FC0" w:rsidRPr="00260A07">
        <w:rPr>
          <w:sz w:val="27"/>
          <w:szCs w:val="27"/>
        </w:rPr>
        <w:t xml:space="preserve">. Контроль за полнотой и качеством предоставления Уполномоченным органом муниципальной услуги включает в себя проведение плановых </w:t>
      </w:r>
      <w:r w:rsidR="009A1FC0">
        <w:rPr>
          <w:sz w:val="27"/>
          <w:szCs w:val="27"/>
        </w:rPr>
        <w:t xml:space="preserve">                            </w:t>
      </w:r>
      <w:r w:rsidR="009A1FC0" w:rsidRPr="00260A07">
        <w:rPr>
          <w:sz w:val="27"/>
          <w:szCs w:val="27"/>
        </w:rPr>
        <w:t>и внеплановых проверок, выявлен</w:t>
      </w:r>
      <w:r w:rsidR="009A1FC0">
        <w:rPr>
          <w:sz w:val="27"/>
          <w:szCs w:val="27"/>
        </w:rPr>
        <w:t>ие и устранение нарушений прав З</w:t>
      </w:r>
      <w:r w:rsidR="009A1FC0" w:rsidRPr="00260A07">
        <w:rPr>
          <w:sz w:val="27"/>
          <w:szCs w:val="27"/>
        </w:rPr>
        <w:t>аявителей, рассмотрение, принятие решений и п</w:t>
      </w:r>
      <w:r w:rsidR="009A1FC0">
        <w:rPr>
          <w:sz w:val="27"/>
          <w:szCs w:val="27"/>
        </w:rPr>
        <w:t>одготовку ответов на обращения З</w:t>
      </w:r>
      <w:r w:rsidR="009A1FC0" w:rsidRPr="00260A07">
        <w:rPr>
          <w:sz w:val="27"/>
          <w:szCs w:val="27"/>
        </w:rPr>
        <w:t>аявителей, содержащих жалобы на решения, действия (бездействие) должностными лицами Уполномоченного органа.</w:t>
      </w:r>
    </w:p>
    <w:p w:rsidR="009A1FC0" w:rsidRPr="00260A07" w:rsidRDefault="00B10033" w:rsidP="009A1FC0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65</w:t>
      </w:r>
      <w:r w:rsidR="009A1FC0">
        <w:rPr>
          <w:sz w:val="27"/>
          <w:szCs w:val="27"/>
        </w:rPr>
        <w:t>.</w:t>
      </w:r>
      <w:r w:rsidR="009A1FC0">
        <w:rPr>
          <w:sz w:val="27"/>
          <w:szCs w:val="27"/>
        </w:rPr>
        <w:tab/>
        <w:t xml:space="preserve"> </w:t>
      </w:r>
      <w:r w:rsidR="009A1FC0" w:rsidRPr="00260A07">
        <w:rPr>
          <w:sz w:val="27"/>
          <w:szCs w:val="27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260A07">
        <w:rPr>
          <w:sz w:val="27"/>
          <w:szCs w:val="27"/>
        </w:rPr>
        <w:t>соблюдение сроков предоставления муниципальной услуги;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260A07">
        <w:rPr>
          <w:sz w:val="27"/>
          <w:szCs w:val="27"/>
        </w:rPr>
        <w:t>соблюдение положений настоящего Административного регламента;</w:t>
      </w:r>
    </w:p>
    <w:p w:rsidR="009A1FC0" w:rsidRPr="00260A07" w:rsidRDefault="009A1FC0" w:rsidP="009A1FC0">
      <w:pPr>
        <w:pStyle w:val="11"/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>
        <w:rPr>
          <w:sz w:val="27"/>
          <w:szCs w:val="27"/>
        </w:rPr>
        <w:tab/>
      </w:r>
      <w:r w:rsidRPr="00260A07">
        <w:rPr>
          <w:sz w:val="27"/>
          <w:szCs w:val="27"/>
        </w:rPr>
        <w:t>правильность и обоснованность принятого решения об отказе                                   в предоставлении муниципальной услуги.</w:t>
      </w:r>
    </w:p>
    <w:p w:rsidR="009A1FC0" w:rsidRPr="00260A07" w:rsidRDefault="009A1FC0" w:rsidP="009A1FC0">
      <w:pPr>
        <w:pStyle w:val="11"/>
        <w:tabs>
          <w:tab w:val="left" w:pos="993"/>
        </w:tabs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Основани</w:t>
      </w:r>
      <w:r>
        <w:rPr>
          <w:sz w:val="27"/>
          <w:szCs w:val="27"/>
        </w:rPr>
        <w:t>я</w:t>
      </w:r>
      <w:r w:rsidRPr="00260A07">
        <w:rPr>
          <w:sz w:val="27"/>
          <w:szCs w:val="27"/>
        </w:rPr>
        <w:t xml:space="preserve"> для проведения внеплановых проверок:</w:t>
      </w:r>
    </w:p>
    <w:p w:rsidR="009A1FC0" w:rsidRPr="00D64468" w:rsidRDefault="009A1FC0" w:rsidP="009A1FC0">
      <w:pPr>
        <w:pStyle w:val="11"/>
        <w:numPr>
          <w:ilvl w:val="0"/>
          <w:numId w:val="33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 xml:space="preserve">получение от органов местного самоуправления информации                                         о предполагаемых или выявленных нарушениях нормативных правовых актов Российской Федерации, нормативных правовых актов </w:t>
      </w:r>
      <w:r w:rsidR="0023374D">
        <w:rPr>
          <w:sz w:val="27"/>
          <w:szCs w:val="27"/>
        </w:rPr>
        <w:t>Администрации ЗГО</w:t>
      </w:r>
      <w:r w:rsidRPr="00687F59">
        <w:rPr>
          <w:sz w:val="27"/>
          <w:szCs w:val="27"/>
        </w:rPr>
        <w:t>;</w:t>
      </w:r>
    </w:p>
    <w:p w:rsidR="009A1FC0" w:rsidRPr="00235BB8" w:rsidRDefault="009A1FC0" w:rsidP="009A1FC0">
      <w:pPr>
        <w:pStyle w:val="11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64468">
        <w:rPr>
          <w:sz w:val="27"/>
          <w:szCs w:val="27"/>
        </w:rPr>
        <w:t>обращения граждан и юридических лиц на нарушения законодательства,</w:t>
      </w:r>
      <w:r>
        <w:rPr>
          <w:sz w:val="27"/>
          <w:szCs w:val="27"/>
        </w:rPr>
        <w:t xml:space="preserve">  </w:t>
      </w:r>
      <w:r w:rsidRPr="00D64468">
        <w:rPr>
          <w:sz w:val="27"/>
          <w:szCs w:val="27"/>
        </w:rPr>
        <w:t>в том числе на качество предоставления муниципальной услуги</w:t>
      </w:r>
      <w:r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ConsPlusTitle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A1FC0" w:rsidRPr="00235BB8" w:rsidRDefault="009A1FC0" w:rsidP="009A1FC0">
      <w:pPr>
        <w:pStyle w:val="11"/>
        <w:ind w:firstLine="720"/>
        <w:jc w:val="center"/>
        <w:rPr>
          <w:sz w:val="27"/>
          <w:szCs w:val="27"/>
        </w:rPr>
      </w:pPr>
      <w:r w:rsidRPr="00235BB8">
        <w:rPr>
          <w:b/>
          <w:bCs/>
          <w:sz w:val="27"/>
          <w:szCs w:val="27"/>
        </w:rPr>
        <w:t>Ответственность должностных лиц за решения и действия</w:t>
      </w:r>
      <w:r w:rsidRPr="00235BB8">
        <w:rPr>
          <w:b/>
          <w:bCs/>
          <w:sz w:val="27"/>
          <w:szCs w:val="27"/>
        </w:rPr>
        <w:br/>
        <w:t>(бездействие), принимаемые (осуществляемые) ими в ходе</w:t>
      </w:r>
      <w:r w:rsidRPr="00235BB8">
        <w:rPr>
          <w:b/>
          <w:bCs/>
          <w:sz w:val="27"/>
          <w:szCs w:val="27"/>
        </w:rPr>
        <w:br/>
        <w:t>предоставления муниципальной услуги</w:t>
      </w:r>
    </w:p>
    <w:p w:rsidR="009A1FC0" w:rsidRPr="00235BB8" w:rsidRDefault="009A1FC0" w:rsidP="009A1FC0">
      <w:pPr>
        <w:pStyle w:val="11"/>
        <w:tabs>
          <w:tab w:val="left" w:pos="0"/>
        </w:tabs>
        <w:ind w:firstLine="0"/>
        <w:jc w:val="both"/>
        <w:rPr>
          <w:sz w:val="27"/>
          <w:szCs w:val="27"/>
        </w:rPr>
      </w:pPr>
      <w:bookmarkStart w:id="74" w:name="bookmark671"/>
      <w:bookmarkEnd w:id="74"/>
    </w:p>
    <w:p w:rsidR="009A1FC0" w:rsidRPr="00260A07" w:rsidRDefault="00B10033" w:rsidP="0023374D">
      <w:pPr>
        <w:pStyle w:val="11"/>
        <w:tabs>
          <w:tab w:val="left" w:pos="0"/>
          <w:tab w:val="left" w:pos="1134"/>
        </w:tabs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66</w:t>
      </w:r>
      <w:r w:rsidR="0023374D">
        <w:rPr>
          <w:sz w:val="27"/>
          <w:szCs w:val="27"/>
        </w:rPr>
        <w:t>.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3374D">
        <w:rPr>
          <w:sz w:val="27"/>
          <w:szCs w:val="27"/>
        </w:rPr>
        <w:t xml:space="preserve">Администрации ЗГО </w:t>
      </w:r>
      <w:r w:rsidR="009A1FC0" w:rsidRPr="00260A07">
        <w:rPr>
          <w:sz w:val="27"/>
          <w:szCs w:val="27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A1FC0" w:rsidRPr="00235BB8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 xml:space="preserve">Персональная ответственность должностных лиц за правильность                                 и своевременность принятия решения о предоставлении (об отказе                                        в предоставлении) муниципальной услуги закрепляется в их должностных инструкциях  в соответствии </w:t>
      </w:r>
      <w:r>
        <w:rPr>
          <w:sz w:val="27"/>
          <w:szCs w:val="27"/>
        </w:rPr>
        <w:t>с требованиями законодательства</w:t>
      </w:r>
      <w:r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11"/>
        <w:ind w:firstLine="720"/>
        <w:jc w:val="both"/>
        <w:rPr>
          <w:sz w:val="27"/>
          <w:szCs w:val="27"/>
        </w:rPr>
      </w:pP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center"/>
        <w:rPr>
          <w:b/>
          <w:bCs/>
          <w:sz w:val="27"/>
          <w:szCs w:val="27"/>
        </w:rPr>
      </w:pPr>
      <w:r w:rsidRPr="00260A07">
        <w:rPr>
          <w:b/>
          <w:bCs/>
          <w:sz w:val="27"/>
          <w:szCs w:val="27"/>
        </w:rPr>
        <w:t>Требования к порядку и формам контроля за предоставлением</w:t>
      </w:r>
      <w:r w:rsidRPr="00260A07">
        <w:rPr>
          <w:b/>
          <w:bCs/>
          <w:sz w:val="27"/>
          <w:szCs w:val="27"/>
        </w:rPr>
        <w:br/>
        <w:t>муниципальной услуги, в том числе со стороны граждан,</w:t>
      </w:r>
      <w:r w:rsidRPr="00260A07">
        <w:rPr>
          <w:b/>
          <w:bCs/>
          <w:sz w:val="27"/>
          <w:szCs w:val="27"/>
        </w:rPr>
        <w:br/>
        <w:t>их объединений и организаций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center"/>
        <w:rPr>
          <w:sz w:val="27"/>
          <w:szCs w:val="27"/>
        </w:rPr>
      </w:pPr>
    </w:p>
    <w:p w:rsidR="009A1FC0" w:rsidRPr="00260A07" w:rsidRDefault="00B10033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bookmarkStart w:id="75" w:name="bookmark672"/>
      <w:bookmarkEnd w:id="75"/>
      <w:r>
        <w:rPr>
          <w:sz w:val="27"/>
          <w:szCs w:val="27"/>
        </w:rPr>
        <w:t>6</w:t>
      </w:r>
      <w:r w:rsidR="0023374D">
        <w:rPr>
          <w:sz w:val="27"/>
          <w:szCs w:val="27"/>
        </w:rPr>
        <w:t>7.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Граждане, их объединения и организации также имеют право:</w:t>
      </w:r>
    </w:p>
    <w:p w:rsidR="009A1FC0" w:rsidRPr="00260A07" w:rsidRDefault="009A1FC0" w:rsidP="009A1FC0">
      <w:pPr>
        <w:pStyle w:val="1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направлять замечания и предложения по улучшению доступности                           и качества предоставления муниципальной услуги;</w:t>
      </w:r>
    </w:p>
    <w:p w:rsidR="009A1FC0" w:rsidRPr="00260A07" w:rsidRDefault="009A1FC0" w:rsidP="009A1FC0">
      <w:pPr>
        <w:pStyle w:val="11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вносить предложения о мерах по устранению нарушений настоящего Административного регламента.</w:t>
      </w:r>
    </w:p>
    <w:p w:rsidR="009A1FC0" w:rsidRPr="00260A07" w:rsidRDefault="00433FED" w:rsidP="0023374D">
      <w:pPr>
        <w:pStyle w:val="11"/>
        <w:tabs>
          <w:tab w:val="left" w:pos="0"/>
          <w:tab w:val="left" w:pos="1134"/>
        </w:tabs>
        <w:ind w:firstLine="709"/>
        <w:jc w:val="both"/>
        <w:rPr>
          <w:sz w:val="27"/>
          <w:szCs w:val="27"/>
        </w:rPr>
      </w:pPr>
      <w:bookmarkStart w:id="76" w:name="bookmark673"/>
      <w:bookmarkEnd w:id="76"/>
      <w:r>
        <w:rPr>
          <w:sz w:val="27"/>
          <w:szCs w:val="27"/>
        </w:rPr>
        <w:t>68</w:t>
      </w:r>
      <w:r w:rsidR="0023374D">
        <w:rPr>
          <w:sz w:val="27"/>
          <w:szCs w:val="27"/>
        </w:rPr>
        <w:t>.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Должностные лица Уполномоченного органа принимают меры                                к прекращению допущенных нарушений, устраняют причины и условия, способствующие совершению нарушений.</w:t>
      </w:r>
    </w:p>
    <w:p w:rsidR="009A1FC0" w:rsidRPr="00235BB8" w:rsidRDefault="009A1FC0" w:rsidP="009A1FC0">
      <w:pPr>
        <w:pStyle w:val="11"/>
        <w:ind w:firstLine="58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</w:t>
      </w:r>
      <w:r>
        <w:rPr>
          <w:sz w:val="27"/>
          <w:szCs w:val="27"/>
        </w:rPr>
        <w:t xml:space="preserve">                     </w:t>
      </w:r>
      <w:r w:rsidRPr="00260A07">
        <w:rPr>
          <w:sz w:val="27"/>
          <w:szCs w:val="27"/>
        </w:rPr>
        <w:t>эти замечания и предложения</w:t>
      </w:r>
      <w:r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11"/>
        <w:ind w:firstLine="580"/>
        <w:jc w:val="both"/>
        <w:rPr>
          <w:sz w:val="27"/>
          <w:szCs w:val="27"/>
        </w:rPr>
      </w:pPr>
    </w:p>
    <w:p w:rsidR="009A1FC0" w:rsidRPr="00A64152" w:rsidRDefault="009A1FC0" w:rsidP="009A1FC0">
      <w:pPr>
        <w:pStyle w:val="11"/>
        <w:tabs>
          <w:tab w:val="left" w:pos="0"/>
          <w:tab w:val="left" w:pos="851"/>
        </w:tabs>
        <w:ind w:firstLine="0"/>
        <w:jc w:val="center"/>
        <w:rPr>
          <w:b/>
          <w:sz w:val="27"/>
          <w:szCs w:val="27"/>
        </w:rPr>
      </w:pPr>
      <w:bookmarkStart w:id="77" w:name="bookmark674"/>
      <w:bookmarkEnd w:id="77"/>
      <w:r w:rsidRPr="00A64152">
        <w:rPr>
          <w:b/>
          <w:sz w:val="27"/>
          <w:szCs w:val="27"/>
          <w:lang w:val="en-US"/>
        </w:rPr>
        <w:t>V</w:t>
      </w:r>
      <w:r w:rsidRPr="00A64152">
        <w:rPr>
          <w:b/>
          <w:sz w:val="27"/>
          <w:szCs w:val="27"/>
        </w:rPr>
        <w:t xml:space="preserve">. </w:t>
      </w:r>
      <w:r w:rsidRPr="00A64152">
        <w:rPr>
          <w:b/>
          <w:bCs/>
          <w:sz w:val="27"/>
          <w:szCs w:val="27"/>
        </w:rPr>
        <w:t>Досудебный (внесудебный) порядок обжалования решений</w:t>
      </w:r>
    </w:p>
    <w:p w:rsidR="009A1FC0" w:rsidRPr="00260A07" w:rsidRDefault="009A1FC0" w:rsidP="009A1FC0">
      <w:pPr>
        <w:pStyle w:val="11"/>
        <w:tabs>
          <w:tab w:val="left" w:pos="1145"/>
        </w:tabs>
        <w:ind w:left="360" w:firstLine="0"/>
        <w:jc w:val="center"/>
        <w:rPr>
          <w:sz w:val="27"/>
          <w:szCs w:val="27"/>
        </w:rPr>
      </w:pPr>
      <w:r w:rsidRPr="00A64152">
        <w:rPr>
          <w:b/>
          <w:bCs/>
          <w:sz w:val="27"/>
          <w:szCs w:val="27"/>
        </w:rPr>
        <w:t>и действий (бездействия) органа, предоставляющего муниципальную услугу, а также</w:t>
      </w:r>
      <w:r w:rsidRPr="00260A07">
        <w:rPr>
          <w:b/>
          <w:bCs/>
          <w:sz w:val="27"/>
          <w:szCs w:val="27"/>
        </w:rPr>
        <w:t xml:space="preserve"> их должностных лиц, муниципальных служащих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rPr>
          <w:sz w:val="27"/>
          <w:szCs w:val="27"/>
        </w:rPr>
      </w:pPr>
    </w:p>
    <w:p w:rsidR="009A1FC0" w:rsidRPr="00260A07" w:rsidRDefault="00433FED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69</w:t>
      </w:r>
      <w:r w:rsidR="009A1FC0">
        <w:rPr>
          <w:sz w:val="27"/>
          <w:szCs w:val="27"/>
        </w:rPr>
        <w:t>.</w:t>
      </w:r>
      <w:r w:rsidR="009A1FC0" w:rsidRPr="00A64152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9A1FC0" w:rsidRPr="00260A07" w:rsidRDefault="009A1FC0" w:rsidP="009A1FC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Заявитель может обратиться с жалобой</w:t>
      </w:r>
      <w:r>
        <w:rPr>
          <w:sz w:val="27"/>
          <w:szCs w:val="27"/>
        </w:rPr>
        <w:t>,</w:t>
      </w:r>
      <w:r w:rsidRPr="00260A07">
        <w:rPr>
          <w:sz w:val="27"/>
          <w:szCs w:val="27"/>
        </w:rPr>
        <w:t xml:space="preserve"> в том числе в следующих случаях:</w:t>
      </w:r>
    </w:p>
    <w:p w:rsidR="009A1FC0" w:rsidRPr="00260A07" w:rsidRDefault="009A1FC0" w:rsidP="009A1F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Pr="00A64152">
        <w:rPr>
          <w:sz w:val="27"/>
          <w:szCs w:val="27"/>
        </w:rPr>
        <w:tab/>
      </w:r>
      <w:r w:rsidRPr="00260A07">
        <w:rPr>
          <w:sz w:val="27"/>
          <w:szCs w:val="27"/>
        </w:rPr>
        <w:t>нарушение срока регистрации заявления о предоставлении муниципальной услуги;</w:t>
      </w:r>
    </w:p>
    <w:p w:rsidR="009A1FC0" w:rsidRPr="00260A07" w:rsidRDefault="009A1FC0" w:rsidP="009A1F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2) нарушение срока предоставления муниципальной услуги;</w:t>
      </w:r>
    </w:p>
    <w:p w:rsidR="009A1FC0" w:rsidRPr="00260A07" w:rsidRDefault="009A1FC0" w:rsidP="009A1F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требование у З</w:t>
      </w:r>
      <w:r w:rsidRPr="00260A07">
        <w:rPr>
          <w:sz w:val="27"/>
          <w:szCs w:val="27"/>
        </w:rPr>
        <w:t>аявителя документов или информации либо осуществления действий, представление или осуществление которых</w:t>
      </w: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A1FC0" w:rsidRPr="00260A07" w:rsidRDefault="009A1FC0" w:rsidP="009A1F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</w:t>
      </w:r>
      <w:r w:rsidRPr="00A64152">
        <w:rPr>
          <w:sz w:val="27"/>
          <w:szCs w:val="27"/>
        </w:rPr>
        <w:tab/>
      </w:r>
      <w:r w:rsidRPr="00260A07">
        <w:rPr>
          <w:sz w:val="27"/>
          <w:szCs w:val="27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sz w:val="27"/>
          <w:szCs w:val="27"/>
        </w:rPr>
        <w:t>вления муниципальной услуги, у З</w:t>
      </w:r>
      <w:r w:rsidRPr="00260A07">
        <w:rPr>
          <w:sz w:val="27"/>
          <w:szCs w:val="27"/>
        </w:rPr>
        <w:t>аявителя;</w:t>
      </w:r>
    </w:p>
    <w:p w:rsidR="009A1FC0" w:rsidRPr="00260A07" w:rsidRDefault="009A1FC0" w:rsidP="009A1F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</w:t>
      </w:r>
      <w:r w:rsidRPr="00A64152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 xml:space="preserve">отказ в предоставлении муниципальной услуги, если основания отказа </w:t>
      </w:r>
      <w:r>
        <w:rPr>
          <w:sz w:val="27"/>
          <w:szCs w:val="27"/>
        </w:rPr>
        <w:t xml:space="preserve">              </w:t>
      </w:r>
      <w:r w:rsidRPr="00260A07">
        <w:rPr>
          <w:sz w:val="27"/>
          <w:szCs w:val="27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                 и иными нормативными правовыми актами субъектов Российской Федерации, муниципальными правовыми актами; </w:t>
      </w:r>
    </w:p>
    <w:p w:rsidR="009A1FC0" w:rsidRPr="00260A07" w:rsidRDefault="009A1FC0" w:rsidP="009A1FC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6) затребование с З</w:t>
      </w:r>
      <w:r w:rsidRPr="00260A07">
        <w:rPr>
          <w:sz w:val="27"/>
          <w:szCs w:val="27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1FC0" w:rsidRPr="00260A07" w:rsidRDefault="009A1FC0" w:rsidP="009A1FC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7"/>
          <w:szCs w:val="27"/>
        </w:rPr>
        <w:t>ленного срока таких исправлений;</w:t>
      </w:r>
      <w:r w:rsidRPr="00260A07">
        <w:rPr>
          <w:sz w:val="27"/>
          <w:szCs w:val="27"/>
        </w:rPr>
        <w:t xml:space="preserve"> </w:t>
      </w:r>
    </w:p>
    <w:p w:rsidR="009A1FC0" w:rsidRPr="00260A07" w:rsidRDefault="009A1FC0" w:rsidP="009A1FC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8)</w:t>
      </w:r>
      <w:r w:rsidRPr="00A64152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нарушение срока или порядка выдачи документов по результатам предоставления муниципальной услуги;</w:t>
      </w:r>
    </w:p>
    <w:p w:rsidR="009A1FC0" w:rsidRPr="00260A07" w:rsidRDefault="009A1FC0" w:rsidP="009A1FC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9)</w:t>
      </w:r>
      <w:r w:rsidRPr="00A64152">
        <w:rPr>
          <w:sz w:val="27"/>
          <w:szCs w:val="27"/>
        </w:rPr>
        <w:tab/>
      </w:r>
      <w:r w:rsidRPr="00260A07">
        <w:rPr>
          <w:sz w:val="27"/>
          <w:szCs w:val="27"/>
        </w:rPr>
        <w:t xml:space="preserve">приостановление предоставления муниципальной услуги,                             если основания приостановления не предусмотрены федеральными законами   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9A1FC0" w:rsidRPr="00235BB8" w:rsidRDefault="009A1FC0" w:rsidP="009A1FC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10) требование у З</w:t>
      </w:r>
      <w:r w:rsidRPr="00260A07">
        <w:rPr>
          <w:sz w:val="27"/>
          <w:szCs w:val="27"/>
        </w:rPr>
        <w:t xml:space="preserve">аявителя при предоставлении муниципальной услуги документов или информации, отсутствие и (или) недостоверность которых               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 w:rsidRPr="00260A07">
          <w:rPr>
            <w:sz w:val="27"/>
            <w:szCs w:val="27"/>
          </w:rPr>
          <w:t xml:space="preserve">пунктом </w:t>
        </w:r>
        <w:r>
          <w:rPr>
            <w:sz w:val="27"/>
            <w:szCs w:val="27"/>
          </w:rPr>
          <w:t xml:space="preserve">                </w:t>
        </w:r>
        <w:r w:rsidRPr="00260A07">
          <w:rPr>
            <w:sz w:val="27"/>
            <w:szCs w:val="27"/>
          </w:rPr>
          <w:t>4 части 1 статьи 7</w:t>
        </w:r>
      </w:hyperlink>
      <w:r w:rsidRPr="00260A07">
        <w:rPr>
          <w:sz w:val="27"/>
          <w:szCs w:val="27"/>
        </w:rPr>
        <w:t xml:space="preserve"> Федерального закона № 210-ФЗ</w:t>
      </w:r>
      <w:r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11"/>
        <w:tabs>
          <w:tab w:val="left" w:pos="1249"/>
        </w:tabs>
        <w:ind w:firstLine="0"/>
        <w:jc w:val="both"/>
        <w:rPr>
          <w:sz w:val="27"/>
          <w:szCs w:val="27"/>
        </w:rPr>
      </w:pPr>
    </w:p>
    <w:p w:rsidR="009A1FC0" w:rsidRPr="00260A0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r w:rsidRPr="00260A07">
        <w:rPr>
          <w:b/>
          <w:bCs/>
          <w:sz w:val="27"/>
          <w:szCs w:val="27"/>
        </w:rPr>
        <w:t>Органы местного самоуправления, организации и уполномоченные                    на рассмотрение жалобы лица, которы</w:t>
      </w:r>
      <w:r>
        <w:rPr>
          <w:b/>
          <w:bCs/>
          <w:sz w:val="27"/>
          <w:szCs w:val="27"/>
        </w:rPr>
        <w:t>м может быть направлена жалоба</w:t>
      </w:r>
      <w:r>
        <w:rPr>
          <w:b/>
          <w:bCs/>
          <w:sz w:val="27"/>
          <w:szCs w:val="27"/>
        </w:rPr>
        <w:br/>
        <w:t>З</w:t>
      </w:r>
      <w:r w:rsidRPr="00260A07">
        <w:rPr>
          <w:b/>
          <w:bCs/>
          <w:sz w:val="27"/>
          <w:szCs w:val="27"/>
        </w:rPr>
        <w:t>аявителя в досудебном (внесудебном) порядке</w:t>
      </w:r>
    </w:p>
    <w:p w:rsidR="009A1FC0" w:rsidRPr="00260A07" w:rsidRDefault="009A1FC0" w:rsidP="009A1FC0">
      <w:pPr>
        <w:pStyle w:val="11"/>
        <w:ind w:firstLine="0"/>
        <w:jc w:val="center"/>
        <w:rPr>
          <w:sz w:val="27"/>
          <w:szCs w:val="27"/>
        </w:rPr>
      </w:pPr>
    </w:p>
    <w:p w:rsidR="009A1FC0" w:rsidRPr="00260A07" w:rsidRDefault="0023374D" w:rsidP="0023374D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78" w:name="bookmark676"/>
      <w:bookmarkEnd w:id="78"/>
      <w:r>
        <w:rPr>
          <w:sz w:val="27"/>
          <w:szCs w:val="27"/>
        </w:rPr>
        <w:t>7</w:t>
      </w:r>
      <w:r w:rsidR="00433FED">
        <w:rPr>
          <w:sz w:val="27"/>
          <w:szCs w:val="27"/>
        </w:rPr>
        <w:t>0</w:t>
      </w:r>
      <w:r>
        <w:rPr>
          <w:sz w:val="27"/>
          <w:szCs w:val="27"/>
        </w:rPr>
        <w:t>.</w:t>
      </w:r>
      <w:r w:rsidR="009A1FC0" w:rsidRPr="00A64152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В до</w:t>
      </w:r>
      <w:r w:rsidR="009A1FC0">
        <w:rPr>
          <w:sz w:val="27"/>
          <w:szCs w:val="27"/>
        </w:rPr>
        <w:t>судебном (внесудебном) порядке З</w:t>
      </w:r>
      <w:r w:rsidR="009A1FC0" w:rsidRPr="00260A07">
        <w:rPr>
          <w:sz w:val="27"/>
          <w:szCs w:val="27"/>
        </w:rPr>
        <w:t>аявитель (представитель) вправе обратиться с жалобой в письменной форме на бумажном носителе                                        или в электронной форме:</w:t>
      </w:r>
    </w:p>
    <w:p w:rsidR="009A1FC0" w:rsidRPr="00260A07" w:rsidRDefault="009A1FC0" w:rsidP="009A1FC0">
      <w:pPr>
        <w:pStyle w:val="1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64152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 xml:space="preserve">в </w:t>
      </w:r>
      <w:r>
        <w:rPr>
          <w:sz w:val="27"/>
          <w:szCs w:val="27"/>
        </w:rPr>
        <w:t>У</w:t>
      </w:r>
      <w:r w:rsidRPr="00260A07">
        <w:rPr>
          <w:sz w:val="27"/>
          <w:szCs w:val="27"/>
        </w:rPr>
        <w:t>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A1FC0" w:rsidRPr="00260A07" w:rsidRDefault="009A1FC0" w:rsidP="009A1FC0">
      <w:pPr>
        <w:pStyle w:val="1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64152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A1FC0" w:rsidRPr="00260A07" w:rsidRDefault="009A1FC0" w:rsidP="009A1FC0">
      <w:pPr>
        <w:pStyle w:val="1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64152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 xml:space="preserve">к руководителю многофункционального центра – на решения </w:t>
      </w:r>
      <w:r>
        <w:rPr>
          <w:sz w:val="27"/>
          <w:szCs w:val="27"/>
        </w:rPr>
        <w:t xml:space="preserve">                      </w:t>
      </w:r>
      <w:r w:rsidRPr="00260A07">
        <w:rPr>
          <w:sz w:val="27"/>
          <w:szCs w:val="27"/>
        </w:rPr>
        <w:t>и действия (бездействие) работника многофункционального центра;</w:t>
      </w:r>
    </w:p>
    <w:p w:rsidR="009A1FC0" w:rsidRPr="00260A07" w:rsidRDefault="009A1FC0" w:rsidP="009A1FC0">
      <w:pPr>
        <w:pStyle w:val="1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64152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В Уполномоченном органе, многофункциональном центре, у учредителя многофункционального центра определяются уполномоченные</w:t>
      </w: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на рассмотрение жалоб должностные лица.</w:t>
      </w:r>
    </w:p>
    <w:p w:rsidR="009A1FC0" w:rsidRPr="00260A07" w:rsidRDefault="00433FED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71</w:t>
      </w:r>
      <w:r w:rsidR="0023374D">
        <w:rPr>
          <w:sz w:val="27"/>
          <w:szCs w:val="27"/>
          <w:lang w:eastAsia="ru-RU"/>
        </w:rPr>
        <w:t>.</w:t>
      </w:r>
      <w:r w:rsidR="009A1FC0" w:rsidRPr="00260A07">
        <w:rPr>
          <w:sz w:val="27"/>
          <w:szCs w:val="27"/>
          <w:lang w:eastAsia="ru-RU"/>
        </w:rPr>
        <w:t xml:space="preserve"> Жалоба должна содержать:</w:t>
      </w:r>
    </w:p>
    <w:p w:rsidR="009A1FC0" w:rsidRPr="00260A07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1)</w:t>
      </w:r>
      <w:r w:rsidRPr="00A64152">
        <w:rPr>
          <w:sz w:val="27"/>
          <w:szCs w:val="27"/>
          <w:lang w:eastAsia="ru-RU"/>
        </w:rPr>
        <w:tab/>
        <w:t xml:space="preserve"> </w:t>
      </w:r>
      <w:r w:rsidRPr="00260A07">
        <w:rPr>
          <w:sz w:val="27"/>
          <w:szCs w:val="27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</w:t>
      </w:r>
      <w:r>
        <w:rPr>
          <w:sz w:val="27"/>
          <w:szCs w:val="27"/>
          <w:lang w:eastAsia="ru-RU"/>
        </w:rPr>
        <w:t xml:space="preserve">               </w:t>
      </w:r>
      <w:r w:rsidRPr="00260A07">
        <w:rPr>
          <w:sz w:val="27"/>
          <w:szCs w:val="27"/>
          <w:lang w:eastAsia="ru-RU"/>
        </w:rPr>
        <w:t>и (или) работника, решения и действия (бездействие) которых обжалуются;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  <w:lang w:eastAsia="ru-RU"/>
        </w:rPr>
      </w:pPr>
      <w:r w:rsidRPr="00260A07">
        <w:rPr>
          <w:sz w:val="27"/>
          <w:szCs w:val="27"/>
          <w:lang w:eastAsia="ru-RU"/>
        </w:rPr>
        <w:t xml:space="preserve">2) фамилию, имя, отчество (последнее </w:t>
      </w:r>
      <w:r w:rsidRPr="00260A07">
        <w:rPr>
          <w:sz w:val="27"/>
          <w:szCs w:val="27"/>
        </w:rPr>
        <w:t>–</w:t>
      </w:r>
      <w:r w:rsidRPr="00260A07">
        <w:rPr>
          <w:sz w:val="27"/>
          <w:szCs w:val="27"/>
          <w:lang w:eastAsia="ru-RU"/>
        </w:rPr>
        <w:t xml:space="preserve"> при наличии</w:t>
      </w:r>
      <w:r>
        <w:rPr>
          <w:sz w:val="27"/>
          <w:szCs w:val="27"/>
          <w:lang w:eastAsia="ru-RU"/>
        </w:rPr>
        <w:t>), сведения о месте жительства За</w:t>
      </w:r>
      <w:r w:rsidRPr="00260A07">
        <w:rPr>
          <w:sz w:val="27"/>
          <w:szCs w:val="27"/>
          <w:lang w:eastAsia="ru-RU"/>
        </w:rPr>
        <w:t xml:space="preserve">явителя </w:t>
      </w:r>
      <w:r w:rsidRPr="00260A07">
        <w:rPr>
          <w:sz w:val="27"/>
          <w:szCs w:val="27"/>
        </w:rPr>
        <w:t>–</w:t>
      </w:r>
      <w:r w:rsidRPr="00260A07">
        <w:rPr>
          <w:sz w:val="27"/>
          <w:szCs w:val="27"/>
          <w:lang w:eastAsia="ru-RU"/>
        </w:rPr>
        <w:t xml:space="preserve"> физического лица либо наименовани</w:t>
      </w:r>
      <w:r>
        <w:rPr>
          <w:sz w:val="27"/>
          <w:szCs w:val="27"/>
          <w:lang w:eastAsia="ru-RU"/>
        </w:rPr>
        <w:t>е, сведения о месте нахождения З</w:t>
      </w:r>
      <w:r w:rsidRPr="00260A07">
        <w:rPr>
          <w:sz w:val="27"/>
          <w:szCs w:val="27"/>
          <w:lang w:eastAsia="ru-RU"/>
        </w:rPr>
        <w:t xml:space="preserve">аявителя </w:t>
      </w:r>
      <w:r w:rsidRPr="00260A07">
        <w:rPr>
          <w:sz w:val="27"/>
          <w:szCs w:val="27"/>
        </w:rPr>
        <w:t>–</w:t>
      </w:r>
      <w:r w:rsidRPr="00260A07">
        <w:rPr>
          <w:sz w:val="27"/>
          <w:szCs w:val="27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7"/>
          <w:szCs w:val="27"/>
          <w:lang w:eastAsia="ru-RU"/>
        </w:rPr>
        <w:t xml:space="preserve">              </w:t>
      </w:r>
      <w:r w:rsidRPr="00260A07">
        <w:rPr>
          <w:sz w:val="27"/>
          <w:szCs w:val="27"/>
          <w:lang w:eastAsia="ru-RU"/>
        </w:rPr>
        <w:t>по котор</w:t>
      </w:r>
      <w:r>
        <w:rPr>
          <w:sz w:val="27"/>
          <w:szCs w:val="27"/>
          <w:lang w:eastAsia="ru-RU"/>
        </w:rPr>
        <w:t>ым должен быть направлен ответ З</w:t>
      </w:r>
      <w:r w:rsidRPr="00260A07">
        <w:rPr>
          <w:sz w:val="27"/>
          <w:szCs w:val="27"/>
          <w:lang w:eastAsia="ru-RU"/>
        </w:rPr>
        <w:t>аявителю;</w:t>
      </w:r>
    </w:p>
    <w:p w:rsidR="009A1FC0" w:rsidRPr="00260A07" w:rsidRDefault="009A1FC0" w:rsidP="009A1FC0">
      <w:pPr>
        <w:pStyle w:val="11"/>
        <w:tabs>
          <w:tab w:val="left" w:pos="1134"/>
        </w:tabs>
        <w:ind w:firstLine="709"/>
        <w:jc w:val="both"/>
        <w:rPr>
          <w:sz w:val="27"/>
          <w:szCs w:val="27"/>
          <w:lang w:eastAsia="ru-RU"/>
        </w:rPr>
      </w:pPr>
      <w:r w:rsidRPr="00260A07">
        <w:rPr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  <w:lang w:eastAsia="ru-RU"/>
        </w:rPr>
      </w:pPr>
      <w:r w:rsidRPr="00260A07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>) доводы, на основании которых З</w:t>
      </w:r>
      <w:r w:rsidRPr="00260A07">
        <w:rPr>
          <w:sz w:val="27"/>
          <w:szCs w:val="27"/>
          <w:lang w:eastAsia="ru-RU"/>
        </w:rPr>
        <w:t>аявитель не согласен с решением                  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</w:t>
      </w:r>
      <w:r>
        <w:rPr>
          <w:sz w:val="27"/>
          <w:szCs w:val="27"/>
          <w:lang w:eastAsia="ru-RU"/>
        </w:rPr>
        <w:t>аличии), подтверждающие доводы З</w:t>
      </w:r>
      <w:r w:rsidRPr="00260A07">
        <w:rPr>
          <w:sz w:val="27"/>
          <w:szCs w:val="27"/>
          <w:lang w:eastAsia="ru-RU"/>
        </w:rPr>
        <w:t>аявителя, либо их копии.</w:t>
      </w:r>
    </w:p>
    <w:p w:rsidR="009A1FC0" w:rsidRPr="00260A07" w:rsidRDefault="00433FED" w:rsidP="009A1FC0">
      <w:pPr>
        <w:pStyle w:val="11"/>
        <w:tabs>
          <w:tab w:val="left" w:pos="1418"/>
        </w:tabs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72</w:t>
      </w:r>
      <w:r w:rsidR="00344C84">
        <w:rPr>
          <w:sz w:val="27"/>
          <w:szCs w:val="27"/>
          <w:lang w:eastAsia="ru-RU"/>
        </w:rPr>
        <w:t>.</w:t>
      </w:r>
      <w:r w:rsidR="009A1FC0" w:rsidRPr="00A64152">
        <w:rPr>
          <w:sz w:val="27"/>
          <w:szCs w:val="27"/>
          <w:lang w:eastAsia="ru-RU"/>
        </w:rPr>
        <w:tab/>
      </w:r>
      <w:r w:rsidR="009A1FC0" w:rsidRPr="00260A07">
        <w:rPr>
          <w:sz w:val="27"/>
          <w:szCs w:val="27"/>
          <w:lang w:eastAsia="ru-RU"/>
        </w:rPr>
        <w:t>По результатам рассмотрения жалобы принимается одно                                                из следующих решений: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  <w:lang w:eastAsia="ru-RU"/>
        </w:rPr>
      </w:pPr>
      <w:r w:rsidRPr="00260A07">
        <w:rPr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>
        <w:rPr>
          <w:sz w:val="27"/>
          <w:szCs w:val="27"/>
          <w:lang w:eastAsia="ru-RU"/>
        </w:rPr>
        <w:t xml:space="preserve"> </w:t>
      </w:r>
      <w:r w:rsidRPr="00260A07">
        <w:rPr>
          <w:sz w:val="27"/>
          <w:szCs w:val="27"/>
          <w:lang w:eastAsia="ru-RU"/>
        </w:rPr>
        <w:t>в результате предоставления муниципальн</w:t>
      </w:r>
      <w:r>
        <w:rPr>
          <w:sz w:val="27"/>
          <w:szCs w:val="27"/>
          <w:lang w:eastAsia="ru-RU"/>
        </w:rPr>
        <w:t>ой услуги документах, возврата З</w:t>
      </w:r>
      <w:r w:rsidRPr="00260A07">
        <w:rPr>
          <w:sz w:val="27"/>
          <w:szCs w:val="27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  <w:lang w:eastAsia="ru-RU"/>
        </w:rPr>
      </w:pPr>
      <w:r w:rsidRPr="00260A07">
        <w:rPr>
          <w:sz w:val="27"/>
          <w:szCs w:val="27"/>
          <w:lang w:eastAsia="ru-RU"/>
        </w:rPr>
        <w:t>2) в удовлетворении жалобы отказывается.</w:t>
      </w:r>
    </w:p>
    <w:p w:rsidR="002C35E2" w:rsidRDefault="00433FED" w:rsidP="00433FED">
      <w:pPr>
        <w:pStyle w:val="af5"/>
        <w:ind w:left="0" w:right="164" w:firstLine="709"/>
        <w:rPr>
          <w:i/>
        </w:rPr>
      </w:pPr>
      <w:bookmarkStart w:id="79" w:name="Par4"/>
      <w:bookmarkEnd w:id="79"/>
      <w:r>
        <w:rPr>
          <w:sz w:val="27"/>
          <w:szCs w:val="27"/>
        </w:rPr>
        <w:t>73.</w:t>
      </w:r>
      <w:r w:rsidR="002C35E2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  <w:lang w:eastAsia="ru-RU"/>
        </w:rPr>
        <w:t xml:space="preserve">Не позднее дня, следующего за днем принятия решения, указанного </w:t>
      </w:r>
      <w:r w:rsidR="009A1FC0">
        <w:rPr>
          <w:sz w:val="27"/>
          <w:szCs w:val="27"/>
          <w:lang w:eastAsia="ru-RU"/>
        </w:rPr>
        <w:t xml:space="preserve">               </w:t>
      </w:r>
      <w:r w:rsidR="009A1FC0" w:rsidRPr="00260A07">
        <w:rPr>
          <w:sz w:val="27"/>
          <w:szCs w:val="27"/>
          <w:lang w:eastAsia="ru-RU"/>
        </w:rPr>
        <w:t xml:space="preserve">в </w:t>
      </w:r>
      <w:r w:rsidR="009A1FC0">
        <w:rPr>
          <w:sz w:val="27"/>
          <w:szCs w:val="27"/>
          <w:lang w:eastAsia="ru-RU"/>
        </w:rPr>
        <w:t xml:space="preserve">пункте </w:t>
      </w:r>
      <w:r>
        <w:rPr>
          <w:sz w:val="27"/>
          <w:szCs w:val="27"/>
          <w:lang w:eastAsia="ru-RU"/>
        </w:rPr>
        <w:t>72</w:t>
      </w:r>
      <w:r w:rsidR="009A1FC0">
        <w:rPr>
          <w:sz w:val="27"/>
          <w:szCs w:val="27"/>
          <w:lang w:eastAsia="ru-RU"/>
        </w:rPr>
        <w:t xml:space="preserve"> настоящего Административного регламента, З</w:t>
      </w:r>
      <w:r w:rsidR="009A1FC0" w:rsidRPr="00260A07">
        <w:rPr>
          <w:sz w:val="27"/>
          <w:szCs w:val="27"/>
          <w:lang w:eastAsia="ru-RU"/>
        </w:rPr>
        <w:t xml:space="preserve">аявителю </w:t>
      </w:r>
      <w:r w:rsidR="009A1FC0">
        <w:rPr>
          <w:sz w:val="27"/>
          <w:szCs w:val="27"/>
          <w:lang w:eastAsia="ru-RU"/>
        </w:rPr>
        <w:t xml:space="preserve">                           </w:t>
      </w:r>
      <w:r w:rsidR="009A1FC0" w:rsidRPr="00260A07">
        <w:rPr>
          <w:sz w:val="27"/>
          <w:szCs w:val="27"/>
          <w:lang w:eastAsia="ru-RU"/>
        </w:rPr>
        <w:t>в</w:t>
      </w:r>
      <w:r w:rsidR="009A1FC0">
        <w:rPr>
          <w:sz w:val="27"/>
          <w:szCs w:val="27"/>
          <w:lang w:eastAsia="ru-RU"/>
        </w:rPr>
        <w:t xml:space="preserve"> письменной форме и по желанию З</w:t>
      </w:r>
      <w:r w:rsidR="009A1FC0" w:rsidRPr="00260A07">
        <w:rPr>
          <w:sz w:val="27"/>
          <w:szCs w:val="27"/>
          <w:lang w:eastAsia="ru-RU"/>
        </w:rPr>
        <w:t>аявителя в электронной форме направляется мотивированный ответ о результатах рассмотрения жалобы.</w:t>
      </w:r>
      <w:r w:rsidR="002C35E2" w:rsidRPr="002C35E2">
        <w:t xml:space="preserve"> </w:t>
      </w:r>
    </w:p>
    <w:p w:rsidR="002C35E2" w:rsidRPr="002C35E2" w:rsidRDefault="002C35E2" w:rsidP="00433FED">
      <w:pPr>
        <w:pStyle w:val="af5"/>
        <w:ind w:left="0" w:right="164" w:firstLine="709"/>
        <w:rPr>
          <w:i/>
          <w:color w:val="FF0000"/>
        </w:rPr>
      </w:pPr>
      <w:r w:rsidRPr="002C35E2">
        <w:rPr>
          <w:color w:val="FF0000"/>
        </w:rPr>
        <w:t>Мотивированный ответ о результатах рассмотрения жалобы направляется заявителю в срок -15 рабочих дней</w:t>
      </w:r>
      <w:r w:rsidRPr="002C35E2">
        <w:rPr>
          <w:i/>
          <w:color w:val="FF0000"/>
        </w:rPr>
        <w:t>.</w:t>
      </w:r>
    </w:p>
    <w:p w:rsidR="009A1FC0" w:rsidRPr="00260A07" w:rsidRDefault="00433FED" w:rsidP="009A1FC0">
      <w:pPr>
        <w:pStyle w:val="11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74</w:t>
      </w:r>
      <w:r w:rsidR="009A1FC0" w:rsidRPr="00260A07">
        <w:rPr>
          <w:sz w:val="27"/>
          <w:szCs w:val="27"/>
          <w:lang w:eastAsia="ru-RU"/>
        </w:rPr>
        <w:t>. В случае признания жалобы подлежащей уд</w:t>
      </w:r>
      <w:r w:rsidR="009A1FC0">
        <w:rPr>
          <w:sz w:val="27"/>
          <w:szCs w:val="27"/>
          <w:lang w:eastAsia="ru-RU"/>
        </w:rPr>
        <w:t>овлетворению в ответе З</w:t>
      </w:r>
      <w:r w:rsidR="009A1FC0" w:rsidRPr="00260A07">
        <w:rPr>
          <w:sz w:val="27"/>
          <w:szCs w:val="27"/>
          <w:lang w:eastAsia="ru-RU"/>
        </w:rPr>
        <w:t xml:space="preserve">аявителю, указанном в </w:t>
      </w:r>
      <w:r w:rsidR="002C35E2">
        <w:rPr>
          <w:sz w:val="27"/>
          <w:szCs w:val="27"/>
          <w:lang w:eastAsia="ru-RU"/>
        </w:rPr>
        <w:t xml:space="preserve">пункте </w:t>
      </w:r>
      <w:r>
        <w:rPr>
          <w:sz w:val="27"/>
          <w:szCs w:val="27"/>
          <w:lang w:eastAsia="ru-RU"/>
        </w:rPr>
        <w:t>73</w:t>
      </w:r>
      <w:r w:rsidR="009A1FC0" w:rsidRPr="00175F20">
        <w:rPr>
          <w:sz w:val="27"/>
          <w:szCs w:val="27"/>
          <w:lang w:eastAsia="ru-RU"/>
        </w:rPr>
        <w:t xml:space="preserve"> настоящего Административного регламента,</w:t>
      </w:r>
      <w:r w:rsidR="009A1FC0" w:rsidRPr="00260A07">
        <w:rPr>
          <w:sz w:val="27"/>
          <w:szCs w:val="27"/>
          <w:lang w:eastAsia="ru-RU"/>
        </w:rPr>
        <w:t xml:space="preserve"> дается информация</w:t>
      </w:r>
      <w:r w:rsidR="009A1FC0">
        <w:rPr>
          <w:sz w:val="27"/>
          <w:szCs w:val="27"/>
          <w:lang w:eastAsia="ru-RU"/>
        </w:rPr>
        <w:t xml:space="preserve"> </w:t>
      </w:r>
      <w:r w:rsidR="009A1FC0" w:rsidRPr="00260A07">
        <w:rPr>
          <w:sz w:val="27"/>
          <w:szCs w:val="27"/>
          <w:lang w:eastAsia="ru-RU"/>
        </w:rPr>
        <w:t>о действиях, осуществляемых органом, предос</w:t>
      </w:r>
      <w:r w:rsidR="009A1FC0" w:rsidRPr="00260A07">
        <w:rPr>
          <w:sz w:val="27"/>
          <w:szCs w:val="27"/>
        </w:rPr>
        <w:t xml:space="preserve">тавляющим </w:t>
      </w:r>
      <w:r w:rsidR="009A1FC0" w:rsidRPr="00260A07">
        <w:rPr>
          <w:sz w:val="27"/>
          <w:szCs w:val="27"/>
          <w:lang w:eastAsia="ru-RU"/>
        </w:rPr>
        <w:t xml:space="preserve">муниципальную услугу, многофункциональным центром либо организацией, предусмотренной </w:t>
      </w:r>
      <w:hyperlink r:id="rId44" w:history="1">
        <w:r w:rsidR="009A1FC0" w:rsidRPr="0049653E">
          <w:rPr>
            <w:sz w:val="27"/>
            <w:szCs w:val="27"/>
            <w:lang w:eastAsia="ru-RU"/>
          </w:rPr>
          <w:t>частью 1.1 статьи 16</w:t>
        </w:r>
      </w:hyperlink>
      <w:r w:rsidR="009A1FC0" w:rsidRPr="0049653E">
        <w:rPr>
          <w:sz w:val="27"/>
          <w:szCs w:val="27"/>
          <w:lang w:eastAsia="ru-RU"/>
        </w:rPr>
        <w:t xml:space="preserve"> Федерального закона № 210-ФЗ</w:t>
      </w:r>
      <w:r w:rsidR="009A1FC0" w:rsidRPr="00260A07">
        <w:rPr>
          <w:sz w:val="27"/>
          <w:szCs w:val="27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9A1FC0">
        <w:rPr>
          <w:sz w:val="27"/>
          <w:szCs w:val="27"/>
          <w:lang w:eastAsia="ru-RU"/>
        </w:rPr>
        <w:t>, которые необходимо совершить З</w:t>
      </w:r>
      <w:r w:rsidR="009A1FC0" w:rsidRPr="00260A07">
        <w:rPr>
          <w:sz w:val="27"/>
          <w:szCs w:val="27"/>
          <w:lang w:eastAsia="ru-RU"/>
        </w:rPr>
        <w:t xml:space="preserve">аявителю в </w:t>
      </w:r>
      <w:r w:rsidR="009A1FC0">
        <w:rPr>
          <w:sz w:val="27"/>
          <w:szCs w:val="27"/>
          <w:lang w:eastAsia="ru-RU"/>
        </w:rPr>
        <w:t xml:space="preserve">целях получения </w:t>
      </w:r>
      <w:r w:rsidR="009A1FC0" w:rsidRPr="00260A07">
        <w:rPr>
          <w:sz w:val="27"/>
          <w:szCs w:val="27"/>
          <w:lang w:eastAsia="ru-RU"/>
        </w:rPr>
        <w:t>муниципальной услуги.</w:t>
      </w:r>
    </w:p>
    <w:p w:rsidR="009A1FC0" w:rsidRPr="00260A07" w:rsidRDefault="00433FED" w:rsidP="009A1FC0">
      <w:pPr>
        <w:pStyle w:val="11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75</w:t>
      </w:r>
      <w:r w:rsidR="009A1FC0">
        <w:rPr>
          <w:sz w:val="27"/>
          <w:szCs w:val="27"/>
          <w:lang w:eastAsia="ru-RU"/>
        </w:rPr>
        <w:t>.</w:t>
      </w:r>
      <w:r w:rsidR="009A1FC0" w:rsidRPr="00A64152">
        <w:rPr>
          <w:sz w:val="27"/>
          <w:szCs w:val="27"/>
          <w:lang w:eastAsia="ru-RU"/>
        </w:rPr>
        <w:tab/>
      </w:r>
      <w:r w:rsidR="009A1FC0" w:rsidRPr="00260A07">
        <w:rPr>
          <w:sz w:val="27"/>
          <w:szCs w:val="27"/>
          <w:lang w:eastAsia="ru-RU"/>
        </w:rPr>
        <w:t xml:space="preserve">В случае признания жалобы не подлежащей удовлетворению                         </w:t>
      </w:r>
      <w:r w:rsidR="009A1FC0">
        <w:rPr>
          <w:sz w:val="27"/>
          <w:szCs w:val="27"/>
          <w:lang w:eastAsia="ru-RU"/>
        </w:rPr>
        <w:t>в ответе З</w:t>
      </w:r>
      <w:r w:rsidR="009A1FC0" w:rsidRPr="00260A07">
        <w:rPr>
          <w:sz w:val="27"/>
          <w:szCs w:val="27"/>
          <w:lang w:eastAsia="ru-RU"/>
        </w:rPr>
        <w:t xml:space="preserve">аявителю, указанном в </w:t>
      </w:r>
      <w:r w:rsidR="009A1FC0" w:rsidRPr="00175F20">
        <w:rPr>
          <w:sz w:val="27"/>
          <w:szCs w:val="27"/>
          <w:lang w:eastAsia="ru-RU"/>
        </w:rPr>
        <w:t xml:space="preserve">пункте </w:t>
      </w:r>
      <w:r>
        <w:rPr>
          <w:sz w:val="27"/>
          <w:szCs w:val="27"/>
          <w:lang w:eastAsia="ru-RU"/>
        </w:rPr>
        <w:t>73</w:t>
      </w:r>
      <w:r w:rsidR="009A1FC0" w:rsidRPr="00175F20">
        <w:rPr>
          <w:sz w:val="27"/>
          <w:szCs w:val="27"/>
          <w:lang w:eastAsia="ru-RU"/>
        </w:rPr>
        <w:t xml:space="preserve"> настоящего Административного регламента</w:t>
      </w:r>
      <w:r w:rsidR="009A1FC0" w:rsidRPr="00260A07">
        <w:rPr>
          <w:sz w:val="27"/>
          <w:szCs w:val="27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1FC0" w:rsidRPr="00235BB8" w:rsidRDefault="00433FED" w:rsidP="009A1FC0">
      <w:pPr>
        <w:pStyle w:val="11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76</w:t>
      </w:r>
      <w:r w:rsidR="009A1FC0">
        <w:rPr>
          <w:sz w:val="27"/>
          <w:szCs w:val="27"/>
          <w:lang w:eastAsia="ru-RU"/>
        </w:rPr>
        <w:t>.</w:t>
      </w:r>
      <w:r w:rsidR="009A1FC0" w:rsidRPr="00A64152">
        <w:rPr>
          <w:sz w:val="27"/>
          <w:szCs w:val="27"/>
          <w:lang w:eastAsia="ru-RU"/>
        </w:rPr>
        <w:tab/>
      </w:r>
      <w:r w:rsidR="009A1FC0" w:rsidRPr="00260A07">
        <w:rPr>
          <w:sz w:val="27"/>
          <w:szCs w:val="27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                            или преступления должностное лицо, работник, наделенные полномочиями               по рассмотрению жалоб в соответствии с </w:t>
      </w:r>
      <w:r>
        <w:rPr>
          <w:sz w:val="27"/>
          <w:szCs w:val="27"/>
          <w:lang w:eastAsia="ru-RU"/>
        </w:rPr>
        <w:t>пунктом 70</w:t>
      </w:r>
      <w:r w:rsidR="009A1FC0" w:rsidRPr="0049653E">
        <w:rPr>
          <w:sz w:val="27"/>
          <w:szCs w:val="27"/>
          <w:lang w:eastAsia="ru-RU"/>
        </w:rPr>
        <w:t xml:space="preserve"> настоящего Административного регламента,</w:t>
      </w:r>
      <w:r w:rsidR="009A1FC0" w:rsidRPr="00260A07">
        <w:rPr>
          <w:sz w:val="27"/>
          <w:szCs w:val="27"/>
          <w:lang w:eastAsia="ru-RU"/>
        </w:rPr>
        <w:t xml:space="preserve"> незамедлительно направляют имеющиеся</w:t>
      </w:r>
      <w:r w:rsidR="009A1FC0">
        <w:rPr>
          <w:sz w:val="27"/>
          <w:szCs w:val="27"/>
          <w:lang w:eastAsia="ru-RU"/>
        </w:rPr>
        <w:t xml:space="preserve"> материалы в органы прокуратуры</w:t>
      </w:r>
      <w:r w:rsidR="009A1FC0" w:rsidRPr="00235BB8">
        <w:rPr>
          <w:sz w:val="27"/>
          <w:szCs w:val="27"/>
          <w:lang w:eastAsia="ru-RU"/>
        </w:rPr>
        <w:t>.</w:t>
      </w:r>
    </w:p>
    <w:p w:rsidR="009A1FC0" w:rsidRPr="00235BB8" w:rsidRDefault="009A1FC0" w:rsidP="009A1FC0">
      <w:pPr>
        <w:pStyle w:val="11"/>
        <w:ind w:firstLine="720"/>
        <w:jc w:val="both"/>
        <w:rPr>
          <w:sz w:val="27"/>
          <w:szCs w:val="27"/>
        </w:rPr>
      </w:pPr>
    </w:p>
    <w:p w:rsidR="009A1FC0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Способы информирования З</w:t>
      </w:r>
      <w:r w:rsidRPr="00260A07">
        <w:rPr>
          <w:b/>
          <w:bCs/>
          <w:sz w:val="27"/>
          <w:szCs w:val="27"/>
        </w:rPr>
        <w:t>аявителей о порядке подачи и рассмотрения жалобы, в том числе с использованием Единого портала государственных                 и муниципальных услуг (функций)</w:t>
      </w:r>
    </w:p>
    <w:p w:rsidR="009A1FC0" w:rsidRPr="008C123A" w:rsidRDefault="009A1FC0" w:rsidP="009A1FC0">
      <w:pPr>
        <w:pStyle w:val="11"/>
        <w:ind w:firstLine="0"/>
        <w:jc w:val="center"/>
        <w:rPr>
          <w:sz w:val="27"/>
          <w:szCs w:val="27"/>
        </w:rPr>
      </w:pPr>
    </w:p>
    <w:p w:rsidR="009A1FC0" w:rsidRPr="00235BB8" w:rsidRDefault="00C21A0F" w:rsidP="00344C84">
      <w:pPr>
        <w:pStyle w:val="11"/>
        <w:tabs>
          <w:tab w:val="left" w:pos="0"/>
        </w:tabs>
        <w:ind w:firstLine="567"/>
        <w:jc w:val="both"/>
        <w:rPr>
          <w:sz w:val="27"/>
          <w:szCs w:val="27"/>
        </w:rPr>
      </w:pPr>
      <w:bookmarkStart w:id="80" w:name="bookmark677"/>
      <w:bookmarkEnd w:id="80"/>
      <w:r>
        <w:rPr>
          <w:sz w:val="27"/>
          <w:szCs w:val="27"/>
        </w:rPr>
        <w:t>77</w:t>
      </w:r>
      <w:r w:rsidR="00344C84">
        <w:rPr>
          <w:sz w:val="27"/>
          <w:szCs w:val="27"/>
        </w:rPr>
        <w:t>.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 xml:space="preserve">Информация о порядке подачи и рассмотрения жалобы размещается </w:t>
      </w:r>
      <w:r w:rsidR="009A1FC0" w:rsidRPr="00A64152">
        <w:rPr>
          <w:sz w:val="27"/>
          <w:szCs w:val="27"/>
        </w:rPr>
        <w:t xml:space="preserve">              </w:t>
      </w:r>
      <w:r w:rsidR="009A1FC0" w:rsidRPr="00260A07">
        <w:rPr>
          <w:sz w:val="27"/>
          <w:szCs w:val="27"/>
        </w:rPr>
        <w:t>на информационных стендах в местах предоставления муниципальной услуги,</w:t>
      </w:r>
      <w:r w:rsidR="009A1FC0">
        <w:rPr>
          <w:sz w:val="27"/>
          <w:szCs w:val="27"/>
        </w:rPr>
        <w:t xml:space="preserve">          </w:t>
      </w:r>
      <w:r w:rsidR="009A1FC0" w:rsidRPr="00260A07">
        <w:rPr>
          <w:sz w:val="27"/>
          <w:szCs w:val="27"/>
        </w:rPr>
        <w:t xml:space="preserve"> на сайте Уполномоченного органа, ЕПГУ, региональном портале, а также предоставляется в устной форме по телефону</w:t>
      </w:r>
      <w:r w:rsidR="009A1FC0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 xml:space="preserve">и (или) на личном приеме либо </w:t>
      </w:r>
      <w:r w:rsidR="009A1FC0">
        <w:rPr>
          <w:sz w:val="27"/>
          <w:szCs w:val="27"/>
        </w:rPr>
        <w:t xml:space="preserve">                   </w:t>
      </w:r>
      <w:r w:rsidR="009A1FC0" w:rsidRPr="00260A07">
        <w:rPr>
          <w:sz w:val="27"/>
          <w:szCs w:val="27"/>
        </w:rPr>
        <w:t>в письменной форме почтовым отпр</w:t>
      </w:r>
      <w:r w:rsidR="009A1FC0">
        <w:rPr>
          <w:sz w:val="27"/>
          <w:szCs w:val="27"/>
        </w:rPr>
        <w:t>авлением по адресу, указанному З</w:t>
      </w:r>
      <w:r w:rsidR="009A1FC0" w:rsidRPr="00260A07">
        <w:rPr>
          <w:sz w:val="27"/>
          <w:szCs w:val="27"/>
        </w:rPr>
        <w:t>аявителем (представителем)</w:t>
      </w:r>
      <w:r w:rsidR="009A1FC0" w:rsidRPr="00235BB8">
        <w:rPr>
          <w:sz w:val="27"/>
          <w:szCs w:val="27"/>
        </w:rPr>
        <w:t>.</w:t>
      </w:r>
    </w:p>
    <w:p w:rsidR="009A1FC0" w:rsidRPr="00235BB8" w:rsidRDefault="009A1FC0" w:rsidP="009A1FC0">
      <w:pPr>
        <w:pStyle w:val="11"/>
        <w:tabs>
          <w:tab w:val="left" w:pos="1239"/>
        </w:tabs>
        <w:ind w:firstLine="0"/>
        <w:jc w:val="both"/>
        <w:rPr>
          <w:sz w:val="27"/>
          <w:szCs w:val="27"/>
        </w:rPr>
      </w:pPr>
    </w:p>
    <w:p w:rsidR="009A1FC0" w:rsidRPr="00260A0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r w:rsidRPr="00260A07">
        <w:rPr>
          <w:b/>
          <w:bCs/>
          <w:sz w:val="27"/>
          <w:szCs w:val="27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A1FC0" w:rsidRPr="00260A07" w:rsidRDefault="009A1FC0" w:rsidP="009A1FC0">
      <w:pPr>
        <w:pStyle w:val="11"/>
        <w:ind w:firstLine="0"/>
        <w:jc w:val="center"/>
        <w:rPr>
          <w:sz w:val="27"/>
          <w:szCs w:val="27"/>
        </w:rPr>
      </w:pPr>
    </w:p>
    <w:p w:rsidR="009A1FC0" w:rsidRPr="00260A07" w:rsidRDefault="002C35E2" w:rsidP="00344C84">
      <w:pPr>
        <w:pStyle w:val="11"/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81" w:name="bookmark678"/>
      <w:bookmarkEnd w:id="81"/>
      <w:r>
        <w:rPr>
          <w:sz w:val="27"/>
          <w:szCs w:val="27"/>
        </w:rPr>
        <w:t>7</w:t>
      </w:r>
      <w:r w:rsidR="00C21A0F">
        <w:rPr>
          <w:sz w:val="27"/>
          <w:szCs w:val="27"/>
        </w:rPr>
        <w:t>8</w:t>
      </w:r>
      <w:r w:rsidR="00344C84">
        <w:rPr>
          <w:sz w:val="27"/>
          <w:szCs w:val="27"/>
        </w:rPr>
        <w:t>.</w:t>
      </w:r>
      <w:r w:rsidR="009A1FC0" w:rsidRPr="007C7B28">
        <w:rPr>
          <w:sz w:val="27"/>
          <w:szCs w:val="27"/>
        </w:rPr>
        <w:t xml:space="preserve"> </w:t>
      </w:r>
      <w:r w:rsidR="009A1FC0" w:rsidRPr="00260A07">
        <w:rPr>
          <w:sz w:val="27"/>
          <w:szCs w:val="27"/>
        </w:rPr>
        <w:t>Порядок досудебного (внесудебного) обжалования решений                     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A1FC0" w:rsidRPr="00260A07" w:rsidRDefault="009A1FC0" w:rsidP="009A1FC0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C123A">
        <w:rPr>
          <w:sz w:val="27"/>
          <w:szCs w:val="27"/>
        </w:rPr>
        <w:t xml:space="preserve"> </w:t>
      </w:r>
      <w:r w:rsidRPr="0049653E">
        <w:rPr>
          <w:sz w:val="27"/>
          <w:szCs w:val="27"/>
        </w:rPr>
        <w:t>Федеральн</w:t>
      </w:r>
      <w:r>
        <w:rPr>
          <w:sz w:val="27"/>
          <w:szCs w:val="27"/>
        </w:rPr>
        <w:t xml:space="preserve">ым </w:t>
      </w:r>
      <w:r w:rsidRPr="0049653E">
        <w:rPr>
          <w:sz w:val="27"/>
          <w:szCs w:val="27"/>
        </w:rPr>
        <w:t>закон</w:t>
      </w:r>
      <w:r>
        <w:rPr>
          <w:sz w:val="27"/>
          <w:szCs w:val="27"/>
        </w:rPr>
        <w:t>ом</w:t>
      </w:r>
      <w:r w:rsidRPr="002641C8">
        <w:rPr>
          <w:sz w:val="27"/>
          <w:szCs w:val="27"/>
        </w:rPr>
        <w:t xml:space="preserve"> № 210-ФЗ</w:t>
      </w:r>
      <w:r w:rsidRPr="008D54BE">
        <w:rPr>
          <w:sz w:val="27"/>
          <w:szCs w:val="27"/>
        </w:rPr>
        <w:t>;</w:t>
      </w:r>
    </w:p>
    <w:p w:rsidR="009A1FC0" w:rsidRPr="00CB4C2D" w:rsidRDefault="009A1FC0" w:rsidP="009A1FC0">
      <w:pPr>
        <w:pStyle w:val="11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B4C2D">
        <w:rPr>
          <w:sz w:val="27"/>
          <w:szCs w:val="27"/>
        </w:rPr>
        <w:t xml:space="preserve"> постановлением Правительства Российской Федерации                                  от 20.11.2012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43B33" w:rsidRPr="00543B33">
        <w:rPr>
          <w:sz w:val="27"/>
          <w:szCs w:val="27"/>
        </w:rPr>
        <w:t>;</w:t>
      </w:r>
    </w:p>
    <w:p w:rsidR="00CB4C2D" w:rsidRPr="00543B33" w:rsidRDefault="00CB4C2D" w:rsidP="00CB4C2D">
      <w:pPr>
        <w:pStyle w:val="ab"/>
        <w:numPr>
          <w:ilvl w:val="0"/>
          <w:numId w:val="37"/>
        </w:numPr>
        <w:rPr>
          <w:rFonts w:ascii="Times New Roman" w:hAnsi="Times New Roman"/>
          <w:iCs/>
          <w:sz w:val="28"/>
          <w:szCs w:val="28"/>
        </w:rPr>
      </w:pPr>
      <w:r w:rsidRPr="00543B33">
        <w:rPr>
          <w:rFonts w:ascii="Times New Roman" w:hAnsi="Times New Roman"/>
          <w:iCs/>
          <w:sz w:val="28"/>
          <w:szCs w:val="28"/>
        </w:rPr>
        <w:t xml:space="preserve"> настоящим Административным регламентом.</w:t>
      </w:r>
    </w:p>
    <w:p w:rsidR="009A1FC0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</w:p>
    <w:p w:rsidR="009A1FC0" w:rsidRPr="00682105" w:rsidRDefault="009A1FC0" w:rsidP="009A1FC0">
      <w:pPr>
        <w:pStyle w:val="11"/>
        <w:tabs>
          <w:tab w:val="left" w:pos="993"/>
        </w:tabs>
        <w:ind w:firstLine="709"/>
        <w:jc w:val="both"/>
        <w:rPr>
          <w:sz w:val="27"/>
          <w:szCs w:val="27"/>
        </w:rPr>
      </w:pPr>
    </w:p>
    <w:p w:rsidR="009A1FC0" w:rsidRPr="00260A07" w:rsidRDefault="009A1FC0" w:rsidP="009A1FC0">
      <w:pPr>
        <w:pStyle w:val="11"/>
        <w:tabs>
          <w:tab w:val="left" w:pos="0"/>
        </w:tabs>
        <w:ind w:firstLine="0"/>
        <w:jc w:val="center"/>
        <w:rPr>
          <w:sz w:val="27"/>
          <w:szCs w:val="27"/>
        </w:rPr>
      </w:pPr>
      <w:bookmarkStart w:id="82" w:name="bookmark679"/>
      <w:bookmarkEnd w:id="82"/>
      <w:r>
        <w:rPr>
          <w:b/>
          <w:bCs/>
          <w:sz w:val="27"/>
          <w:szCs w:val="27"/>
          <w:lang w:val="en-US"/>
        </w:rPr>
        <w:t>VI</w:t>
      </w:r>
      <w:r w:rsidRPr="00915951">
        <w:rPr>
          <w:b/>
          <w:bCs/>
          <w:sz w:val="27"/>
          <w:szCs w:val="27"/>
        </w:rPr>
        <w:t xml:space="preserve">. </w:t>
      </w:r>
      <w:r w:rsidRPr="00260A07">
        <w:rPr>
          <w:b/>
          <w:bCs/>
          <w:sz w:val="27"/>
          <w:szCs w:val="27"/>
        </w:rPr>
        <w:t xml:space="preserve">Особенности выполнения административных процедур (действий)                        в многофункциональных центрах предоставления государственных </w:t>
      </w:r>
      <w:r>
        <w:rPr>
          <w:b/>
          <w:bCs/>
          <w:sz w:val="27"/>
          <w:szCs w:val="27"/>
        </w:rPr>
        <w:t xml:space="preserve">                          </w:t>
      </w:r>
      <w:r w:rsidRPr="00260A07">
        <w:rPr>
          <w:b/>
          <w:bCs/>
          <w:sz w:val="27"/>
          <w:szCs w:val="27"/>
        </w:rPr>
        <w:t>и муниципальных услуг</w:t>
      </w:r>
    </w:p>
    <w:p w:rsidR="009A1FC0" w:rsidRPr="00260A07" w:rsidRDefault="009A1FC0" w:rsidP="009A1FC0">
      <w:pPr>
        <w:pStyle w:val="11"/>
        <w:tabs>
          <w:tab w:val="left" w:pos="500"/>
        </w:tabs>
        <w:ind w:firstLine="0"/>
        <w:rPr>
          <w:sz w:val="27"/>
          <w:szCs w:val="27"/>
        </w:rPr>
      </w:pPr>
    </w:p>
    <w:p w:rsidR="009A1FC0" w:rsidRPr="00260A07" w:rsidRDefault="009A1FC0" w:rsidP="009A1FC0">
      <w:pPr>
        <w:pStyle w:val="11"/>
        <w:ind w:firstLine="0"/>
        <w:jc w:val="center"/>
        <w:rPr>
          <w:b/>
          <w:bCs/>
          <w:sz w:val="27"/>
          <w:szCs w:val="27"/>
        </w:rPr>
      </w:pPr>
      <w:r w:rsidRPr="00260A07">
        <w:rPr>
          <w:b/>
          <w:bCs/>
          <w:sz w:val="27"/>
          <w:szCs w:val="27"/>
        </w:rPr>
        <w:t>Исчерпывающий перечень административных процедур (действий)                            при предоставлении муниципальной услуги, выполняемых многофункциональными центрами</w:t>
      </w:r>
    </w:p>
    <w:p w:rsidR="009A1FC0" w:rsidRPr="00260A07" w:rsidRDefault="009A1FC0" w:rsidP="009A1FC0">
      <w:pPr>
        <w:pStyle w:val="11"/>
        <w:ind w:firstLine="0"/>
        <w:jc w:val="center"/>
        <w:rPr>
          <w:sz w:val="27"/>
          <w:szCs w:val="27"/>
        </w:rPr>
      </w:pPr>
    </w:p>
    <w:p w:rsidR="009A1FC0" w:rsidRPr="00260A07" w:rsidRDefault="00C21A0F" w:rsidP="009A1FC0">
      <w:pPr>
        <w:pStyle w:val="1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79</w:t>
      </w:r>
      <w:r w:rsidR="009A1FC0">
        <w:rPr>
          <w:sz w:val="27"/>
          <w:szCs w:val="27"/>
        </w:rPr>
        <w:t>.</w:t>
      </w:r>
      <w:r w:rsidR="009A1FC0" w:rsidRPr="00260A07">
        <w:rPr>
          <w:sz w:val="27"/>
          <w:szCs w:val="27"/>
        </w:rPr>
        <w:t xml:space="preserve"> Многофункциональный центр осуществляет: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1) информирование З</w:t>
      </w:r>
      <w:r w:rsidRPr="00260A07">
        <w:rPr>
          <w:sz w:val="27"/>
          <w:szCs w:val="27"/>
        </w:rPr>
        <w:t>аявителей о порядке предоставления муниципальной услуги в многофункциональном центре, по иным вопросам, связанным                                с предоставлением муниципальной услуги,</w:t>
      </w:r>
      <w:r>
        <w:rPr>
          <w:sz w:val="27"/>
          <w:szCs w:val="27"/>
        </w:rPr>
        <w:t xml:space="preserve"> а также консультирование З</w:t>
      </w:r>
      <w:r w:rsidRPr="00260A07">
        <w:rPr>
          <w:sz w:val="27"/>
          <w:szCs w:val="27"/>
        </w:rPr>
        <w:t xml:space="preserve">аявителей </w:t>
      </w: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о порядке предоставления муниципальной услуги в многофункциональном центре;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2) выдачу З</w:t>
      </w:r>
      <w:r w:rsidRPr="00260A07">
        <w:rPr>
          <w:sz w:val="27"/>
          <w:szCs w:val="27"/>
        </w:rPr>
        <w:t xml:space="preserve">аявителю результата предоставления муниципальной услуги,                          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</w:t>
      </w:r>
      <w:r>
        <w:rPr>
          <w:sz w:val="27"/>
          <w:szCs w:val="27"/>
        </w:rPr>
        <w:t xml:space="preserve">                      </w:t>
      </w:r>
      <w:r w:rsidRPr="00260A07">
        <w:rPr>
          <w:sz w:val="27"/>
          <w:szCs w:val="27"/>
        </w:rPr>
        <w:t>на бумажном носителе и заверение выписок из информационных систем органов, предоставляющих муниципальных услуг;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260A07">
        <w:rPr>
          <w:sz w:val="27"/>
          <w:szCs w:val="27"/>
        </w:rPr>
        <w:t>иные процедуры и действия, предусмотренные Федеральным законом                        № 210-ФЗ.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В соответствии с частью 1.1 статьи 16 Федерального закона № 210-ФЗ                     для реализации своих функций многофункциональные центры вправе привлекать иные организации.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</w:p>
    <w:p w:rsidR="009A1FC0" w:rsidRPr="002C35E2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bookmarkStart w:id="83" w:name="bookmark680"/>
      <w:bookmarkStart w:id="84" w:name="bookmark681"/>
      <w:bookmarkStart w:id="85" w:name="bookmark682"/>
      <w:r>
        <w:rPr>
          <w:sz w:val="27"/>
          <w:szCs w:val="27"/>
        </w:rPr>
        <w:t>Информирование З</w:t>
      </w:r>
      <w:r w:rsidRPr="00260A07">
        <w:rPr>
          <w:sz w:val="27"/>
          <w:szCs w:val="27"/>
        </w:rPr>
        <w:t>аявителей</w:t>
      </w:r>
      <w:bookmarkEnd w:id="83"/>
      <w:bookmarkEnd w:id="84"/>
      <w:bookmarkEnd w:id="85"/>
    </w:p>
    <w:p w:rsidR="009A1FC0" w:rsidRPr="00260A07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</w:p>
    <w:p w:rsidR="009A1FC0" w:rsidRPr="00260A07" w:rsidRDefault="00C21A0F" w:rsidP="00C21A0F">
      <w:pPr>
        <w:pStyle w:val="11"/>
        <w:tabs>
          <w:tab w:val="left" w:pos="1276"/>
        </w:tabs>
        <w:ind w:left="360" w:firstLine="0"/>
        <w:jc w:val="both"/>
        <w:rPr>
          <w:sz w:val="27"/>
          <w:szCs w:val="27"/>
        </w:rPr>
      </w:pPr>
      <w:bookmarkStart w:id="86" w:name="bookmark683"/>
      <w:bookmarkEnd w:id="86"/>
      <w:r>
        <w:rPr>
          <w:sz w:val="27"/>
          <w:szCs w:val="27"/>
        </w:rPr>
        <w:t>80.</w:t>
      </w:r>
      <w:r w:rsidR="002C35E2">
        <w:rPr>
          <w:sz w:val="27"/>
          <w:szCs w:val="27"/>
        </w:rPr>
        <w:t xml:space="preserve"> </w:t>
      </w:r>
      <w:r w:rsidR="009A1FC0">
        <w:rPr>
          <w:sz w:val="27"/>
          <w:szCs w:val="27"/>
        </w:rPr>
        <w:t>Информирование З</w:t>
      </w:r>
      <w:r w:rsidR="009A1FC0" w:rsidRPr="00260A07">
        <w:rPr>
          <w:sz w:val="27"/>
          <w:szCs w:val="27"/>
        </w:rPr>
        <w:t>аявителя многофункциональными центрами осуществляется следующими способами: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260A07">
        <w:rPr>
          <w:sz w:val="27"/>
          <w:szCs w:val="27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A1FC0" w:rsidRPr="00260A07" w:rsidRDefault="009A1FC0" w:rsidP="009A1FC0">
      <w:pPr>
        <w:pStyle w:val="11"/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2)</w:t>
      </w:r>
      <w:r w:rsidRPr="00915951">
        <w:rPr>
          <w:sz w:val="27"/>
          <w:szCs w:val="27"/>
        </w:rPr>
        <w:t xml:space="preserve"> </w:t>
      </w:r>
      <w:r>
        <w:rPr>
          <w:sz w:val="27"/>
          <w:szCs w:val="27"/>
        </w:rPr>
        <w:t>при обращении З</w:t>
      </w:r>
      <w:r w:rsidRPr="00260A07">
        <w:rPr>
          <w:sz w:val="27"/>
          <w:szCs w:val="27"/>
        </w:rPr>
        <w:t>аявителя в многофункциональный центр лично,                            по телефону, п</w:t>
      </w:r>
      <w:r>
        <w:rPr>
          <w:sz w:val="27"/>
          <w:szCs w:val="27"/>
        </w:rPr>
        <w:t>осредством почтовых отправлений</w:t>
      </w:r>
      <w:r w:rsidRPr="00260A07">
        <w:rPr>
          <w:sz w:val="27"/>
          <w:szCs w:val="27"/>
        </w:rPr>
        <w:t xml:space="preserve"> либо по электронной почте.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При личном обращении работник многофункционально</w:t>
      </w:r>
      <w:r>
        <w:rPr>
          <w:sz w:val="27"/>
          <w:szCs w:val="27"/>
        </w:rPr>
        <w:t>го центра подробно информирует З</w:t>
      </w:r>
      <w:r w:rsidRPr="00260A07">
        <w:rPr>
          <w:sz w:val="27"/>
          <w:szCs w:val="27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>
        <w:rPr>
          <w:sz w:val="27"/>
          <w:szCs w:val="27"/>
        </w:rPr>
        <w:t xml:space="preserve">                </w:t>
      </w:r>
      <w:r w:rsidRPr="00260A07">
        <w:rPr>
          <w:sz w:val="27"/>
          <w:szCs w:val="27"/>
        </w:rPr>
        <w:t>в секторе информирования для получения информации о муниципальных услугах не может превышать 15 минут.</w:t>
      </w:r>
    </w:p>
    <w:p w:rsidR="009A1FC0" w:rsidRPr="000D47B4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 xml:space="preserve">Ответ на телефонный звонок должен начинаться с информации                                      о наименовании организации, фамилии, имени, отчестве </w:t>
      </w:r>
      <w:r>
        <w:rPr>
          <w:sz w:val="27"/>
          <w:szCs w:val="27"/>
        </w:rPr>
        <w:t xml:space="preserve">(при наличии)                            </w:t>
      </w:r>
      <w:r w:rsidRPr="00260A07">
        <w:rPr>
          <w:sz w:val="27"/>
          <w:szCs w:val="27"/>
        </w:rPr>
        <w:t xml:space="preserve">и должности работника многофункционального центра, принявшего телефонный звонок. Индивидуальное устное </w:t>
      </w:r>
      <w:r>
        <w:rPr>
          <w:sz w:val="27"/>
          <w:szCs w:val="27"/>
        </w:rPr>
        <w:t>консультирование при обращении З</w:t>
      </w:r>
      <w:r w:rsidRPr="00260A07">
        <w:rPr>
          <w:sz w:val="27"/>
          <w:szCs w:val="27"/>
        </w:rPr>
        <w:t>аявителя</w:t>
      </w:r>
      <w:r>
        <w:rPr>
          <w:sz w:val="27"/>
          <w:szCs w:val="27"/>
        </w:rPr>
        <w:t xml:space="preserve">                 </w:t>
      </w:r>
      <w:r w:rsidRPr="00260A07">
        <w:rPr>
          <w:sz w:val="27"/>
          <w:szCs w:val="27"/>
        </w:rPr>
        <w:t xml:space="preserve">по телефону работник многофункционального центра осуществляет не более  </w:t>
      </w:r>
      <w:r>
        <w:rPr>
          <w:sz w:val="27"/>
          <w:szCs w:val="27"/>
        </w:rPr>
        <w:t xml:space="preserve">                 </w:t>
      </w:r>
      <w:r w:rsidRPr="00260A07">
        <w:rPr>
          <w:sz w:val="27"/>
          <w:szCs w:val="27"/>
        </w:rPr>
        <w:t>10 минут</w:t>
      </w:r>
      <w:r>
        <w:rPr>
          <w:sz w:val="27"/>
          <w:szCs w:val="27"/>
        </w:rPr>
        <w:t>.</w:t>
      </w:r>
    </w:p>
    <w:p w:rsidR="009A1FC0" w:rsidRPr="00260A07" w:rsidRDefault="009A1FC0" w:rsidP="00C21A0F">
      <w:pPr>
        <w:pStyle w:val="11"/>
        <w:ind w:firstLine="851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>
        <w:rPr>
          <w:sz w:val="27"/>
          <w:szCs w:val="27"/>
        </w:rPr>
        <w:t xml:space="preserve"> по телефону, может предложить З</w:t>
      </w:r>
      <w:r w:rsidRPr="00260A07">
        <w:rPr>
          <w:sz w:val="27"/>
          <w:szCs w:val="27"/>
        </w:rPr>
        <w:t>аявителю:</w:t>
      </w:r>
    </w:p>
    <w:p w:rsidR="009A1FC0" w:rsidRPr="00260A07" w:rsidRDefault="009A1FC0" w:rsidP="00344C84">
      <w:pPr>
        <w:pStyle w:val="11"/>
        <w:tabs>
          <w:tab w:val="left" w:pos="993"/>
        </w:tabs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изложить обращение в письменной форме (ответ направляется Заявителю</w:t>
      </w: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в соответствии со способом, указанным в обращении);</w:t>
      </w:r>
    </w:p>
    <w:p w:rsidR="009A1FC0" w:rsidRPr="00260A07" w:rsidRDefault="009A1FC0" w:rsidP="00344C84">
      <w:pPr>
        <w:pStyle w:val="11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назначить другое время для консультаций.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При консультиро</w:t>
      </w:r>
      <w:r>
        <w:rPr>
          <w:sz w:val="27"/>
          <w:szCs w:val="27"/>
        </w:rPr>
        <w:t>вании по письменным обращениям З</w:t>
      </w:r>
      <w:r w:rsidRPr="00260A07">
        <w:rPr>
          <w:sz w:val="27"/>
          <w:szCs w:val="27"/>
        </w:rPr>
        <w:t>аявителей ответ направляется в письменном виде в срок не позднее 30 календарных дней                     с момента регистрации обращения в форме электронного документа по адресу электронной почты, указанному в обращении, поступившем                                          в многофункциональный центр в форме электронного документа,                                   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A1FC0" w:rsidRPr="00260A07" w:rsidRDefault="009A1FC0" w:rsidP="009A1FC0">
      <w:pPr>
        <w:pStyle w:val="22"/>
        <w:keepNext/>
        <w:keepLines/>
        <w:spacing w:after="0"/>
        <w:jc w:val="left"/>
        <w:rPr>
          <w:b w:val="0"/>
          <w:bCs w:val="0"/>
          <w:sz w:val="27"/>
          <w:szCs w:val="27"/>
        </w:rPr>
      </w:pPr>
      <w:bookmarkStart w:id="87" w:name="bookmark684"/>
      <w:bookmarkStart w:id="88" w:name="bookmark685"/>
      <w:bookmarkStart w:id="89" w:name="bookmark686"/>
    </w:p>
    <w:p w:rsidR="009A1FC0" w:rsidRPr="00AE143B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  <w:r>
        <w:rPr>
          <w:sz w:val="27"/>
          <w:szCs w:val="27"/>
        </w:rPr>
        <w:t>Выдача З</w:t>
      </w:r>
      <w:r w:rsidRPr="00260A07">
        <w:rPr>
          <w:sz w:val="27"/>
          <w:szCs w:val="27"/>
        </w:rPr>
        <w:t>аявителю результата предоставления муниципальной услуги</w:t>
      </w:r>
      <w:bookmarkEnd w:id="87"/>
      <w:bookmarkEnd w:id="88"/>
      <w:bookmarkEnd w:id="89"/>
    </w:p>
    <w:p w:rsidR="009A1FC0" w:rsidRPr="00AE143B" w:rsidRDefault="009A1FC0" w:rsidP="009A1FC0">
      <w:pPr>
        <w:pStyle w:val="22"/>
        <w:keepNext/>
        <w:keepLines/>
        <w:spacing w:after="0"/>
        <w:rPr>
          <w:sz w:val="27"/>
          <w:szCs w:val="27"/>
        </w:rPr>
      </w:pPr>
    </w:p>
    <w:p w:rsidR="009A1FC0" w:rsidRPr="00260A07" w:rsidRDefault="009A1FC0" w:rsidP="00C21A0F">
      <w:pPr>
        <w:pStyle w:val="11"/>
        <w:numPr>
          <w:ilvl w:val="0"/>
          <w:numId w:val="50"/>
        </w:numPr>
        <w:tabs>
          <w:tab w:val="left" w:pos="0"/>
          <w:tab w:val="left" w:pos="1276"/>
        </w:tabs>
        <w:ind w:left="0" w:firstLine="567"/>
        <w:jc w:val="both"/>
        <w:rPr>
          <w:sz w:val="27"/>
          <w:szCs w:val="27"/>
        </w:rPr>
      </w:pPr>
      <w:bookmarkStart w:id="90" w:name="bookmark687"/>
      <w:bookmarkEnd w:id="90"/>
      <w:r w:rsidRPr="00260A07">
        <w:rPr>
          <w:sz w:val="27"/>
          <w:szCs w:val="27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</w:t>
      </w:r>
      <w:r>
        <w:rPr>
          <w:sz w:val="27"/>
          <w:szCs w:val="27"/>
        </w:rPr>
        <w:t>й центр для последующей выдачи З</w:t>
      </w:r>
      <w:r w:rsidRPr="00260A07">
        <w:rPr>
          <w:sz w:val="27"/>
          <w:szCs w:val="27"/>
        </w:rPr>
        <w:t xml:space="preserve">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>
        <w:rPr>
          <w:sz w:val="27"/>
          <w:szCs w:val="27"/>
        </w:rPr>
        <w:t>п</w:t>
      </w:r>
      <w:r w:rsidRPr="00260A07">
        <w:rPr>
          <w:sz w:val="27"/>
          <w:szCs w:val="27"/>
        </w:rPr>
        <w:t xml:space="preserve">остановлением Правительства Российской Федерации                               от 27.09.2011 </w:t>
      </w:r>
      <w:r>
        <w:rPr>
          <w:sz w:val="27"/>
          <w:szCs w:val="27"/>
        </w:rPr>
        <w:t xml:space="preserve">г. </w:t>
      </w:r>
      <w:r w:rsidRPr="00260A07">
        <w:rPr>
          <w:sz w:val="27"/>
          <w:szCs w:val="27"/>
        </w:rPr>
        <w:t>№ 797 «О взаимодействии между многофункциональными центрами предоставления государственных и муниципальных услуг</w:t>
      </w:r>
      <w:r>
        <w:rPr>
          <w:sz w:val="27"/>
          <w:szCs w:val="27"/>
        </w:rPr>
        <w:t xml:space="preserve">                                    </w:t>
      </w:r>
      <w:r w:rsidRPr="00260A07">
        <w:rPr>
          <w:sz w:val="27"/>
          <w:szCs w:val="27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9A1FC0" w:rsidRPr="00260A07" w:rsidRDefault="009A1FC0" w:rsidP="009A1FC0">
      <w:pPr>
        <w:pStyle w:val="11"/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>Порядок и сроки передачи Уполномоченным органом таких документов                        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A1FC0" w:rsidRPr="00260A07" w:rsidRDefault="009A1FC0" w:rsidP="00C21A0F">
      <w:pPr>
        <w:pStyle w:val="11"/>
        <w:numPr>
          <w:ilvl w:val="0"/>
          <w:numId w:val="50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bookmarkStart w:id="91" w:name="bookmark688"/>
      <w:bookmarkEnd w:id="91"/>
      <w:r>
        <w:rPr>
          <w:sz w:val="27"/>
          <w:szCs w:val="27"/>
        </w:rPr>
        <w:t>Прием З</w:t>
      </w:r>
      <w:r w:rsidRPr="00260A07">
        <w:rPr>
          <w:sz w:val="27"/>
          <w:szCs w:val="27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>
        <w:rPr>
          <w:sz w:val="27"/>
          <w:szCs w:val="27"/>
        </w:rPr>
        <w:t xml:space="preserve">                     </w:t>
      </w:r>
      <w:r w:rsidRPr="00260A07">
        <w:rPr>
          <w:sz w:val="27"/>
          <w:szCs w:val="27"/>
        </w:rPr>
        <w:t>либо</w:t>
      </w:r>
      <w:r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по предварительной записи.</w:t>
      </w:r>
    </w:p>
    <w:p w:rsidR="009A1FC0" w:rsidRDefault="009A1FC0" w:rsidP="009A1FC0">
      <w:pPr>
        <w:pStyle w:val="11"/>
        <w:tabs>
          <w:tab w:val="left" w:pos="993"/>
        </w:tabs>
        <w:ind w:firstLine="720"/>
        <w:jc w:val="both"/>
        <w:rPr>
          <w:sz w:val="27"/>
          <w:szCs w:val="27"/>
        </w:rPr>
      </w:pPr>
      <w:r w:rsidRPr="00260A07">
        <w:rPr>
          <w:sz w:val="27"/>
          <w:szCs w:val="27"/>
        </w:rPr>
        <w:t xml:space="preserve">Работник многофункционального центра осуществляет следующие действия: </w:t>
      </w:r>
    </w:p>
    <w:p w:rsidR="009A1FC0" w:rsidRPr="00260A07" w:rsidRDefault="009A1FC0" w:rsidP="009A1FC0">
      <w:pPr>
        <w:pStyle w:val="11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>
        <w:rPr>
          <w:sz w:val="27"/>
          <w:szCs w:val="27"/>
        </w:rPr>
        <w:t>устанавливает личность З</w:t>
      </w:r>
      <w:r w:rsidRPr="00260A07">
        <w:rPr>
          <w:sz w:val="27"/>
          <w:szCs w:val="27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9A1FC0" w:rsidRPr="00260A07" w:rsidRDefault="009A1FC0" w:rsidP="009A1FC0">
      <w:pPr>
        <w:pStyle w:val="11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пров</w:t>
      </w:r>
      <w:r>
        <w:rPr>
          <w:sz w:val="27"/>
          <w:szCs w:val="27"/>
        </w:rPr>
        <w:t>еряет полномочия представителя З</w:t>
      </w:r>
      <w:r w:rsidRPr="00260A07">
        <w:rPr>
          <w:sz w:val="27"/>
          <w:szCs w:val="27"/>
        </w:rPr>
        <w:t xml:space="preserve">аявителя (в </w:t>
      </w:r>
      <w:r>
        <w:rPr>
          <w:sz w:val="27"/>
          <w:szCs w:val="27"/>
        </w:rPr>
        <w:t>случае обращения представителя З</w:t>
      </w:r>
      <w:r w:rsidRPr="00260A07">
        <w:rPr>
          <w:sz w:val="27"/>
          <w:szCs w:val="27"/>
        </w:rPr>
        <w:t>аявителя);</w:t>
      </w:r>
    </w:p>
    <w:p w:rsidR="009A1FC0" w:rsidRPr="00260A07" w:rsidRDefault="009A1FC0" w:rsidP="009A1FC0">
      <w:pPr>
        <w:pStyle w:val="11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определя</w:t>
      </w:r>
      <w:r>
        <w:rPr>
          <w:sz w:val="27"/>
          <w:szCs w:val="27"/>
        </w:rPr>
        <w:t>ет статус исполнения заявления З</w:t>
      </w:r>
      <w:r w:rsidRPr="00260A07">
        <w:rPr>
          <w:sz w:val="27"/>
          <w:szCs w:val="27"/>
        </w:rPr>
        <w:t>аявителя в ГИС;</w:t>
      </w:r>
    </w:p>
    <w:p w:rsidR="009A1FC0" w:rsidRPr="00260A07" w:rsidRDefault="009A1FC0" w:rsidP="009A1FC0">
      <w:pPr>
        <w:pStyle w:val="11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распечатывает результат предоставления  муниципальной услуги</w:t>
      </w:r>
      <w:r>
        <w:rPr>
          <w:sz w:val="27"/>
          <w:szCs w:val="27"/>
        </w:rPr>
        <w:t xml:space="preserve">                  </w:t>
      </w:r>
      <w:r w:rsidRPr="00260A07">
        <w:rPr>
          <w:sz w:val="27"/>
          <w:szCs w:val="27"/>
        </w:rPr>
        <w:t xml:space="preserve"> в виде экземпляра электронного документа на бумажном носителе </w:t>
      </w:r>
      <w:r>
        <w:rPr>
          <w:sz w:val="27"/>
          <w:szCs w:val="27"/>
        </w:rPr>
        <w:t xml:space="preserve">                                          и заверяет</w:t>
      </w:r>
      <w:r w:rsidRPr="00260A07">
        <w:rPr>
          <w:sz w:val="27"/>
          <w:szCs w:val="27"/>
        </w:rPr>
        <w:t xml:space="preserve"> его с использованием печати многофункционального центра                                        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A1FC0" w:rsidRPr="00260A07" w:rsidRDefault="009A1FC0" w:rsidP="009A1FC0">
      <w:pPr>
        <w:pStyle w:val="11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 w:rsidRPr="00260A07">
        <w:rPr>
          <w:sz w:val="27"/>
          <w:szCs w:val="27"/>
        </w:rPr>
        <w:t>заверяет экземпляр электронного документа на бумажном носителе                            с использованием печати многофункционального центра (в предусмотренных нормативными правовыми актами Российской Федерации случаях – печати                        с изображением Государственного герба Российской Федерации);</w:t>
      </w:r>
    </w:p>
    <w:p w:rsidR="009A1FC0" w:rsidRPr="00260A07" w:rsidRDefault="009A1FC0" w:rsidP="009A1FC0">
      <w:pPr>
        <w:pStyle w:val="11"/>
        <w:numPr>
          <w:ilvl w:val="0"/>
          <w:numId w:val="38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>
        <w:rPr>
          <w:sz w:val="27"/>
          <w:szCs w:val="27"/>
        </w:rPr>
        <w:t>выдает документы З</w:t>
      </w:r>
      <w:r w:rsidRPr="00260A07">
        <w:rPr>
          <w:sz w:val="27"/>
          <w:szCs w:val="27"/>
        </w:rPr>
        <w:t xml:space="preserve">аявителю, при необходимости запрашивает                            </w:t>
      </w:r>
      <w:r>
        <w:rPr>
          <w:sz w:val="27"/>
          <w:szCs w:val="27"/>
        </w:rPr>
        <w:t>у З</w:t>
      </w:r>
      <w:r w:rsidRPr="00260A07">
        <w:rPr>
          <w:sz w:val="27"/>
          <w:szCs w:val="27"/>
        </w:rPr>
        <w:t>аявителя подписи за каждый выданный документ;</w:t>
      </w:r>
    </w:p>
    <w:p w:rsidR="00283752" w:rsidRDefault="009A1FC0" w:rsidP="009A1FC0">
      <w:pPr>
        <w:ind w:firstLine="709"/>
        <w:contextualSpacing/>
        <w:jc w:val="both"/>
        <w:rPr>
          <w:sz w:val="27"/>
          <w:szCs w:val="27"/>
        </w:rPr>
      </w:pPr>
      <w:r w:rsidRPr="00915951">
        <w:rPr>
          <w:sz w:val="27"/>
          <w:szCs w:val="27"/>
        </w:rPr>
        <w:t xml:space="preserve"> </w:t>
      </w:r>
      <w:r>
        <w:rPr>
          <w:sz w:val="27"/>
          <w:szCs w:val="27"/>
        </w:rPr>
        <w:t>запрашивает согласие З</w:t>
      </w:r>
      <w:r w:rsidRPr="00260A07">
        <w:rPr>
          <w:sz w:val="27"/>
          <w:szCs w:val="27"/>
        </w:rPr>
        <w:t>аявителя на участие в смс-опросе для оценки качества предоставленных услуг многофункциональным центром</w:t>
      </w:r>
    </w:p>
    <w:p w:rsidR="009A1FC0" w:rsidRDefault="009A1FC0" w:rsidP="009A1FC0">
      <w:pPr>
        <w:ind w:firstLine="709"/>
        <w:contextualSpacing/>
        <w:jc w:val="both"/>
        <w:rPr>
          <w:sz w:val="27"/>
          <w:szCs w:val="27"/>
        </w:rPr>
      </w:pPr>
    </w:p>
    <w:p w:rsidR="009A1FC0" w:rsidRDefault="009A1FC0" w:rsidP="009A1FC0">
      <w:pPr>
        <w:ind w:firstLine="709"/>
        <w:contextualSpacing/>
        <w:jc w:val="both"/>
        <w:rPr>
          <w:sz w:val="27"/>
          <w:szCs w:val="27"/>
        </w:rPr>
      </w:pPr>
    </w:p>
    <w:p w:rsidR="009A1FC0" w:rsidRDefault="009A1FC0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A224EA" w:rsidRDefault="00A224EA" w:rsidP="009A1FC0">
      <w:pPr>
        <w:ind w:firstLine="709"/>
        <w:contextualSpacing/>
        <w:jc w:val="both"/>
        <w:rPr>
          <w:sz w:val="27"/>
          <w:szCs w:val="27"/>
        </w:rPr>
      </w:pPr>
    </w:p>
    <w:p w:rsidR="00FF4315" w:rsidRDefault="00FF4315" w:rsidP="009A1FC0">
      <w:pPr>
        <w:ind w:firstLine="709"/>
        <w:contextualSpacing/>
        <w:jc w:val="both"/>
        <w:rPr>
          <w:sz w:val="27"/>
          <w:szCs w:val="27"/>
        </w:rPr>
      </w:pPr>
    </w:p>
    <w:p w:rsidR="00FF4315" w:rsidRDefault="00FF4315" w:rsidP="009A1FC0">
      <w:pPr>
        <w:ind w:firstLine="709"/>
        <w:contextualSpacing/>
        <w:jc w:val="both"/>
        <w:rPr>
          <w:sz w:val="27"/>
          <w:szCs w:val="27"/>
        </w:rPr>
      </w:pPr>
    </w:p>
    <w:p w:rsidR="009A1FC0" w:rsidRPr="0016416E" w:rsidRDefault="003741BD" w:rsidP="009A1FC0">
      <w:pPr>
        <w:widowControl w:val="0"/>
        <w:autoSpaceDE w:val="0"/>
        <w:autoSpaceDN w:val="0"/>
        <w:jc w:val="right"/>
        <w:outlineLvl w:val="1"/>
        <w:rPr>
          <w:szCs w:val="20"/>
        </w:rPr>
      </w:pPr>
      <w:r>
        <w:rPr>
          <w:szCs w:val="20"/>
        </w:rPr>
        <w:t>П</w:t>
      </w:r>
      <w:r w:rsidR="009A1FC0" w:rsidRPr="0016416E">
        <w:rPr>
          <w:szCs w:val="20"/>
        </w:rPr>
        <w:t>риложение</w:t>
      </w:r>
      <w:r w:rsidR="009A1FC0">
        <w:rPr>
          <w:szCs w:val="20"/>
        </w:rPr>
        <w:t xml:space="preserve">  </w:t>
      </w:r>
      <w:r w:rsidR="009A1FC0" w:rsidRPr="0016416E">
        <w:rPr>
          <w:szCs w:val="20"/>
        </w:rPr>
        <w:t>1</w:t>
      </w:r>
    </w:p>
    <w:p w:rsidR="009A1FC0" w:rsidRDefault="009A1FC0" w:rsidP="009A1FC0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к</w:t>
      </w:r>
      <w:r w:rsidRPr="0016416E">
        <w:rPr>
          <w:szCs w:val="20"/>
        </w:rPr>
        <w:t xml:space="preserve"> Административному регламенту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>предоставлени</w:t>
      </w:r>
      <w:r>
        <w:t>я</w:t>
      </w:r>
      <w:r w:rsidRPr="00570356">
        <w:t xml:space="preserve"> муниципальной услуги</w:t>
      </w:r>
    </w:p>
    <w:p w:rsidR="009A1FC0" w:rsidRDefault="009A1FC0" w:rsidP="009A1FC0">
      <w:pPr>
        <w:pStyle w:val="ConsPlusNormal"/>
        <w:jc w:val="right"/>
        <w:outlineLvl w:val="1"/>
      </w:pPr>
      <w:r w:rsidRPr="00BB06F7">
        <w:t>«</w:t>
      </w:r>
      <w:r w:rsidRPr="003027D2">
        <w:t xml:space="preserve">Предварительное согласование </w:t>
      </w:r>
    </w:p>
    <w:p w:rsidR="009A1FC0" w:rsidRPr="003027D2" w:rsidRDefault="009A1FC0" w:rsidP="009A1FC0">
      <w:pPr>
        <w:pStyle w:val="ConsPlusNormal"/>
        <w:jc w:val="right"/>
        <w:outlineLvl w:val="1"/>
      </w:pPr>
      <w:r w:rsidRPr="003027D2">
        <w:t xml:space="preserve">предоставления </w:t>
      </w:r>
      <w:r>
        <w:t>земельного участка</w:t>
      </w:r>
      <w:r w:rsidRPr="00BB06F7">
        <w:t>»</w:t>
      </w:r>
    </w:p>
    <w:p w:rsidR="009A1FC0" w:rsidRDefault="009A1FC0" w:rsidP="009A1FC0">
      <w:pPr>
        <w:widowControl w:val="0"/>
        <w:autoSpaceDE w:val="0"/>
        <w:autoSpaceDN w:val="0"/>
        <w:jc w:val="right"/>
        <w:rPr>
          <w:szCs w:val="20"/>
        </w:rPr>
      </w:pPr>
    </w:p>
    <w:p w:rsidR="009A1FC0" w:rsidRPr="00B6528C" w:rsidRDefault="009A1FC0" w:rsidP="009A1FC0">
      <w:pPr>
        <w:widowControl w:val="0"/>
        <w:autoSpaceDE w:val="0"/>
        <w:autoSpaceDN w:val="0"/>
        <w:jc w:val="center"/>
        <w:rPr>
          <w:szCs w:val="20"/>
        </w:rPr>
      </w:pPr>
      <w:r w:rsidRPr="00B6528C">
        <w:rPr>
          <w:bCs/>
          <w:i/>
          <w:sz w:val="26"/>
          <w:szCs w:val="26"/>
        </w:rPr>
        <w:t>Форма заявления о предоставлении муниципальной услуги</w:t>
      </w:r>
    </w:p>
    <w:p w:rsidR="009A1FC0" w:rsidRPr="00B6528C" w:rsidRDefault="009A1FC0" w:rsidP="009A1FC0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9A1FC0" w:rsidRPr="00B6528C" w:rsidRDefault="009A1FC0" w:rsidP="009A1FC0">
      <w:pPr>
        <w:pStyle w:val="ConsPlusNormal"/>
        <w:ind w:left="4536"/>
        <w:jc w:val="center"/>
        <w:outlineLvl w:val="1"/>
        <w:rPr>
          <w:i/>
          <w:sz w:val="18"/>
          <w:szCs w:val="18"/>
        </w:rPr>
      </w:pPr>
      <w:r w:rsidRPr="00B6528C">
        <w:rPr>
          <w:sz w:val="20"/>
        </w:rPr>
        <w:t xml:space="preserve">Кому______________________________________________                                                      </w:t>
      </w:r>
      <w:r w:rsidRPr="00B6528C">
        <w:rPr>
          <w:i/>
          <w:sz w:val="18"/>
          <w:szCs w:val="18"/>
        </w:rPr>
        <w:t>(наименование уполномоченного органа)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от ________________________________________________</w:t>
      </w:r>
    </w:p>
    <w:p w:rsidR="009A1FC0" w:rsidRPr="00B6528C" w:rsidRDefault="009A1FC0" w:rsidP="009A1FC0">
      <w:pPr>
        <w:pStyle w:val="ConsPlusNormal"/>
        <w:ind w:left="4536"/>
        <w:jc w:val="center"/>
        <w:outlineLvl w:val="1"/>
        <w:rPr>
          <w:i/>
          <w:sz w:val="18"/>
          <w:szCs w:val="18"/>
        </w:rPr>
      </w:pPr>
      <w:r w:rsidRPr="00B6528C">
        <w:rPr>
          <w:i/>
          <w:sz w:val="18"/>
          <w:szCs w:val="18"/>
        </w:rPr>
        <w:t>(ФИО гражданина, ИП – Заявителя наименование</w:t>
      </w:r>
    </w:p>
    <w:p w:rsidR="009A1FC0" w:rsidRPr="00B6528C" w:rsidRDefault="009A1FC0" w:rsidP="009A1FC0">
      <w:pPr>
        <w:pStyle w:val="ConsPlusNormal"/>
        <w:ind w:left="4536"/>
        <w:jc w:val="center"/>
        <w:outlineLvl w:val="1"/>
        <w:rPr>
          <w:i/>
          <w:sz w:val="18"/>
          <w:szCs w:val="18"/>
        </w:rPr>
      </w:pPr>
      <w:r w:rsidRPr="00B6528C">
        <w:rPr>
          <w:i/>
          <w:sz w:val="18"/>
          <w:szCs w:val="18"/>
        </w:rPr>
        <w:t>и организационно-правовая форма юридического лица – Заявителя)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Место нахождения ________________________________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i/>
          <w:sz w:val="18"/>
          <w:szCs w:val="18"/>
        </w:rPr>
      </w:pPr>
      <w:r w:rsidRPr="00B6528C">
        <w:rPr>
          <w:i/>
          <w:sz w:val="20"/>
        </w:rPr>
        <w:t xml:space="preserve">                                   </w:t>
      </w:r>
      <w:r w:rsidRPr="00B6528C">
        <w:rPr>
          <w:i/>
          <w:sz w:val="18"/>
          <w:szCs w:val="18"/>
        </w:rPr>
        <w:t>(для заявителей - юридических лиц)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ФИО лица, действующего от имени заявителя _______</w:t>
      </w:r>
      <w:r>
        <w:rPr>
          <w:sz w:val="20"/>
        </w:rPr>
        <w:t>____</w:t>
      </w:r>
    </w:p>
    <w:p w:rsidR="009A1FC0" w:rsidRPr="00B6528C" w:rsidRDefault="009A1FC0" w:rsidP="009A1FC0">
      <w:pPr>
        <w:pStyle w:val="ConsPlusNormal"/>
        <w:jc w:val="both"/>
        <w:outlineLvl w:val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</w:t>
      </w:r>
      <w:r w:rsidRPr="00B6528C">
        <w:rPr>
          <w:sz w:val="20"/>
        </w:rPr>
        <w:t>_________________________________________________</w:t>
      </w:r>
      <w:r>
        <w:rPr>
          <w:sz w:val="20"/>
        </w:rPr>
        <w:t>_</w:t>
      </w:r>
    </w:p>
    <w:p w:rsidR="009A1FC0" w:rsidRPr="00B6528C" w:rsidRDefault="009A1FC0" w:rsidP="009A1FC0">
      <w:pPr>
        <w:pStyle w:val="ConsPlusNormal"/>
        <w:ind w:left="4536"/>
        <w:jc w:val="center"/>
        <w:outlineLvl w:val="1"/>
        <w:rPr>
          <w:i/>
          <w:sz w:val="18"/>
          <w:szCs w:val="18"/>
        </w:rPr>
      </w:pPr>
      <w:r w:rsidRPr="00B6528C">
        <w:rPr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документ, подтверждающий полномочия представителя</w:t>
      </w:r>
      <w:r>
        <w:rPr>
          <w:sz w:val="20"/>
        </w:rPr>
        <w:t>__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_________________________________________________</w:t>
      </w:r>
      <w:r>
        <w:rPr>
          <w:sz w:val="20"/>
        </w:rPr>
        <w:t>__</w:t>
      </w:r>
      <w:r w:rsidRPr="00B6528C">
        <w:rPr>
          <w:sz w:val="20"/>
        </w:rPr>
        <w:t xml:space="preserve">                 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ИНН ________ ОГРН __________</w:t>
      </w:r>
      <w:r>
        <w:rPr>
          <w:sz w:val="20"/>
        </w:rPr>
        <w:t xml:space="preserve"> КПП ________________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Почтовый адрес: _________________________________</w:t>
      </w:r>
      <w:r>
        <w:rPr>
          <w:sz w:val="20"/>
        </w:rPr>
        <w:t>___</w:t>
      </w:r>
    </w:p>
    <w:p w:rsidR="009A1FC0" w:rsidRPr="008F3CFD" w:rsidRDefault="009A1FC0" w:rsidP="009A1FC0">
      <w:pPr>
        <w:pStyle w:val="ConsPlusNormal"/>
        <w:ind w:left="4536"/>
        <w:jc w:val="center"/>
        <w:outlineLvl w:val="1"/>
        <w:rPr>
          <w:i/>
          <w:sz w:val="18"/>
          <w:szCs w:val="18"/>
        </w:rPr>
      </w:pPr>
      <w:r>
        <w:rPr>
          <w:i/>
          <w:sz w:val="20"/>
        </w:rPr>
        <w:t xml:space="preserve">                    </w:t>
      </w:r>
      <w:r w:rsidRPr="008F3CFD">
        <w:rPr>
          <w:i/>
          <w:sz w:val="18"/>
          <w:szCs w:val="18"/>
        </w:rPr>
        <w:t>(для направления письменных уведомлений по почте)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>Контактный телефон ______________________________</w:t>
      </w:r>
      <w:r>
        <w:rPr>
          <w:sz w:val="20"/>
        </w:rPr>
        <w:t>__</w:t>
      </w:r>
    </w:p>
    <w:p w:rsidR="009A1FC0" w:rsidRPr="00B6528C" w:rsidRDefault="009A1FC0" w:rsidP="009A1FC0">
      <w:pPr>
        <w:pStyle w:val="ConsPlusNormal"/>
        <w:ind w:left="4536"/>
        <w:jc w:val="both"/>
        <w:outlineLvl w:val="1"/>
        <w:rPr>
          <w:sz w:val="20"/>
        </w:rPr>
      </w:pPr>
      <w:r w:rsidRPr="00B6528C">
        <w:rPr>
          <w:sz w:val="20"/>
        </w:rPr>
        <w:t xml:space="preserve">Адрес электронной почты для связи </w:t>
      </w:r>
      <w:r>
        <w:rPr>
          <w:sz w:val="20"/>
        </w:rPr>
        <w:t>с З</w:t>
      </w:r>
      <w:r w:rsidRPr="00B6528C">
        <w:rPr>
          <w:sz w:val="20"/>
        </w:rPr>
        <w:t>аявителем __</w:t>
      </w:r>
      <w:r>
        <w:rPr>
          <w:sz w:val="20"/>
        </w:rPr>
        <w:t>______</w:t>
      </w:r>
    </w:p>
    <w:p w:rsidR="009A1FC0" w:rsidRPr="00297541" w:rsidRDefault="009A1FC0" w:rsidP="009A1F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92" w:name="P461"/>
      <w:bookmarkEnd w:id="92"/>
      <w:r>
        <w:rPr>
          <w:rFonts w:ascii="Courier New" w:hAnsi="Courier New" w:cs="Courier New"/>
          <w:sz w:val="20"/>
          <w:szCs w:val="20"/>
        </w:rPr>
        <w:t xml:space="preserve">      </w:t>
      </w:r>
      <w:r w:rsidRPr="00297541">
        <w:rPr>
          <w:rFonts w:ascii="Courier New" w:hAnsi="Courier New" w:cs="Courier New"/>
          <w:sz w:val="20"/>
          <w:szCs w:val="20"/>
        </w:rPr>
        <w:t xml:space="preserve">   </w:t>
      </w:r>
    </w:p>
    <w:p w:rsidR="009A1FC0" w:rsidRPr="008F3CFD" w:rsidRDefault="009A1FC0" w:rsidP="009A1FC0">
      <w:pPr>
        <w:pStyle w:val="ConsPlusNonformat"/>
        <w:jc w:val="center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>ЗАЯВЛЕНИЕ</w:t>
      </w:r>
    </w:p>
    <w:p w:rsidR="009A1FC0" w:rsidRPr="008F3CFD" w:rsidRDefault="009A1FC0" w:rsidP="009A1FC0">
      <w:pPr>
        <w:pStyle w:val="ConsPlusNonformat"/>
        <w:jc w:val="center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>о предварительном согласовании</w:t>
      </w:r>
    </w:p>
    <w:p w:rsidR="009A1FC0" w:rsidRPr="008F3CFD" w:rsidRDefault="009A1FC0" w:rsidP="009A1FC0">
      <w:pPr>
        <w:pStyle w:val="ConsPlusNonformat"/>
        <w:jc w:val="center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едоставления земельного участка</w:t>
      </w:r>
    </w:p>
    <w:p w:rsidR="009A1FC0" w:rsidRPr="008F3CFD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CC73F0" w:rsidRDefault="009A1FC0" w:rsidP="009A1FC0">
      <w:pPr>
        <w:pStyle w:val="ConsPlusNonformat"/>
        <w:ind w:firstLine="709"/>
        <w:jc w:val="both"/>
      </w:pPr>
      <w:r w:rsidRPr="008F3CFD">
        <w:rPr>
          <w:rFonts w:ascii="Times New Roman" w:hAnsi="Times New Roman" w:cs="Times New Roman"/>
        </w:rPr>
        <w:t xml:space="preserve">    Прошу  предварительно  согласовать  предоставление земельного участка </w:t>
      </w:r>
      <w:r w:rsidR="00CC73F0">
        <w:rPr>
          <w:rFonts w:ascii="Times New Roman" w:hAnsi="Times New Roman" w:cs="Times New Roman"/>
        </w:rPr>
        <w:t>(</w:t>
      </w:r>
      <w:r w:rsidRPr="008F3CF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кадастровым                           номером</w:t>
      </w:r>
      <w:hyperlink w:anchor="P432" w:history="1">
        <w:r>
          <w:rPr>
            <w:rFonts w:ascii="Times New Roman" w:hAnsi="Times New Roman" w:cs="Times New Roman"/>
            <w:sz w:val="18"/>
            <w:szCs w:val="18"/>
          </w:rPr>
          <w:t>&lt;1</w:t>
        </w:r>
        <w:r w:rsidRPr="00CD0A2C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CC73F0">
        <w:t>,</w:t>
      </w:r>
      <w:r w:rsidR="00CC73F0" w:rsidRPr="00CC73F0">
        <w:t>____________________</w:t>
      </w:r>
    </w:p>
    <w:p w:rsidR="00CC73F0" w:rsidRDefault="00CC73F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C73F0">
        <w:rPr>
          <w:rFonts w:ascii="Times New Roman" w:hAnsi="Times New Roman" w:cs="Times New Roman"/>
        </w:rPr>
        <w:t>расположенного по адресному ориентиру:________________</w:t>
      </w:r>
      <w:r>
        <w:rPr>
          <w:rFonts w:ascii="Times New Roman" w:hAnsi="Times New Roman" w:cs="Times New Roman"/>
        </w:rPr>
        <w:t>_____________________________________</w:t>
      </w:r>
    </w:p>
    <w:p w:rsidR="009A1FC0" w:rsidRPr="00CC73F0" w:rsidRDefault="00CC73F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площадью</w:t>
      </w:r>
      <w:r w:rsidR="009A1FC0" w:rsidRPr="00CC73F0">
        <w:rPr>
          <w:rFonts w:ascii="Times New Roman" w:hAnsi="Times New Roman" w:cs="Times New Roman"/>
        </w:rPr>
        <w:t>_________________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Реквизиты  решения  об  утверждении  проекта  межевания  территории </w:t>
      </w:r>
      <w:hyperlink w:anchor="P428" w:history="1">
        <w:r w:rsidRPr="00CD0A2C">
          <w:rPr>
            <w:rFonts w:ascii="Times New Roman" w:hAnsi="Times New Roman" w:cs="Times New Roman"/>
            <w:sz w:val="18"/>
            <w:szCs w:val="18"/>
          </w:rPr>
          <w:t>&lt;2&gt;</w:t>
        </w:r>
      </w:hyperlink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Кадастровый  номер  земельного участка или кадастровые номера земельных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 xml:space="preserve">участков,  из которых 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в соответствии с проектом межевания территории или со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схемой расположения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земельного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участка   предусмотрено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испрашиваемого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земельного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участка</w:t>
      </w:r>
      <w:r>
        <w:rPr>
          <w:rFonts w:ascii="Times New Roman" w:hAnsi="Times New Roman" w:cs="Times New Roman"/>
        </w:rPr>
        <w:t xml:space="preserve"> </w:t>
      </w:r>
      <w:hyperlink w:anchor="P430" w:history="1">
        <w:r w:rsidRPr="00CD0A2C">
          <w:rPr>
            <w:rFonts w:ascii="Times New Roman" w:hAnsi="Times New Roman" w:cs="Times New Roman"/>
            <w:sz w:val="18"/>
            <w:szCs w:val="18"/>
          </w:rPr>
          <w:t>&lt;3&gt;</w:t>
        </w:r>
      </w:hyperlink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Основание  предоставления  земельного  участка  без  проведения  торгов__</w:t>
      </w:r>
      <w:r>
        <w:rPr>
          <w:rFonts w:ascii="Times New Roman" w:hAnsi="Times New Roman" w:cs="Times New Roman"/>
        </w:rPr>
        <w:t>______________________</w:t>
      </w:r>
      <w:r w:rsidRPr="008F3CFD">
        <w:rPr>
          <w:rFonts w:ascii="Times New Roman" w:hAnsi="Times New Roman" w:cs="Times New Roman"/>
        </w:rPr>
        <w:t>__________________________________________________________________</w:t>
      </w:r>
    </w:p>
    <w:p w:rsidR="009A1FC0" w:rsidRPr="008F3CFD" w:rsidRDefault="009A1FC0" w:rsidP="009A1FC0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3CFD">
        <w:rPr>
          <w:rFonts w:ascii="Times New Roman" w:hAnsi="Times New Roman" w:cs="Times New Roman"/>
          <w:i/>
          <w:sz w:val="18"/>
          <w:szCs w:val="18"/>
        </w:rPr>
        <w:t xml:space="preserve">(из числа, предусмотренных </w:t>
      </w:r>
      <w:hyperlink r:id="rId45" w:history="1">
        <w:r w:rsidRPr="008F3CFD">
          <w:rPr>
            <w:rFonts w:ascii="Times New Roman" w:hAnsi="Times New Roman" w:cs="Times New Roman"/>
            <w:i/>
            <w:sz w:val="18"/>
            <w:szCs w:val="18"/>
          </w:rPr>
          <w:t>пунктом 2 статьи 39</w:t>
        </w:r>
        <w:r w:rsidR="00CC73F0">
          <w:rPr>
            <w:rFonts w:ascii="Times New Roman" w:hAnsi="Times New Roman" w:cs="Times New Roman"/>
            <w:i/>
            <w:sz w:val="18"/>
            <w:szCs w:val="18"/>
          </w:rPr>
          <w:t>.</w:t>
        </w:r>
        <w:r w:rsidRPr="008F3CFD">
          <w:rPr>
            <w:rFonts w:ascii="Times New Roman" w:hAnsi="Times New Roman" w:cs="Times New Roman"/>
            <w:i/>
            <w:sz w:val="18"/>
            <w:szCs w:val="18"/>
          </w:rPr>
          <w:t>3</w:t>
        </w:r>
      </w:hyperlink>
      <w:r w:rsidRPr="008F3CFD">
        <w:rPr>
          <w:rFonts w:ascii="Times New Roman" w:hAnsi="Times New Roman" w:cs="Times New Roman"/>
          <w:i/>
          <w:sz w:val="18"/>
          <w:szCs w:val="18"/>
        </w:rPr>
        <w:t xml:space="preserve">, </w:t>
      </w:r>
      <w:hyperlink r:id="rId46" w:history="1">
        <w:r w:rsidRPr="008F3CFD">
          <w:rPr>
            <w:rFonts w:ascii="Times New Roman" w:hAnsi="Times New Roman" w:cs="Times New Roman"/>
            <w:i/>
            <w:sz w:val="18"/>
            <w:szCs w:val="18"/>
          </w:rPr>
          <w:t>статьей 39</w:t>
        </w:r>
        <w:r w:rsidR="00CC73F0">
          <w:rPr>
            <w:rFonts w:ascii="Times New Roman" w:hAnsi="Times New Roman" w:cs="Times New Roman"/>
            <w:i/>
            <w:sz w:val="18"/>
            <w:szCs w:val="18"/>
          </w:rPr>
          <w:t>.</w:t>
        </w:r>
        <w:r w:rsidRPr="008F3CFD">
          <w:rPr>
            <w:rFonts w:ascii="Times New Roman" w:hAnsi="Times New Roman" w:cs="Times New Roman"/>
            <w:i/>
            <w:sz w:val="18"/>
            <w:szCs w:val="18"/>
          </w:rPr>
          <w:t>5</w:t>
        </w:r>
      </w:hyperlink>
      <w:r w:rsidRPr="008F3CFD">
        <w:rPr>
          <w:rFonts w:ascii="Times New Roman" w:hAnsi="Times New Roman" w:cs="Times New Roman"/>
          <w:i/>
          <w:sz w:val="18"/>
          <w:szCs w:val="18"/>
        </w:rPr>
        <w:t xml:space="preserve">, </w:t>
      </w:r>
      <w:hyperlink r:id="rId47" w:history="1">
        <w:r w:rsidRPr="008F3CFD">
          <w:rPr>
            <w:rFonts w:ascii="Times New Roman" w:hAnsi="Times New Roman" w:cs="Times New Roman"/>
            <w:i/>
            <w:sz w:val="18"/>
            <w:szCs w:val="18"/>
          </w:rPr>
          <w:t>пунктом 2 статьи 39</w:t>
        </w:r>
        <w:r w:rsidR="00CC73F0">
          <w:rPr>
            <w:rFonts w:ascii="Times New Roman" w:hAnsi="Times New Roman" w:cs="Times New Roman"/>
            <w:i/>
            <w:sz w:val="18"/>
            <w:szCs w:val="18"/>
          </w:rPr>
          <w:t>.</w:t>
        </w:r>
        <w:r w:rsidRPr="008F3CFD">
          <w:rPr>
            <w:rFonts w:ascii="Times New Roman" w:hAnsi="Times New Roman" w:cs="Times New Roman"/>
            <w:i/>
            <w:sz w:val="18"/>
            <w:szCs w:val="18"/>
          </w:rPr>
          <w:t>6</w:t>
        </w:r>
      </w:hyperlink>
      <w:r w:rsidR="00285DD1">
        <w:t>,</w:t>
      </w:r>
      <w:hyperlink r:id="rId48" w:history="1">
        <w:r w:rsidRPr="008F3CFD">
          <w:rPr>
            <w:rFonts w:ascii="Times New Roman" w:hAnsi="Times New Roman" w:cs="Times New Roman"/>
            <w:i/>
            <w:sz w:val="18"/>
            <w:szCs w:val="18"/>
          </w:rPr>
          <w:t>пунктом 2 статьи 39</w:t>
        </w:r>
        <w:r w:rsidR="00CC73F0">
          <w:rPr>
            <w:rFonts w:ascii="Times New Roman" w:hAnsi="Times New Roman" w:cs="Times New Roman"/>
            <w:i/>
            <w:sz w:val="18"/>
            <w:szCs w:val="18"/>
          </w:rPr>
          <w:t>.</w:t>
        </w:r>
        <w:r w:rsidRPr="008F3CFD">
          <w:rPr>
            <w:rFonts w:ascii="Times New Roman" w:hAnsi="Times New Roman" w:cs="Times New Roman"/>
            <w:i/>
            <w:sz w:val="18"/>
            <w:szCs w:val="18"/>
          </w:rPr>
          <w:t>10</w:t>
        </w:r>
      </w:hyperlink>
      <w:r w:rsidRPr="008F3CFD">
        <w:rPr>
          <w:rFonts w:ascii="Times New Roman" w:hAnsi="Times New Roman" w:cs="Times New Roman"/>
          <w:i/>
          <w:sz w:val="18"/>
          <w:szCs w:val="18"/>
        </w:rPr>
        <w:t xml:space="preserve"> Земельного кодекса Российской Федерации)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Вид права 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9A1FC0" w:rsidRPr="008F3CFD" w:rsidRDefault="009A1FC0" w:rsidP="009A1FC0">
      <w:pPr>
        <w:pStyle w:val="ConsPlusNonformat"/>
        <w:ind w:left="85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3CFD">
        <w:rPr>
          <w:rFonts w:ascii="Times New Roman" w:hAnsi="Times New Roman" w:cs="Times New Roman"/>
          <w:i/>
          <w:sz w:val="18"/>
          <w:szCs w:val="18"/>
        </w:rPr>
        <w:t>(если предоставление возможно на нескольких видах права)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Цель использования земельного участка _________________________________</w:t>
      </w:r>
      <w:r>
        <w:rPr>
          <w:rFonts w:ascii="Times New Roman" w:hAnsi="Times New Roman" w:cs="Times New Roman"/>
        </w:rPr>
        <w:t>___________________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Реквизиты решения об изъятии земельного участка для государственных или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>муниципальных нужд</w:t>
      </w:r>
      <w:hyperlink w:anchor="P432" w:history="1">
        <w:r w:rsidRPr="00CD0A2C">
          <w:rPr>
            <w:rFonts w:ascii="Times New Roman" w:hAnsi="Times New Roman" w:cs="Times New Roman"/>
            <w:sz w:val="18"/>
            <w:szCs w:val="18"/>
          </w:rPr>
          <w:t>&lt;4&gt;</w:t>
        </w:r>
      </w:hyperlink>
      <w:r w:rsidRPr="008F3CFD">
        <w:rPr>
          <w:rFonts w:ascii="Times New Roman" w:hAnsi="Times New Roman" w:cs="Times New Roman"/>
        </w:rPr>
        <w:t>: 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9A1FC0" w:rsidRPr="008F3CFD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F3CFD">
        <w:rPr>
          <w:rFonts w:ascii="Times New Roman" w:hAnsi="Times New Roman" w:cs="Times New Roman"/>
        </w:rPr>
        <w:t xml:space="preserve">    Реквизиты    решения    об   утверждении   документа   территориального</w:t>
      </w:r>
      <w:r>
        <w:rPr>
          <w:rFonts w:ascii="Times New Roman" w:hAnsi="Times New Roman" w:cs="Times New Roman"/>
        </w:rPr>
        <w:t xml:space="preserve"> </w:t>
      </w:r>
      <w:r w:rsidRPr="008F3CFD">
        <w:rPr>
          <w:rFonts w:ascii="Times New Roman" w:hAnsi="Times New Roman" w:cs="Times New Roman"/>
        </w:rPr>
        <w:t xml:space="preserve">планирования и (или) проекта планировки территории </w:t>
      </w:r>
      <w:hyperlink w:anchor="P434" w:history="1">
        <w:r w:rsidRPr="00CD0A2C">
          <w:rPr>
            <w:rFonts w:ascii="Times New Roman" w:hAnsi="Times New Roman" w:cs="Times New Roman"/>
            <w:sz w:val="18"/>
            <w:szCs w:val="18"/>
          </w:rPr>
          <w:t>&lt;5&gt;</w:t>
        </w:r>
      </w:hyperlink>
      <w:r w:rsidRPr="008F3CFD">
        <w:rPr>
          <w:rFonts w:ascii="Times New Roman" w:hAnsi="Times New Roman" w:cs="Times New Roman"/>
        </w:rPr>
        <w:t>: 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A1FC0" w:rsidRPr="008F3CFD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9A1FC0" w:rsidRPr="00CD0A2C" w:rsidRDefault="009A1FC0" w:rsidP="009A1F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93" w:name="P425"/>
      <w:bookmarkEnd w:id="93"/>
      <w:r w:rsidRPr="00CD0A2C">
        <w:rPr>
          <w:rFonts w:ascii="Times New Roman" w:hAnsi="Times New Roman" w:cs="Times New Roman"/>
          <w:sz w:val="16"/>
          <w:szCs w:val="16"/>
        </w:rPr>
        <w:t xml:space="preserve">    &lt;1&gt;  Заполняется  в  случае,  если  границы земельного участка подлежат уточнению   в   соответствии   с Федеральным  </w:t>
      </w:r>
      <w:hyperlink r:id="rId49" w:history="1">
        <w:r w:rsidRPr="00CD0A2C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CD0A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D0A2C">
        <w:rPr>
          <w:rFonts w:ascii="Times New Roman" w:hAnsi="Times New Roman" w:cs="Times New Roman"/>
          <w:sz w:val="16"/>
          <w:szCs w:val="16"/>
        </w:rPr>
        <w:t xml:space="preserve"> «О  государственной регистрации недвижимости».</w:t>
      </w:r>
    </w:p>
    <w:p w:rsidR="009A1FC0" w:rsidRPr="00CD0A2C" w:rsidRDefault="009A1FC0" w:rsidP="009A1F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94" w:name="P428"/>
      <w:bookmarkEnd w:id="94"/>
      <w:r w:rsidRPr="00CD0A2C">
        <w:rPr>
          <w:rFonts w:ascii="Times New Roman" w:hAnsi="Times New Roman" w:cs="Times New Roman"/>
          <w:sz w:val="16"/>
          <w:szCs w:val="16"/>
        </w:rPr>
        <w:t xml:space="preserve">    &lt;2&gt;  Заполняется  в  случае, если образование испрашиваемого земельного участка предусмотрено указанным проектом.</w:t>
      </w:r>
    </w:p>
    <w:p w:rsidR="009A1FC0" w:rsidRPr="00CD0A2C" w:rsidRDefault="009A1FC0" w:rsidP="009A1F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95" w:name="P430"/>
      <w:bookmarkEnd w:id="95"/>
      <w:r w:rsidRPr="00CD0A2C">
        <w:rPr>
          <w:rFonts w:ascii="Times New Roman" w:hAnsi="Times New Roman" w:cs="Times New Roman"/>
          <w:sz w:val="16"/>
          <w:szCs w:val="16"/>
        </w:rPr>
        <w:t xml:space="preserve">    &lt;3&gt;  Заполняется  в  случае,  если  сведения о таких земельных участках внесены в Единый государственный реестр недвижимости.</w:t>
      </w:r>
    </w:p>
    <w:p w:rsidR="009A1FC0" w:rsidRPr="00CD0A2C" w:rsidRDefault="009A1FC0" w:rsidP="009A1F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96" w:name="P432"/>
      <w:bookmarkEnd w:id="96"/>
      <w:r w:rsidRPr="00CD0A2C">
        <w:rPr>
          <w:rFonts w:ascii="Times New Roman" w:hAnsi="Times New Roman" w:cs="Times New Roman"/>
          <w:sz w:val="16"/>
          <w:szCs w:val="16"/>
        </w:rPr>
        <w:t xml:space="preserve">    &lt;4&gt; Заполняется в случае, если земельный участок предоставляется взамен земельного участка, изымаемого для государственных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D0A2C">
        <w:rPr>
          <w:rFonts w:ascii="Times New Roman" w:hAnsi="Times New Roman" w:cs="Times New Roman"/>
          <w:sz w:val="16"/>
          <w:szCs w:val="16"/>
        </w:rPr>
        <w:t>или муниципальных нужд.</w:t>
      </w: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97" w:name="P434"/>
      <w:bookmarkEnd w:id="97"/>
      <w:r w:rsidRPr="00CD0A2C">
        <w:rPr>
          <w:rFonts w:ascii="Times New Roman" w:hAnsi="Times New Roman" w:cs="Times New Roman"/>
          <w:sz w:val="16"/>
          <w:szCs w:val="16"/>
        </w:rPr>
        <w:t xml:space="preserve">    &lt;5&gt;  Заполняется  в  случае, если земельный участок предоставляется для размещения   объектов,   предусмотренных   указанными  документом  и  (или) проектом.</w:t>
      </w:r>
    </w:p>
    <w:p w:rsidR="00B43BC8" w:rsidRDefault="00B43BC8" w:rsidP="009A1F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A1FC0" w:rsidRPr="00CD0A2C" w:rsidRDefault="009A1FC0" w:rsidP="009A1FC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D0A2C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(нужное отметить 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275"/>
      </w:tblGrid>
      <w:tr w:rsidR="009A1FC0" w:rsidRPr="008F3CFD" w:rsidTr="001C56CA">
        <w:tc>
          <w:tcPr>
            <w:tcW w:w="842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1. Копия паспорта заявителя</w:t>
            </w:r>
          </w:p>
        </w:tc>
        <w:tc>
          <w:tcPr>
            <w:tcW w:w="1275" w:type="dxa"/>
          </w:tcPr>
          <w:p w:rsidR="009A1FC0" w:rsidRPr="008F3CFD" w:rsidRDefault="009A1FC0" w:rsidP="001C56CA">
            <w:pPr>
              <w:pStyle w:val="ConsPlusNormal"/>
            </w:pPr>
          </w:p>
        </w:tc>
      </w:tr>
      <w:tr w:rsidR="009A1FC0" w:rsidRPr="008F3CFD" w:rsidTr="001C56CA">
        <w:tc>
          <w:tcPr>
            <w:tcW w:w="842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2. Копия документа, подтверждающего полномочия представителя заявителя</w:t>
            </w:r>
          </w:p>
        </w:tc>
        <w:tc>
          <w:tcPr>
            <w:tcW w:w="1275" w:type="dxa"/>
          </w:tcPr>
          <w:p w:rsidR="009A1FC0" w:rsidRPr="008F3CFD" w:rsidRDefault="009A1FC0" w:rsidP="001C56CA">
            <w:pPr>
              <w:pStyle w:val="ConsPlusNormal"/>
            </w:pPr>
          </w:p>
        </w:tc>
      </w:tr>
      <w:tr w:rsidR="009A1FC0" w:rsidRPr="008F3CFD" w:rsidTr="001C56CA">
        <w:tc>
          <w:tcPr>
            <w:tcW w:w="842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3. Копия паспорта представителя заявителя</w:t>
            </w:r>
          </w:p>
        </w:tc>
        <w:tc>
          <w:tcPr>
            <w:tcW w:w="1275" w:type="dxa"/>
          </w:tcPr>
          <w:p w:rsidR="009A1FC0" w:rsidRPr="008F3CFD" w:rsidRDefault="009A1FC0" w:rsidP="001C56CA">
            <w:pPr>
              <w:pStyle w:val="ConsPlusNormal"/>
            </w:pPr>
          </w:p>
        </w:tc>
      </w:tr>
      <w:tr w:rsidR="009A1FC0" w:rsidRPr="008F3CFD" w:rsidTr="001C56CA">
        <w:tc>
          <w:tcPr>
            <w:tcW w:w="8426" w:type="dxa"/>
          </w:tcPr>
          <w:p w:rsidR="009A1FC0" w:rsidRPr="00B43BC8" w:rsidRDefault="009A1FC0" w:rsidP="00F65F5D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 xml:space="preserve">4. </w:t>
            </w:r>
            <w:r w:rsidR="00F65F5D" w:rsidRPr="00B43BC8">
              <w:rPr>
                <w:sz w:val="22"/>
                <w:szCs w:val="22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  <w:r w:rsidR="00F65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9A1FC0" w:rsidRPr="008F3CFD" w:rsidRDefault="009A1FC0" w:rsidP="001C56CA">
            <w:pPr>
              <w:pStyle w:val="ConsPlusNormal"/>
            </w:pPr>
          </w:p>
        </w:tc>
      </w:tr>
      <w:tr w:rsidR="009A1FC0" w:rsidRPr="008F3CFD" w:rsidTr="001C56CA">
        <w:trPr>
          <w:trHeight w:val="1229"/>
        </w:trPr>
        <w:tc>
          <w:tcPr>
            <w:tcW w:w="8426" w:type="dxa"/>
          </w:tcPr>
          <w:p w:rsidR="009A1FC0" w:rsidRDefault="009A1FC0" w:rsidP="00F65F5D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 xml:space="preserve">5. </w:t>
            </w:r>
            <w:r w:rsidR="00F65F5D" w:rsidRPr="001F7A43">
              <w:rPr>
                <w:sz w:val="22"/>
                <w:szCs w:val="22"/>
              </w:rPr>
              <w:t xml:space="preserve">Документы, предусмотренные </w:t>
            </w:r>
            <w:hyperlink r:id="rId50" w:history="1">
              <w:r w:rsidR="00F65F5D" w:rsidRPr="001F7A43">
                <w:rPr>
                  <w:sz w:val="22"/>
                  <w:szCs w:val="22"/>
                </w:rPr>
                <w:t>перечнем</w:t>
              </w:r>
            </w:hyperlink>
            <w:r w:rsidR="00F65F5D" w:rsidRPr="001F7A43">
              <w:rPr>
                <w:sz w:val="22"/>
                <w:szCs w:val="22"/>
              </w:rPr>
              <w:t xml:space="preserve"> документов, подтверждающих право заявителя на приобретение земельного участка без проведения торгов, утвержденным приказом Федеральной службы государственной регистрации, кадастра и картографии от 02.09.2020 г. № П/0321 «Об утверждении перечня документов, подтверждающих право заявителя на приобретение земельного участка без проведения торгов»</w:t>
            </w:r>
            <w:r w:rsidR="00F65F5D">
              <w:rPr>
                <w:sz w:val="22"/>
                <w:szCs w:val="22"/>
              </w:rPr>
              <w:t xml:space="preserve"> </w:t>
            </w:r>
          </w:p>
          <w:p w:rsidR="00F65F5D" w:rsidRPr="00B43BC8" w:rsidRDefault="00F65F5D" w:rsidP="00F65F5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т.ч правоустанавливающий документ на объект недвижимости, расположенный на образуемом земельном участке)</w:t>
            </w:r>
          </w:p>
        </w:tc>
        <w:tc>
          <w:tcPr>
            <w:tcW w:w="1275" w:type="dxa"/>
          </w:tcPr>
          <w:p w:rsidR="009A1FC0" w:rsidRPr="008F3CFD" w:rsidRDefault="009A1FC0" w:rsidP="001C56CA">
            <w:pPr>
              <w:pStyle w:val="ConsPlusNormal"/>
            </w:pPr>
          </w:p>
        </w:tc>
      </w:tr>
      <w:tr w:rsidR="009A1FC0" w:rsidRPr="008F3CFD" w:rsidTr="001C56CA">
        <w:tc>
          <w:tcPr>
            <w:tcW w:w="8426" w:type="dxa"/>
          </w:tcPr>
          <w:p w:rsidR="009A1FC0" w:rsidRPr="00B43BC8" w:rsidRDefault="009A1FC0" w:rsidP="00F65F5D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 xml:space="preserve">6. </w:t>
            </w:r>
            <w:r w:rsidR="00F65F5D" w:rsidRPr="00F65F5D">
              <w:rPr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(для заявителя – иностранного юридического лица)</w:t>
            </w:r>
          </w:p>
        </w:tc>
        <w:tc>
          <w:tcPr>
            <w:tcW w:w="1275" w:type="dxa"/>
          </w:tcPr>
          <w:p w:rsidR="009A1FC0" w:rsidRPr="008F3CFD" w:rsidRDefault="009A1FC0" w:rsidP="001C56CA">
            <w:pPr>
              <w:pStyle w:val="ConsPlusNormal"/>
            </w:pPr>
          </w:p>
        </w:tc>
      </w:tr>
      <w:tr w:rsidR="00285DD1" w:rsidRPr="008F3CFD" w:rsidTr="001C56CA">
        <w:tc>
          <w:tcPr>
            <w:tcW w:w="8426" w:type="dxa"/>
          </w:tcPr>
          <w:p w:rsidR="00285DD1" w:rsidRPr="00B43BC8" w:rsidRDefault="00285DD1" w:rsidP="00F65F5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F65F5D" w:rsidRPr="00B43BC8">
              <w:rPr>
                <w:sz w:val="22"/>
                <w:szCs w:val="22"/>
              </w:rPr>
              <w:t>Подготовленный садоводческим или огородническим некоммерческим товариществом реестр членов такого товарищества (в случае, если подано заявление                 о предварительном согласовании предоставления земельного участка                                 или о предоставлении земельного участка в безвозмездное пользование такому товариществу).</w:t>
            </w:r>
          </w:p>
        </w:tc>
        <w:tc>
          <w:tcPr>
            <w:tcW w:w="1275" w:type="dxa"/>
          </w:tcPr>
          <w:p w:rsidR="00285DD1" w:rsidRPr="008F3CFD" w:rsidRDefault="00285DD1" w:rsidP="001C56CA">
            <w:pPr>
              <w:pStyle w:val="ConsPlusNormal"/>
            </w:pPr>
          </w:p>
        </w:tc>
      </w:tr>
      <w:tr w:rsidR="00F65F5D" w:rsidRPr="008F3CFD" w:rsidTr="001C56CA">
        <w:tc>
          <w:tcPr>
            <w:tcW w:w="8426" w:type="dxa"/>
          </w:tcPr>
          <w:p w:rsidR="00F65F5D" w:rsidRDefault="00F65F5D" w:rsidP="00F65F5D">
            <w:r>
              <w:t xml:space="preserve">8. </w:t>
            </w:r>
            <w:r w:rsidRPr="00F65F5D">
              <w:rPr>
                <w:sz w:val="22"/>
                <w:szCs w:val="22"/>
              </w:rPr>
              <w:t>П</w:t>
            </w:r>
            <w:r w:rsidRPr="000F13CB">
              <w:rPr>
                <w:sz w:val="22"/>
                <w:szCs w:val="22"/>
              </w:rPr>
              <w:t>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1275" w:type="dxa"/>
          </w:tcPr>
          <w:p w:rsidR="00F65F5D" w:rsidRDefault="00F65F5D"/>
        </w:tc>
      </w:tr>
    </w:tbl>
    <w:p w:rsidR="009A1FC0" w:rsidRPr="008F3CFD" w:rsidRDefault="009A1FC0" w:rsidP="009A1FC0">
      <w:pPr>
        <w:pStyle w:val="ConsPlusNormal"/>
      </w:pPr>
    </w:p>
    <w:p w:rsidR="009A1FC0" w:rsidRPr="00B43BC8" w:rsidRDefault="009A1FC0" w:rsidP="009A1FC0">
      <w:pPr>
        <w:pStyle w:val="ConsPlusNormal"/>
        <w:ind w:firstLine="709"/>
        <w:rPr>
          <w:sz w:val="22"/>
          <w:szCs w:val="22"/>
        </w:rPr>
      </w:pPr>
      <w:r w:rsidRPr="00B43BC8">
        <w:rPr>
          <w:sz w:val="22"/>
          <w:szCs w:val="22"/>
        </w:rPr>
        <w:t>Прошу проинформировать о результатах предоставления государственной услуги следующим выбранным мною способом (напротив выбранного способа поставить V):</w:t>
      </w:r>
    </w:p>
    <w:p w:rsidR="009A1FC0" w:rsidRPr="00B43BC8" w:rsidRDefault="009A1FC0" w:rsidP="009A1FC0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6946"/>
        <w:gridCol w:w="1275"/>
      </w:tblGrid>
      <w:tr w:rsidR="009A1FC0" w:rsidRPr="00B43BC8" w:rsidTr="001C56CA">
        <w:tc>
          <w:tcPr>
            <w:tcW w:w="1480" w:type="dxa"/>
            <w:vMerge w:val="restart"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В виде бумажного документа</w:t>
            </w:r>
          </w:p>
        </w:tc>
        <w:tc>
          <w:tcPr>
            <w:tcW w:w="694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в виде распечатанного экземпляра электронного документа, который Заявитель получает в Уполномоченном органе, многофункциональном центре непосредственно при личном обращении</w:t>
            </w:r>
          </w:p>
        </w:tc>
        <w:tc>
          <w:tcPr>
            <w:tcW w:w="1275" w:type="dxa"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A1FC0" w:rsidRPr="00B43BC8" w:rsidTr="001C56CA">
        <w:tc>
          <w:tcPr>
            <w:tcW w:w="1480" w:type="dxa"/>
            <w:vMerge/>
          </w:tcPr>
          <w:p w:rsidR="009A1FC0" w:rsidRPr="00B43BC8" w:rsidRDefault="009A1FC0" w:rsidP="001C56CA"/>
        </w:tc>
        <w:tc>
          <w:tcPr>
            <w:tcW w:w="694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который направляется Уполномоченным органом Заявителю посредством почтового отправления</w:t>
            </w:r>
          </w:p>
        </w:tc>
        <w:tc>
          <w:tcPr>
            <w:tcW w:w="1275" w:type="dxa"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A1FC0" w:rsidRPr="00B43BC8" w:rsidTr="001C56CA">
        <w:tc>
          <w:tcPr>
            <w:tcW w:w="1480" w:type="dxa"/>
            <w:vMerge w:val="restart"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В виде электронного документа</w:t>
            </w:r>
          </w:p>
        </w:tc>
        <w:tc>
          <w:tcPr>
            <w:tcW w:w="694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размещенного на официальном сайте Уполномоченного органа, ссылка на который направляется Уполномоченным органом Заявителю посредством электронной почты</w:t>
            </w:r>
          </w:p>
        </w:tc>
        <w:tc>
          <w:tcPr>
            <w:tcW w:w="1275" w:type="dxa"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A1FC0" w:rsidRPr="00B43BC8" w:rsidTr="001C56CA">
        <w:tc>
          <w:tcPr>
            <w:tcW w:w="1480" w:type="dxa"/>
            <w:vMerge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A1FC0" w:rsidRPr="00B43BC8" w:rsidRDefault="009A1FC0" w:rsidP="001C56CA">
            <w:pPr>
              <w:pStyle w:val="ConsPlusNormal"/>
              <w:jc w:val="both"/>
              <w:rPr>
                <w:sz w:val="22"/>
                <w:szCs w:val="22"/>
              </w:rPr>
            </w:pPr>
            <w:r w:rsidRPr="00B43BC8">
              <w:rPr>
                <w:sz w:val="22"/>
                <w:szCs w:val="22"/>
              </w:rPr>
              <w:t>который направляется Уполномоченным органом Заявителю посредством электронной почты</w:t>
            </w:r>
          </w:p>
        </w:tc>
        <w:tc>
          <w:tcPr>
            <w:tcW w:w="1275" w:type="dxa"/>
          </w:tcPr>
          <w:p w:rsidR="009A1FC0" w:rsidRPr="00B43BC8" w:rsidRDefault="009A1FC0" w:rsidP="001C56CA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Pr="008F3CFD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8F3CFD">
        <w:rPr>
          <w:rFonts w:ascii="Times New Roman" w:hAnsi="Times New Roman" w:cs="Times New Roman"/>
        </w:rPr>
        <w:t xml:space="preserve"> __________________ </w:t>
      </w:r>
      <w:r>
        <w:rPr>
          <w:rFonts w:ascii="Times New Roman" w:hAnsi="Times New Roman" w:cs="Times New Roman"/>
        </w:rPr>
        <w:t xml:space="preserve">    </w:t>
      </w:r>
      <w:r w:rsidRPr="008F3CFD">
        <w:rPr>
          <w:rFonts w:ascii="Times New Roman" w:hAnsi="Times New Roman" w:cs="Times New Roman"/>
        </w:rPr>
        <w:t>______ г.          _______________________________</w:t>
      </w:r>
    </w:p>
    <w:p w:rsidR="009A1FC0" w:rsidRPr="008F3CFD" w:rsidRDefault="009A1FC0" w:rsidP="009A1FC0">
      <w:pPr>
        <w:pStyle w:val="ConsPlusNonformat"/>
        <w:jc w:val="both"/>
        <w:rPr>
          <w:rFonts w:ascii="Times New Roman" w:hAnsi="Times New Roman" w:cs="Times New Roman"/>
          <w:i/>
        </w:rPr>
      </w:pPr>
      <w:r w:rsidRPr="008F3CFD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    </w:t>
      </w:r>
      <w:r w:rsidRPr="008F3CFD">
        <w:rPr>
          <w:rFonts w:ascii="Times New Roman" w:hAnsi="Times New Roman" w:cs="Times New Roman"/>
          <w:i/>
        </w:rPr>
        <w:t xml:space="preserve">(дата)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8F3CFD">
        <w:rPr>
          <w:rFonts w:ascii="Times New Roman" w:hAnsi="Times New Roman" w:cs="Times New Roman"/>
          <w:i/>
        </w:rPr>
        <w:t>(подпись)</w:t>
      </w:r>
    </w:p>
    <w:p w:rsidR="00B43BC8" w:rsidRDefault="00B43BC8" w:rsidP="009A1FC0">
      <w:pPr>
        <w:pStyle w:val="ConsPlusNormal"/>
        <w:jc w:val="right"/>
        <w:outlineLvl w:val="1"/>
      </w:pPr>
    </w:p>
    <w:p w:rsidR="00B43BC8" w:rsidRDefault="00B43BC8" w:rsidP="009A1FC0">
      <w:pPr>
        <w:pStyle w:val="ConsPlusNormal"/>
        <w:jc w:val="right"/>
        <w:outlineLvl w:val="1"/>
      </w:pPr>
    </w:p>
    <w:p w:rsidR="00B43BC8" w:rsidRDefault="00B43BC8" w:rsidP="009A1FC0">
      <w:pPr>
        <w:pStyle w:val="ConsPlusNormal"/>
        <w:jc w:val="right"/>
        <w:outlineLvl w:val="1"/>
      </w:pPr>
    </w:p>
    <w:p w:rsidR="009A1FC0" w:rsidRPr="00570356" w:rsidRDefault="009A1FC0" w:rsidP="009A1FC0">
      <w:pPr>
        <w:pStyle w:val="ConsPlusNormal"/>
        <w:jc w:val="right"/>
        <w:outlineLvl w:val="1"/>
      </w:pPr>
      <w:r>
        <w:t xml:space="preserve">Приложение </w:t>
      </w:r>
      <w:r w:rsidRPr="00570356">
        <w:t xml:space="preserve"> 2</w:t>
      </w:r>
    </w:p>
    <w:p w:rsidR="009A1FC0" w:rsidRDefault="009A1FC0" w:rsidP="009A1FC0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к</w:t>
      </w:r>
      <w:r w:rsidRPr="0016416E">
        <w:rPr>
          <w:szCs w:val="20"/>
        </w:rPr>
        <w:t xml:space="preserve"> Административному регламенту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>предоставлени</w:t>
      </w:r>
      <w:r>
        <w:t>я</w:t>
      </w:r>
      <w:r w:rsidRPr="00570356">
        <w:t xml:space="preserve"> муниципальной услуги</w:t>
      </w:r>
    </w:p>
    <w:p w:rsidR="009A1FC0" w:rsidRDefault="009A1FC0" w:rsidP="009A1FC0">
      <w:pPr>
        <w:pStyle w:val="ConsPlusNormal"/>
        <w:jc w:val="right"/>
        <w:outlineLvl w:val="1"/>
      </w:pPr>
      <w:r w:rsidRPr="00BB06F7">
        <w:t>«</w:t>
      </w:r>
      <w:r w:rsidRPr="003027D2">
        <w:t xml:space="preserve">Предварительное согласование 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3027D2">
        <w:t xml:space="preserve">предоставления </w:t>
      </w:r>
      <w:r>
        <w:t>земельного участка</w:t>
      </w:r>
      <w:r w:rsidRPr="00BB06F7">
        <w:t>»</w:t>
      </w:r>
    </w:p>
    <w:p w:rsidR="009A1FC0" w:rsidRPr="00570356" w:rsidRDefault="009A1FC0" w:rsidP="009A1FC0">
      <w:pPr>
        <w:pStyle w:val="ConsPlusNormal"/>
        <w:jc w:val="right"/>
        <w:outlineLvl w:val="1"/>
      </w:pPr>
    </w:p>
    <w:p w:rsidR="009A1FC0" w:rsidRPr="00570356" w:rsidRDefault="009A1FC0" w:rsidP="009A1FC0">
      <w:pPr>
        <w:pStyle w:val="ConsPlusNormal"/>
        <w:jc w:val="both"/>
      </w:pPr>
    </w:p>
    <w:p w:rsidR="009A1FC0" w:rsidRPr="00570356" w:rsidRDefault="009A1FC0" w:rsidP="009A1FC0">
      <w:pPr>
        <w:pStyle w:val="ConsPlusNonformat"/>
        <w:jc w:val="center"/>
        <w:rPr>
          <w:rFonts w:ascii="Times New Roman" w:hAnsi="Times New Roman" w:cs="Times New Roman"/>
        </w:rPr>
      </w:pPr>
      <w:bookmarkStart w:id="98" w:name="P793"/>
      <w:bookmarkEnd w:id="98"/>
      <w:r w:rsidRPr="00570356">
        <w:rPr>
          <w:rFonts w:ascii="Times New Roman" w:hAnsi="Times New Roman" w:cs="Times New Roman"/>
        </w:rPr>
        <w:t>ЗАЯВЛЕНИЕ</w:t>
      </w:r>
    </w:p>
    <w:p w:rsidR="009A1FC0" w:rsidRPr="00570356" w:rsidRDefault="009A1FC0" w:rsidP="009A1FC0">
      <w:pPr>
        <w:pStyle w:val="ConsPlusNonformat"/>
        <w:jc w:val="center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об оставлении запроса без рассмотрения</w:t>
      </w: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</w:t>
      </w:r>
      <w:r w:rsidRPr="0057035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 xml:space="preserve">                      (орган местного самоуправления)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от ____________________</w:t>
      </w:r>
      <w:r>
        <w:rPr>
          <w:rFonts w:ascii="Times New Roman" w:hAnsi="Times New Roman" w:cs="Times New Roman"/>
        </w:rPr>
        <w:t>____________________________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(для юридических лиц –</w:t>
      </w:r>
      <w:r w:rsidRPr="00570356">
        <w:rPr>
          <w:rFonts w:ascii="Times New Roman" w:hAnsi="Times New Roman" w:cs="Times New Roman"/>
          <w:i/>
        </w:rPr>
        <w:t xml:space="preserve"> наименование, государственный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>регистрационный  номер   записи   о  государственной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регистрации     юридического    лица    в     едином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государственном    реестре    юридических   лиц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570356">
        <w:rPr>
          <w:rFonts w:ascii="Times New Roman" w:hAnsi="Times New Roman" w:cs="Times New Roman"/>
          <w:i/>
        </w:rPr>
        <w:t xml:space="preserve"> и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идентификационный     номер        налогоплательщика</w:t>
      </w:r>
      <w:r>
        <w:rPr>
          <w:rFonts w:ascii="Times New Roman" w:hAnsi="Times New Roman" w:cs="Times New Roman"/>
          <w:i/>
        </w:rPr>
        <w:t xml:space="preserve">  </w:t>
      </w:r>
      <w:r w:rsidRPr="00570356">
        <w:rPr>
          <w:rFonts w:ascii="Times New Roman" w:hAnsi="Times New Roman" w:cs="Times New Roman"/>
          <w:i/>
        </w:rPr>
        <w:t>(за исключением  случаев,  если  заявителем является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иностранное  юридическое лицо); для физических лиц </w:t>
      </w:r>
      <w:r>
        <w:rPr>
          <w:rFonts w:ascii="Times New Roman" w:hAnsi="Times New Roman" w:cs="Times New Roman"/>
          <w:i/>
        </w:rPr>
        <w:t>–</w:t>
      </w:r>
      <w:r w:rsidRPr="00570356">
        <w:rPr>
          <w:rFonts w:ascii="Times New Roman" w:hAnsi="Times New Roman" w:cs="Times New Roman"/>
          <w:i/>
        </w:rPr>
        <w:t xml:space="preserve"> фамилия,  имя  и  отчество  (при наличии), реквизиты</w:t>
      </w:r>
      <w:r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документа, </w:t>
      </w:r>
      <w:r>
        <w:rPr>
          <w:rFonts w:ascii="Times New Roman" w:hAnsi="Times New Roman" w:cs="Times New Roman"/>
          <w:i/>
        </w:rPr>
        <w:t xml:space="preserve">  удостоверяющего   личность </w:t>
      </w:r>
      <w:r w:rsidRPr="00570356">
        <w:rPr>
          <w:rFonts w:ascii="Times New Roman" w:hAnsi="Times New Roman" w:cs="Times New Roman"/>
          <w:i/>
        </w:rPr>
        <w:t>заявителя</w:t>
      </w:r>
      <w:r>
        <w:rPr>
          <w:rFonts w:ascii="Times New Roman" w:hAnsi="Times New Roman" w:cs="Times New Roman"/>
          <w:i/>
        </w:rPr>
        <w:t xml:space="preserve">                   (</w:t>
      </w:r>
      <w:r w:rsidRPr="00570356">
        <w:rPr>
          <w:rFonts w:ascii="Times New Roman" w:hAnsi="Times New Roman" w:cs="Times New Roman"/>
          <w:i/>
        </w:rPr>
        <w:t>для гражданина)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Заявителя:</w:t>
      </w:r>
      <w:r w:rsidRPr="0057035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Pr="00570356">
        <w:rPr>
          <w:rFonts w:ascii="Times New Roman" w:hAnsi="Times New Roman" w:cs="Times New Roman"/>
          <w:i/>
        </w:rPr>
        <w:t>(местонахождение юридического лица;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Pr="00570356">
        <w:rPr>
          <w:rFonts w:ascii="Times New Roman" w:hAnsi="Times New Roman" w:cs="Times New Roman"/>
          <w:i/>
        </w:rPr>
        <w:t>место регистрации физического лица)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 xml:space="preserve">Почтовый  адрес  и  (или)  адрес  электронной почты </w:t>
      </w:r>
    </w:p>
    <w:p w:rsidR="009A1FC0" w:rsidRPr="00570356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570356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связи с Заявителем:</w:t>
      </w:r>
      <w:r w:rsidRPr="0057035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</w:t>
      </w:r>
    </w:p>
    <w:p w:rsidR="009A1FC0" w:rsidRDefault="009A1FC0" w:rsidP="009A1FC0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9A1FC0" w:rsidRPr="00570356" w:rsidRDefault="009A1FC0" w:rsidP="009A1FC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 xml:space="preserve">Прошу(сим)  оставить без рассмотрения заявление </w:t>
      </w:r>
      <w:r>
        <w:rPr>
          <w:rFonts w:ascii="Times New Roman" w:hAnsi="Times New Roman" w:cs="Times New Roman"/>
        </w:rPr>
        <w:t>от_________ №_______</w:t>
      </w:r>
      <w:r w:rsidRPr="00570356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Pr="00570356">
        <w:rPr>
          <w:rFonts w:ascii="Times New Roman" w:hAnsi="Times New Roman" w:cs="Times New Roman"/>
        </w:rPr>
        <w:t>причине _____________.</w:t>
      </w: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  <w:r w:rsidRPr="00570356">
        <w:rPr>
          <w:rFonts w:ascii="Times New Roman" w:hAnsi="Times New Roman" w:cs="Times New Roman"/>
        </w:rPr>
        <w:t xml:space="preserve">Заявитель: ___________________________________________________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70356">
        <w:rPr>
          <w:rFonts w:ascii="Times New Roman" w:hAnsi="Times New Roman" w:cs="Times New Roman"/>
        </w:rPr>
        <w:t>____________</w:t>
      </w: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</w:t>
      </w:r>
      <w:r w:rsidRPr="00570356">
        <w:rPr>
          <w:rFonts w:ascii="Times New Roman" w:hAnsi="Times New Roman" w:cs="Times New Roman"/>
          <w:i/>
        </w:rPr>
        <w:t xml:space="preserve">(Ф.И.О., должность представителя юридического лица,   </w:t>
      </w:r>
      <w:r>
        <w:rPr>
          <w:rFonts w:ascii="Times New Roman" w:hAnsi="Times New Roman" w:cs="Times New Roman"/>
          <w:i/>
        </w:rPr>
        <w:t xml:space="preserve">                                             </w:t>
      </w:r>
      <w:r w:rsidRPr="00570356">
        <w:rPr>
          <w:rFonts w:ascii="Times New Roman" w:hAnsi="Times New Roman" w:cs="Times New Roman"/>
          <w:i/>
        </w:rPr>
        <w:t>(подпись)</w:t>
      </w: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570356">
        <w:rPr>
          <w:rFonts w:ascii="Times New Roman" w:hAnsi="Times New Roman" w:cs="Times New Roman"/>
          <w:i/>
        </w:rPr>
        <w:t>Ф.И.О. физического лица или его представителя)</w:t>
      </w: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</w:p>
    <w:p w:rsidR="009A1FC0" w:rsidRPr="00570356" w:rsidRDefault="009A1FC0" w:rsidP="009A1F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570356">
        <w:rPr>
          <w:rFonts w:ascii="Times New Roman" w:hAnsi="Times New Roman" w:cs="Times New Roman"/>
        </w:rPr>
        <w:t xml:space="preserve"> __________ 20__ г.</w:t>
      </w:r>
    </w:p>
    <w:p w:rsidR="009A1FC0" w:rsidRPr="00570356" w:rsidRDefault="009A1FC0" w:rsidP="009A1FC0">
      <w:pPr>
        <w:pStyle w:val="ConsPlusNormal"/>
        <w:jc w:val="both"/>
      </w:pPr>
    </w:p>
    <w:p w:rsidR="009A1FC0" w:rsidRPr="00570356" w:rsidRDefault="009A1FC0" w:rsidP="009A1FC0">
      <w:pPr>
        <w:pStyle w:val="ConsPlusNormal"/>
        <w:jc w:val="both"/>
      </w:pPr>
    </w:p>
    <w:p w:rsidR="009A1FC0" w:rsidRDefault="009A1FC0" w:rsidP="009A1FC0">
      <w:pPr>
        <w:pStyle w:val="ConsPlusNormal"/>
        <w:jc w:val="both"/>
      </w:pPr>
    </w:p>
    <w:p w:rsidR="009A1FC0" w:rsidRDefault="009A1FC0" w:rsidP="009A1FC0">
      <w:pPr>
        <w:pStyle w:val="ConsPlusNormal"/>
        <w:jc w:val="both"/>
      </w:pPr>
    </w:p>
    <w:p w:rsidR="003741BD" w:rsidRDefault="003741BD" w:rsidP="009A1FC0">
      <w:pPr>
        <w:pStyle w:val="ConsPlusNormal"/>
        <w:jc w:val="both"/>
      </w:pPr>
    </w:p>
    <w:p w:rsidR="009A1FC0" w:rsidRDefault="009A1FC0" w:rsidP="009A1FC0">
      <w:pPr>
        <w:pStyle w:val="ConsPlusNormal"/>
        <w:jc w:val="both"/>
      </w:pP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>Приложение  3</w:t>
      </w:r>
    </w:p>
    <w:p w:rsidR="009A1FC0" w:rsidRPr="000A21D3" w:rsidRDefault="009A1FC0" w:rsidP="009A1FC0">
      <w:pPr>
        <w:widowControl w:val="0"/>
        <w:autoSpaceDE w:val="0"/>
        <w:autoSpaceDN w:val="0"/>
        <w:jc w:val="right"/>
      </w:pPr>
      <w:r w:rsidRPr="000A21D3">
        <w:t>к Административному регламенту</w:t>
      </w:r>
    </w:p>
    <w:p w:rsidR="009A1FC0" w:rsidRPr="000A21D3" w:rsidRDefault="009A1FC0" w:rsidP="009A1FC0">
      <w:pPr>
        <w:pStyle w:val="ConsPlusNormal"/>
        <w:jc w:val="right"/>
        <w:outlineLvl w:val="1"/>
        <w:rPr>
          <w:sz w:val="24"/>
          <w:szCs w:val="24"/>
        </w:rPr>
      </w:pPr>
      <w:r w:rsidRPr="000A21D3">
        <w:rPr>
          <w:sz w:val="24"/>
          <w:szCs w:val="24"/>
        </w:rPr>
        <w:t>предоставления муниципальной услуги</w:t>
      </w:r>
    </w:p>
    <w:p w:rsidR="009A1FC0" w:rsidRPr="000A21D3" w:rsidRDefault="009A1FC0" w:rsidP="009A1FC0">
      <w:pPr>
        <w:pStyle w:val="ConsPlusNormal"/>
        <w:jc w:val="right"/>
        <w:outlineLvl w:val="1"/>
        <w:rPr>
          <w:sz w:val="24"/>
          <w:szCs w:val="24"/>
        </w:rPr>
      </w:pPr>
      <w:r w:rsidRPr="000A21D3">
        <w:rPr>
          <w:sz w:val="24"/>
          <w:szCs w:val="24"/>
        </w:rPr>
        <w:t xml:space="preserve">«Предварительное согласование </w:t>
      </w:r>
    </w:p>
    <w:p w:rsidR="009A1FC0" w:rsidRPr="000A21D3" w:rsidRDefault="009A1FC0" w:rsidP="009A1FC0">
      <w:pPr>
        <w:pStyle w:val="ConsPlusNormal"/>
        <w:jc w:val="right"/>
        <w:outlineLvl w:val="1"/>
        <w:rPr>
          <w:sz w:val="24"/>
          <w:szCs w:val="24"/>
        </w:rPr>
      </w:pPr>
      <w:r w:rsidRPr="000A21D3">
        <w:rPr>
          <w:sz w:val="24"/>
          <w:szCs w:val="24"/>
        </w:rPr>
        <w:t>предоставления земельного участка»</w:t>
      </w:r>
    </w:p>
    <w:p w:rsidR="009A1FC0" w:rsidRPr="00EA33B9" w:rsidRDefault="009A1FC0" w:rsidP="009A1FC0">
      <w:pPr>
        <w:pStyle w:val="ConsPlusNormal"/>
        <w:jc w:val="right"/>
        <w:outlineLvl w:val="1"/>
      </w:pP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Кому:____</w:t>
      </w:r>
      <w:r>
        <w:t>____________________________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ИНН:____</w:t>
      </w:r>
      <w:r>
        <w:t>____________________________</w:t>
      </w:r>
    </w:p>
    <w:p w:rsidR="009A1FC0" w:rsidRPr="006E0F80" w:rsidRDefault="009A1FC0" w:rsidP="009A1FC0">
      <w:pPr>
        <w:pStyle w:val="80"/>
        <w:spacing w:after="0"/>
        <w:ind w:left="5529"/>
        <w:jc w:val="both"/>
      </w:pPr>
      <w:r w:rsidRPr="006E0F80">
        <w:t>Представите</w:t>
      </w:r>
      <w:r>
        <w:t>ль:________________________</w:t>
      </w:r>
    </w:p>
    <w:p w:rsidR="009A1FC0" w:rsidRPr="006E0F80" w:rsidRDefault="009A1FC0" w:rsidP="009A1FC0">
      <w:pPr>
        <w:pStyle w:val="80"/>
        <w:spacing w:after="0"/>
        <w:ind w:left="5529"/>
        <w:jc w:val="both"/>
      </w:pPr>
      <w:r w:rsidRPr="006E0F80">
        <w:t>Контактные данные заявителя (представите</w:t>
      </w:r>
      <w:r>
        <w:t>ля):_______________________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Тел.:_____</w:t>
      </w:r>
      <w:r>
        <w:t>____________________________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Эл. почта: _</w:t>
      </w:r>
      <w:r>
        <w:t>___________________________</w:t>
      </w:r>
    </w:p>
    <w:p w:rsidR="009A1FC0" w:rsidRPr="00477BB5" w:rsidRDefault="009A1FC0" w:rsidP="009A1FC0">
      <w:pPr>
        <w:pStyle w:val="24"/>
        <w:spacing w:after="0"/>
        <w:ind w:left="0"/>
        <w:rPr>
          <w:b/>
          <w:bCs/>
          <w:sz w:val="24"/>
          <w:szCs w:val="24"/>
        </w:rPr>
      </w:pPr>
    </w:p>
    <w:p w:rsidR="009A1FC0" w:rsidRPr="00DC3289" w:rsidRDefault="009A1FC0" w:rsidP="009A1FC0">
      <w:pPr>
        <w:pStyle w:val="24"/>
        <w:spacing w:after="0"/>
        <w:ind w:left="0"/>
        <w:jc w:val="center"/>
        <w:rPr>
          <w:sz w:val="24"/>
          <w:szCs w:val="24"/>
        </w:rPr>
      </w:pPr>
      <w:r w:rsidRPr="00DC3289">
        <w:rPr>
          <w:b/>
          <w:bCs/>
          <w:sz w:val="24"/>
          <w:szCs w:val="24"/>
        </w:rPr>
        <w:t>РЕШЕНИЕ</w:t>
      </w:r>
    </w:p>
    <w:p w:rsidR="009A1FC0" w:rsidRDefault="009A1FC0" w:rsidP="009A1FC0">
      <w:pPr>
        <w:pStyle w:val="24"/>
        <w:spacing w:after="0"/>
        <w:ind w:left="0"/>
        <w:jc w:val="center"/>
        <w:rPr>
          <w:b/>
          <w:bCs/>
          <w:sz w:val="24"/>
          <w:szCs w:val="24"/>
        </w:rPr>
      </w:pPr>
      <w:r w:rsidRPr="00DC3289">
        <w:rPr>
          <w:b/>
          <w:bCs/>
          <w:sz w:val="24"/>
          <w:szCs w:val="24"/>
        </w:rPr>
        <w:t>об отказе в приеме документов, необходимых</w:t>
      </w:r>
      <w:r w:rsidRPr="00DC3289">
        <w:rPr>
          <w:b/>
          <w:bCs/>
          <w:sz w:val="24"/>
          <w:szCs w:val="24"/>
        </w:rPr>
        <w:br/>
        <w:t>для предоставления услуги</w:t>
      </w:r>
    </w:p>
    <w:p w:rsidR="009A1FC0" w:rsidRPr="00477BB5" w:rsidRDefault="009A1FC0" w:rsidP="009A1FC0">
      <w:pPr>
        <w:pStyle w:val="24"/>
        <w:spacing w:after="0"/>
        <w:ind w:left="0"/>
        <w:jc w:val="center"/>
        <w:rPr>
          <w:sz w:val="24"/>
          <w:szCs w:val="24"/>
        </w:rPr>
      </w:pPr>
    </w:p>
    <w:p w:rsidR="009A1FC0" w:rsidRPr="00477BB5" w:rsidRDefault="009A1FC0" w:rsidP="009A1FC0">
      <w:pPr>
        <w:pStyle w:val="ConsPlusNormal"/>
        <w:ind w:firstLine="709"/>
        <w:jc w:val="both"/>
        <w:outlineLvl w:val="1"/>
      </w:pPr>
      <w:r w:rsidRPr="00477BB5">
        <w:t>По результатам рассмотрения заявления по услуге «</w:t>
      </w:r>
      <w:r w:rsidRPr="003027D2">
        <w:t>Предваритель</w:t>
      </w:r>
      <w:r>
        <w:t>ное согласование предоставления земельного участка</w:t>
      </w:r>
      <w:r w:rsidRPr="00477BB5">
        <w:t>» №_____________  от__________ и приложенных к нему документов принято решение о возврате документов,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401"/>
        <w:gridCol w:w="2395"/>
      </w:tblGrid>
      <w:tr w:rsidR="009A1FC0" w:rsidTr="001C56CA">
        <w:trPr>
          <w:trHeight w:val="748"/>
        </w:trPr>
        <w:tc>
          <w:tcPr>
            <w:tcW w:w="1951" w:type="dxa"/>
          </w:tcPr>
          <w:p w:rsidR="009A1FC0" w:rsidRDefault="009A1FC0" w:rsidP="001C56CA">
            <w:pPr>
              <w:pStyle w:val="80"/>
              <w:spacing w:after="0"/>
              <w:jc w:val="center"/>
            </w:pPr>
            <w:r w:rsidRPr="00744796">
              <w:t>№ пункта административного регламента</w:t>
            </w:r>
          </w:p>
        </w:tc>
        <w:tc>
          <w:tcPr>
            <w:tcW w:w="5401" w:type="dxa"/>
          </w:tcPr>
          <w:p w:rsidR="009A1FC0" w:rsidRPr="00744796" w:rsidRDefault="009A1FC0" w:rsidP="001C56CA">
            <w:pPr>
              <w:pStyle w:val="80"/>
              <w:spacing w:after="0"/>
              <w:jc w:val="center"/>
            </w:pPr>
            <w:r w:rsidRPr="00744796">
              <w:t xml:space="preserve">Наименование основания для отказа в соответствии </w:t>
            </w:r>
            <w:r>
              <w:t xml:space="preserve">                        </w:t>
            </w:r>
            <w:r w:rsidRPr="00744796">
              <w:t>с единым стандартом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center"/>
            </w:pPr>
            <w:r w:rsidRPr="00744796">
              <w:t>Разъяснение причин отказа в предоставлении услуги</w:t>
            </w:r>
          </w:p>
        </w:tc>
      </w:tr>
      <w:tr w:rsidR="009A1FC0" w:rsidTr="001C56CA">
        <w:tc>
          <w:tcPr>
            <w:tcW w:w="1951" w:type="dxa"/>
          </w:tcPr>
          <w:p w:rsidR="009A1FC0" w:rsidRPr="003C4709" w:rsidRDefault="009A1FC0" w:rsidP="0062390D">
            <w:pPr>
              <w:pStyle w:val="80"/>
              <w:spacing w:after="0"/>
              <w:jc w:val="center"/>
            </w:pPr>
            <w:r>
              <w:t xml:space="preserve">подпункт 1 пункта </w:t>
            </w:r>
            <w:r w:rsidR="006F1B5B">
              <w:t>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4709">
              <w:rPr>
                <w:sz w:val="20"/>
                <w:szCs w:val="20"/>
              </w:rPr>
              <w:t>некорректно заполнены обязательные поля в форме интерактивного запроса ЕПГУ (отсутствие заполнения, недостоверное, неполное</w:t>
            </w:r>
            <w:r>
              <w:rPr>
                <w:sz w:val="20"/>
                <w:szCs w:val="20"/>
              </w:rPr>
              <w:t xml:space="preserve"> </w:t>
            </w:r>
            <w:r w:rsidRPr="003C4709">
              <w:rPr>
                <w:sz w:val="20"/>
                <w:szCs w:val="20"/>
              </w:rPr>
              <w:t xml:space="preserve">либо неправильное заполнение </w:t>
            </w:r>
            <w:r>
              <w:rPr>
                <w:sz w:val="20"/>
                <w:szCs w:val="20"/>
              </w:rPr>
              <w:t xml:space="preserve">             </w:t>
            </w:r>
            <w:r w:rsidRPr="003C4709">
              <w:rPr>
                <w:sz w:val="20"/>
                <w:szCs w:val="20"/>
              </w:rPr>
              <w:t>не соответствующее требованиям, установленным настоящим Административным регламентом)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both"/>
            </w:pPr>
            <w:r w:rsidRPr="00744796"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F1B5B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2</w:t>
            </w:r>
            <w:r w:rsidRPr="001C7C9A">
              <w:t xml:space="preserve"> пункта </w:t>
            </w:r>
            <w:r w:rsidR="006F1B5B">
              <w:t>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4709">
              <w:rPr>
                <w:sz w:val="20"/>
                <w:szCs w:val="20"/>
              </w:rPr>
      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both"/>
            </w:pPr>
            <w:r w:rsidRPr="00744796"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F1B5B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3</w:t>
            </w:r>
            <w:r w:rsidRPr="001C7C9A">
              <w:t xml:space="preserve"> пункта</w:t>
            </w:r>
            <w:r w:rsidR="006F1B5B">
              <w:t xml:space="preserve"> 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pStyle w:val="ConsPlusNormal"/>
              <w:tabs>
                <w:tab w:val="left" w:pos="0"/>
                <w:tab w:val="left" w:pos="34"/>
              </w:tabs>
              <w:jc w:val="both"/>
              <w:rPr>
                <w:sz w:val="20"/>
              </w:rPr>
            </w:pPr>
            <w:r w:rsidRPr="003C4709">
              <w:rPr>
                <w:sz w:val="20"/>
              </w:rPr>
              <w:t>не соответствуют данные владельца квалифицированного сертификата ключа проверки электронной подписи данным Заявителя,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</w:t>
            </w:r>
            <w:r>
              <w:rPr>
                <w:sz w:val="20"/>
              </w:rPr>
              <w:t xml:space="preserve"> </w:t>
            </w:r>
            <w:r w:rsidRPr="003C4709">
              <w:rPr>
                <w:sz w:val="20"/>
              </w:rPr>
              <w:t>с использованием ЕПГУ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both"/>
            </w:pPr>
            <w:r w:rsidRPr="00744796"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2390D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4</w:t>
            </w:r>
            <w:r w:rsidRPr="001C7C9A">
              <w:t xml:space="preserve"> пункта </w:t>
            </w:r>
            <w:r w:rsidR="006F1B5B">
              <w:t>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pStyle w:val="ConsPlusNormal"/>
              <w:tabs>
                <w:tab w:val="left" w:pos="0"/>
                <w:tab w:val="left" w:pos="34"/>
              </w:tabs>
              <w:jc w:val="both"/>
              <w:rPr>
                <w:sz w:val="20"/>
              </w:rPr>
            </w:pPr>
            <w:r w:rsidRPr="003C4709">
              <w:rPr>
                <w:sz w:val="20"/>
              </w:rPr>
              <w:t xml:space="preserve"> предоставлен неполный комплект документов, предусмотренных Административным регламентом, являющихся обязательными для предоставления услуги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both"/>
            </w:pPr>
            <w:r w:rsidRPr="00744796"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F1B5B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5</w:t>
            </w:r>
            <w:r w:rsidRPr="001C7C9A">
              <w:t xml:space="preserve"> пункта </w:t>
            </w:r>
            <w:r w:rsidR="006F1B5B">
              <w:t>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pStyle w:val="ConsPlusNormal"/>
              <w:tabs>
                <w:tab w:val="left" w:pos="0"/>
                <w:tab w:val="left" w:pos="34"/>
              </w:tabs>
              <w:jc w:val="both"/>
              <w:rPr>
                <w:sz w:val="20"/>
              </w:rPr>
            </w:pPr>
            <w:r w:rsidRPr="003C4709">
              <w:rPr>
                <w:sz w:val="20"/>
              </w:rPr>
              <w:t xml:space="preserve">документы содержат повреждения, наличие которых </w:t>
            </w:r>
            <w:r>
              <w:rPr>
                <w:sz w:val="20"/>
              </w:rPr>
              <w:t xml:space="preserve">                 </w:t>
            </w:r>
            <w:r w:rsidRPr="003C4709">
              <w:rPr>
                <w:sz w:val="20"/>
              </w:rPr>
              <w:t xml:space="preserve">не позволяет в полном объеме использовать информацию </w:t>
            </w:r>
            <w:r>
              <w:rPr>
                <w:sz w:val="20"/>
              </w:rPr>
              <w:t xml:space="preserve">              </w:t>
            </w:r>
            <w:r w:rsidRPr="003C4709">
              <w:rPr>
                <w:sz w:val="20"/>
              </w:rPr>
              <w:t>и сведения, прочитать текст и (или) распознать реквизиты документов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both"/>
            </w:pPr>
            <w:r w:rsidRPr="00744796"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F1B5B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6</w:t>
            </w:r>
            <w:r w:rsidRPr="001C7C9A">
              <w:t xml:space="preserve"> пункта </w:t>
            </w:r>
            <w:r w:rsidR="006F1B5B">
              <w:t>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pStyle w:val="ConsPlusNormal"/>
              <w:tabs>
                <w:tab w:val="left" w:pos="0"/>
                <w:tab w:val="left" w:pos="34"/>
              </w:tabs>
              <w:jc w:val="both"/>
              <w:rPr>
                <w:sz w:val="20"/>
              </w:rPr>
            </w:pPr>
            <w:r w:rsidRPr="003C4709">
              <w:rPr>
                <w:sz w:val="20"/>
              </w:rPr>
              <w:t>заявление и иные документы (в электронной форме) поданы лицом, не имеющим полномочий представлять интересы Заявителя</w:t>
            </w:r>
          </w:p>
        </w:tc>
        <w:tc>
          <w:tcPr>
            <w:tcW w:w="2395" w:type="dxa"/>
          </w:tcPr>
          <w:p w:rsidR="009A1FC0" w:rsidRPr="00744796" w:rsidRDefault="009A1FC0" w:rsidP="001C56CA">
            <w:pPr>
              <w:pStyle w:val="80"/>
              <w:spacing w:after="0"/>
              <w:jc w:val="both"/>
            </w:pPr>
            <w:r w:rsidRPr="00744796"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F1B5B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7</w:t>
            </w:r>
            <w:r w:rsidRPr="001C7C9A">
              <w:t xml:space="preserve"> пункта </w:t>
            </w:r>
            <w:r w:rsidR="006F1B5B">
              <w:t>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pStyle w:val="ConsPlusNormal"/>
              <w:tabs>
                <w:tab w:val="left" w:pos="993"/>
                <w:tab w:val="left" w:pos="1276"/>
              </w:tabs>
              <w:jc w:val="both"/>
              <w:rPr>
                <w:sz w:val="20"/>
              </w:rPr>
            </w:pPr>
            <w:r w:rsidRPr="003C4709">
              <w:rPr>
                <w:sz w:val="20"/>
              </w:rPr>
              <w:t xml:space="preserve">документы имеют исправления, не заверенные </w:t>
            </w:r>
            <w:r>
              <w:rPr>
                <w:sz w:val="20"/>
              </w:rPr>
              <w:t xml:space="preserve">                              </w:t>
            </w:r>
            <w:r w:rsidRPr="003C4709">
              <w:rPr>
                <w:sz w:val="20"/>
              </w:rPr>
              <w:t>в установленном законодательством порядке</w:t>
            </w:r>
          </w:p>
        </w:tc>
        <w:tc>
          <w:tcPr>
            <w:tcW w:w="2395" w:type="dxa"/>
          </w:tcPr>
          <w:p w:rsidR="009A1FC0" w:rsidRPr="003C4709" w:rsidRDefault="009A1FC0" w:rsidP="001C56CA">
            <w:pPr>
              <w:rPr>
                <w:sz w:val="20"/>
                <w:szCs w:val="20"/>
              </w:rPr>
            </w:pPr>
            <w:r w:rsidRPr="003C470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A1FC0" w:rsidTr="001C56CA">
        <w:tc>
          <w:tcPr>
            <w:tcW w:w="1951" w:type="dxa"/>
          </w:tcPr>
          <w:p w:rsidR="009A1FC0" w:rsidRPr="00F620B9" w:rsidRDefault="009A1FC0" w:rsidP="006F1B5B">
            <w:pPr>
              <w:pStyle w:val="80"/>
              <w:spacing w:after="0"/>
              <w:jc w:val="center"/>
            </w:pPr>
            <w:r>
              <w:t>подпункт</w:t>
            </w:r>
            <w:r w:rsidRPr="001C7C9A">
              <w:t xml:space="preserve"> </w:t>
            </w:r>
            <w:r>
              <w:t>8</w:t>
            </w:r>
            <w:r w:rsidR="006F1B5B">
              <w:t xml:space="preserve"> пункта 3</w:t>
            </w:r>
            <w:r w:rsidR="0062390D">
              <w:t>1</w:t>
            </w:r>
          </w:p>
        </w:tc>
        <w:tc>
          <w:tcPr>
            <w:tcW w:w="5401" w:type="dxa"/>
          </w:tcPr>
          <w:p w:rsidR="009A1FC0" w:rsidRPr="003C4709" w:rsidRDefault="009A1FC0" w:rsidP="001C56CA">
            <w:pPr>
              <w:pStyle w:val="ConsPlusNormal"/>
              <w:tabs>
                <w:tab w:val="left" w:pos="0"/>
                <w:tab w:val="left" w:pos="34"/>
              </w:tabs>
              <w:jc w:val="both"/>
              <w:rPr>
                <w:sz w:val="20"/>
              </w:rPr>
            </w:pPr>
            <w:r w:rsidRPr="003C4709">
              <w:rPr>
                <w:sz w:val="20"/>
              </w:rPr>
              <w:t>представленные Заявителем документы утратили силу</w:t>
            </w:r>
            <w:r>
              <w:rPr>
                <w:sz w:val="20"/>
              </w:rPr>
              <w:t xml:space="preserve">               </w:t>
            </w:r>
            <w:r w:rsidRPr="003C4709">
              <w:rPr>
                <w:sz w:val="20"/>
              </w:rPr>
              <w:t xml:space="preserve">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2395" w:type="dxa"/>
          </w:tcPr>
          <w:p w:rsidR="009A1FC0" w:rsidRPr="003C4709" w:rsidRDefault="009A1FC0" w:rsidP="001C56CA">
            <w:pPr>
              <w:rPr>
                <w:sz w:val="20"/>
                <w:szCs w:val="20"/>
              </w:rPr>
            </w:pPr>
            <w:r w:rsidRPr="003C470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9A1FC0" w:rsidRPr="00FF2B34" w:rsidRDefault="009A1FC0" w:rsidP="009A1FC0">
      <w:pPr>
        <w:pStyle w:val="11"/>
        <w:tabs>
          <w:tab w:val="left" w:leader="underscore" w:pos="673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Дополнительная </w:t>
      </w:r>
      <w:r w:rsidRPr="00DC3289">
        <w:rPr>
          <w:color w:val="000000"/>
          <w:sz w:val="24"/>
          <w:szCs w:val="24"/>
        </w:rPr>
        <w:t>информация:</w:t>
      </w:r>
      <w:r>
        <w:rPr>
          <w:color w:val="000000"/>
          <w:sz w:val="24"/>
          <w:szCs w:val="24"/>
        </w:rPr>
        <w:t>_______________________________________________</w:t>
      </w:r>
      <w:r w:rsidRPr="00DC3289">
        <w:rPr>
          <w:color w:val="000000"/>
          <w:sz w:val="24"/>
          <w:szCs w:val="24"/>
        </w:rPr>
        <w:t>.</w:t>
      </w:r>
    </w:p>
    <w:p w:rsidR="009A1FC0" w:rsidRPr="00FF2B34" w:rsidRDefault="009A1FC0" w:rsidP="009A1FC0">
      <w:pPr>
        <w:pStyle w:val="afc"/>
        <w:ind w:firstLine="709"/>
        <w:jc w:val="both"/>
        <w:rPr>
          <w:color w:val="000000"/>
          <w:sz w:val="24"/>
          <w:szCs w:val="24"/>
        </w:rPr>
      </w:pPr>
      <w:r w:rsidRPr="00FF2B34">
        <w:rPr>
          <w:color w:val="000000"/>
          <w:sz w:val="24"/>
          <w:szCs w:val="24"/>
        </w:rPr>
        <w:t>Вы вправе повторно обратиться в орган, уполномоченный на предоставление услуги                            с заявлением о предоставлении услуги после устранения указанных нарушений.</w:t>
      </w:r>
    </w:p>
    <w:p w:rsidR="009A1FC0" w:rsidRPr="00DE04F8" w:rsidRDefault="009A1FC0" w:rsidP="009A1FC0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DE04F8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«Предварительное согласование пр</w:t>
      </w:r>
      <w:r>
        <w:rPr>
          <w:color w:val="000000"/>
          <w:sz w:val="24"/>
          <w:szCs w:val="24"/>
        </w:rPr>
        <w:t>едоставления земельного участка</w:t>
      </w:r>
      <w:r w:rsidRPr="00DE04F8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</w:t>
      </w:r>
      <w:r w:rsidRPr="00DE04F8">
        <w:rPr>
          <w:color w:val="000000"/>
          <w:sz w:val="24"/>
          <w:szCs w:val="24"/>
        </w:rPr>
        <w:t xml:space="preserve">а также в судебном порядке. </w:t>
      </w:r>
    </w:p>
    <w:p w:rsidR="009A1FC0" w:rsidRDefault="009A1FC0" w:rsidP="009A1FC0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9A1FC0" w:rsidRPr="00770238" w:rsidRDefault="009A1FC0" w:rsidP="009A1FC0">
      <w:pPr>
        <w:pStyle w:val="11"/>
        <w:ind w:firstLine="709"/>
        <w:jc w:val="both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</w:tblGrid>
      <w:tr w:rsidR="009A1FC0" w:rsidRPr="00404CC5" w:rsidTr="001C56CA">
        <w:trPr>
          <w:trHeight w:val="509"/>
        </w:trPr>
        <w:tc>
          <w:tcPr>
            <w:tcW w:w="2463" w:type="dxa"/>
            <w:vAlign w:val="center"/>
          </w:tcPr>
          <w:p w:rsidR="009A1FC0" w:rsidRPr="00404CC5" w:rsidRDefault="009A1FC0" w:rsidP="001C56CA">
            <w:pPr>
              <w:pStyle w:val="11"/>
              <w:jc w:val="center"/>
              <w:rPr>
                <w:sz w:val="22"/>
                <w:szCs w:val="22"/>
                <w:lang w:eastAsia="ru-RU"/>
              </w:rPr>
            </w:pPr>
            <w:r w:rsidRPr="00404CC5">
              <w:rPr>
                <w:sz w:val="22"/>
                <w:szCs w:val="22"/>
                <w:lang w:eastAsia="ru-RU"/>
              </w:rPr>
              <w:t>Сведения об электронной подписи</w:t>
            </w:r>
          </w:p>
        </w:tc>
      </w:tr>
    </w:tbl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>
        <w:t xml:space="preserve">Ф.И.О.______________________________,                                          </w:t>
      </w:r>
    </w:p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</w:p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>
        <w:t xml:space="preserve">Должность уполномоченного </w:t>
      </w:r>
    </w:p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>
        <w:t>должностного лица_________________________</w:t>
      </w: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A224EA" w:rsidRDefault="00A224EA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EE14A8" w:rsidRDefault="00EE14A8" w:rsidP="009A1FC0">
      <w:pPr>
        <w:pStyle w:val="80"/>
        <w:spacing w:after="0"/>
      </w:pPr>
    </w:p>
    <w:p w:rsidR="00EE14A8" w:rsidRDefault="00EE14A8" w:rsidP="009A1FC0">
      <w:pPr>
        <w:pStyle w:val="80"/>
        <w:spacing w:after="0"/>
      </w:pPr>
    </w:p>
    <w:p w:rsidR="00EE14A8" w:rsidRDefault="00EE14A8" w:rsidP="009A1FC0">
      <w:pPr>
        <w:pStyle w:val="80"/>
        <w:spacing w:after="0"/>
      </w:pPr>
    </w:p>
    <w:p w:rsidR="00F47816" w:rsidRDefault="00F47816" w:rsidP="009A1FC0">
      <w:pPr>
        <w:pStyle w:val="80"/>
        <w:spacing w:after="0"/>
      </w:pPr>
    </w:p>
    <w:p w:rsidR="009A1FC0" w:rsidRDefault="009A1FC0" w:rsidP="009A1FC0">
      <w:pPr>
        <w:pStyle w:val="80"/>
        <w:spacing w:after="0"/>
      </w:pP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 xml:space="preserve">Приложение  </w:t>
      </w:r>
      <w:r>
        <w:t>4</w:t>
      </w:r>
    </w:p>
    <w:p w:rsidR="009A1FC0" w:rsidRPr="00D96604" w:rsidRDefault="009A1FC0" w:rsidP="009A1F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6604">
        <w:rPr>
          <w:sz w:val="28"/>
          <w:szCs w:val="28"/>
        </w:rPr>
        <w:t>к Административному регламенту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>предоставлени</w:t>
      </w:r>
      <w:r>
        <w:t>я</w:t>
      </w:r>
      <w:r w:rsidRPr="00570356">
        <w:t xml:space="preserve"> муниципальной услуги</w:t>
      </w:r>
    </w:p>
    <w:p w:rsidR="009A1FC0" w:rsidRDefault="009A1FC0" w:rsidP="009A1FC0">
      <w:pPr>
        <w:pStyle w:val="ConsPlusNormal"/>
        <w:jc w:val="right"/>
        <w:outlineLvl w:val="1"/>
      </w:pPr>
      <w:r w:rsidRPr="00BB06F7">
        <w:t>«</w:t>
      </w:r>
      <w:r w:rsidRPr="003027D2">
        <w:t xml:space="preserve">Предварительное согласование </w:t>
      </w:r>
    </w:p>
    <w:p w:rsidR="009A1FC0" w:rsidRPr="00EA33B9" w:rsidRDefault="009A1FC0" w:rsidP="009A1FC0">
      <w:pPr>
        <w:pStyle w:val="ConsPlusNormal"/>
        <w:jc w:val="right"/>
        <w:outlineLvl w:val="1"/>
      </w:pPr>
      <w:r w:rsidRPr="003027D2">
        <w:t xml:space="preserve">предоставления </w:t>
      </w:r>
      <w:r>
        <w:t>земельного участка</w:t>
      </w:r>
      <w:r w:rsidRPr="00BB06F7">
        <w:t>»</w:t>
      </w:r>
    </w:p>
    <w:p w:rsidR="009A1FC0" w:rsidRPr="00EA33B9" w:rsidRDefault="009A1FC0" w:rsidP="009A1FC0">
      <w:pPr>
        <w:pStyle w:val="ConsPlusNormal"/>
        <w:jc w:val="right"/>
        <w:outlineLvl w:val="1"/>
      </w:pPr>
    </w:p>
    <w:p w:rsidR="009A1FC0" w:rsidRDefault="009A1FC0" w:rsidP="009A1FC0">
      <w:pPr>
        <w:pStyle w:val="ConsPlusNormal"/>
        <w:jc w:val="right"/>
        <w:outlineLvl w:val="1"/>
      </w:pPr>
    </w:p>
    <w:p w:rsidR="009A1FC0" w:rsidRPr="00EE68D7" w:rsidRDefault="00A864D1" w:rsidP="009A1FC0">
      <w:pPr>
        <w:pStyle w:val="ConsPlusNormal"/>
        <w:jc w:val="center"/>
        <w:outlineLvl w:val="1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>Ф</w:t>
      </w:r>
      <w:r w:rsidR="009A1FC0" w:rsidRPr="00EE68D7">
        <w:rPr>
          <w:i/>
          <w:color w:val="FF0000"/>
          <w:sz w:val="26"/>
          <w:szCs w:val="26"/>
        </w:rPr>
        <w:t xml:space="preserve">орма решения о предварительном согласовании предоставления земельного участка </w:t>
      </w:r>
      <w:r w:rsidR="00D96604">
        <w:rPr>
          <w:i/>
          <w:color w:val="FF0000"/>
          <w:sz w:val="26"/>
          <w:szCs w:val="26"/>
        </w:rPr>
        <w:t>для предоставления муниципальнойи  услуги через ЕПГУ</w:t>
      </w:r>
    </w:p>
    <w:p w:rsidR="009A1FC0" w:rsidRPr="00770238" w:rsidRDefault="009A1FC0" w:rsidP="009A1FC0">
      <w:pPr>
        <w:pStyle w:val="22"/>
        <w:keepNext/>
        <w:keepLines/>
        <w:spacing w:after="0"/>
        <w:jc w:val="left"/>
      </w:pPr>
    </w:p>
    <w:p w:rsidR="00A864D1" w:rsidRDefault="00A864D1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Кому:____</w:t>
      </w:r>
      <w:r>
        <w:t>____________________________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ИНН:____</w:t>
      </w:r>
      <w:r>
        <w:t>____________________________</w:t>
      </w:r>
    </w:p>
    <w:p w:rsidR="009A1FC0" w:rsidRPr="006E0F80" w:rsidRDefault="009A1FC0" w:rsidP="009A1FC0">
      <w:pPr>
        <w:pStyle w:val="80"/>
        <w:spacing w:after="0"/>
        <w:ind w:left="5529"/>
        <w:jc w:val="both"/>
      </w:pPr>
      <w:r w:rsidRPr="006E0F80">
        <w:t>Представите</w:t>
      </w:r>
      <w:r>
        <w:t>ль:________________________</w:t>
      </w:r>
    </w:p>
    <w:p w:rsidR="009A1FC0" w:rsidRPr="006E0F80" w:rsidRDefault="009A1FC0" w:rsidP="009A1FC0">
      <w:pPr>
        <w:pStyle w:val="80"/>
        <w:spacing w:after="0"/>
        <w:ind w:left="5529"/>
        <w:jc w:val="both"/>
      </w:pPr>
      <w:r w:rsidRPr="006E0F80">
        <w:t>Контактные данные заявителя (представите</w:t>
      </w:r>
      <w:r>
        <w:t>ля):_______________________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Тел.:_____</w:t>
      </w:r>
      <w:r>
        <w:t>____________________________</w:t>
      </w:r>
    </w:p>
    <w:p w:rsidR="009A1FC0" w:rsidRPr="00770238" w:rsidRDefault="009A1FC0" w:rsidP="009A1FC0">
      <w:pPr>
        <w:pStyle w:val="ConsPlusNormal"/>
        <w:ind w:left="5529"/>
        <w:jc w:val="center"/>
        <w:outlineLvl w:val="1"/>
        <w:rPr>
          <w:szCs w:val="22"/>
        </w:rPr>
      </w:pPr>
      <w:r w:rsidRPr="00770238">
        <w:rPr>
          <w:szCs w:val="22"/>
        </w:rPr>
        <w:t>Эл. почта: ____________________________</w:t>
      </w:r>
    </w:p>
    <w:p w:rsidR="009A1FC0" w:rsidRDefault="009A1FC0" w:rsidP="009A1FC0">
      <w:pPr>
        <w:pStyle w:val="ConsPlusNormal"/>
        <w:ind w:left="5529"/>
        <w:jc w:val="center"/>
        <w:outlineLvl w:val="1"/>
        <w:rPr>
          <w:i/>
          <w:sz w:val="26"/>
          <w:szCs w:val="26"/>
        </w:rPr>
      </w:pPr>
    </w:p>
    <w:p w:rsidR="009A1FC0" w:rsidRPr="00770238" w:rsidRDefault="009A1FC0" w:rsidP="009A1FC0">
      <w:pPr>
        <w:pStyle w:val="ConsPlusNormal"/>
        <w:jc w:val="center"/>
        <w:outlineLvl w:val="1"/>
        <w:rPr>
          <w:b/>
          <w:sz w:val="26"/>
          <w:szCs w:val="26"/>
        </w:rPr>
      </w:pPr>
      <w:r w:rsidRPr="00770238">
        <w:rPr>
          <w:b/>
          <w:sz w:val="26"/>
          <w:szCs w:val="26"/>
        </w:rPr>
        <w:t xml:space="preserve">РЕШЕНИЕ </w:t>
      </w:r>
    </w:p>
    <w:p w:rsidR="009A1FC0" w:rsidRPr="00770238" w:rsidRDefault="009A1FC0" w:rsidP="009A1FC0">
      <w:pPr>
        <w:pStyle w:val="ConsPlusNormal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70238">
        <w:rPr>
          <w:b/>
          <w:sz w:val="26"/>
          <w:szCs w:val="26"/>
        </w:rPr>
        <w:t>т_________ №__________</w:t>
      </w:r>
    </w:p>
    <w:p w:rsidR="009A1FC0" w:rsidRDefault="009A1FC0" w:rsidP="009A1FC0">
      <w:pPr>
        <w:pStyle w:val="ConsPlusNormal"/>
        <w:jc w:val="center"/>
        <w:outlineLvl w:val="1"/>
        <w:rPr>
          <w:i/>
          <w:sz w:val="26"/>
          <w:szCs w:val="26"/>
        </w:rPr>
      </w:pPr>
    </w:p>
    <w:p w:rsidR="009A1FC0" w:rsidRDefault="009A1FC0" w:rsidP="009A1FC0">
      <w:pPr>
        <w:pStyle w:val="ConsPlusNormal"/>
        <w:jc w:val="center"/>
        <w:outlineLvl w:val="1"/>
        <w:rPr>
          <w:b/>
          <w:sz w:val="26"/>
          <w:szCs w:val="26"/>
        </w:rPr>
      </w:pPr>
      <w:r w:rsidRPr="00770238">
        <w:rPr>
          <w:b/>
          <w:sz w:val="26"/>
          <w:szCs w:val="26"/>
        </w:rPr>
        <w:t>О предварительном согласовании предоставления земельного участка</w:t>
      </w:r>
    </w:p>
    <w:p w:rsidR="009A1FC0" w:rsidRPr="00770238" w:rsidRDefault="009A1FC0" w:rsidP="009A1FC0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9A1FC0" w:rsidRDefault="009A1FC0" w:rsidP="009A1FC0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770238">
        <w:rPr>
          <w:sz w:val="26"/>
          <w:szCs w:val="26"/>
        </w:rPr>
        <w:t>Рассмотрев заявление от</w:t>
      </w:r>
      <w:r>
        <w:rPr>
          <w:sz w:val="26"/>
          <w:szCs w:val="26"/>
        </w:rPr>
        <w:t xml:space="preserve">______ №________ </w:t>
      </w:r>
      <w:r w:rsidRPr="00770238">
        <w:rPr>
          <w:sz w:val="26"/>
          <w:szCs w:val="26"/>
        </w:rPr>
        <w:t>(заявитель:</w:t>
      </w:r>
      <w:r>
        <w:rPr>
          <w:sz w:val="26"/>
          <w:szCs w:val="26"/>
        </w:rPr>
        <w:t>___________________</w:t>
      </w:r>
      <w:r w:rsidRPr="00770238">
        <w:rPr>
          <w:sz w:val="26"/>
          <w:szCs w:val="26"/>
        </w:rPr>
        <w:t>) и приложенные к нему документы о предоставлении земельного участка, руководствуясь ст. 11.3, 39.15 Земельного кодекса Российской Федерации, принято решение:</w:t>
      </w:r>
    </w:p>
    <w:p w:rsidR="009A1FC0" w:rsidRDefault="009A1FC0" w:rsidP="009A1FC0">
      <w:pPr>
        <w:pStyle w:val="ConsPlusNormal"/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>
        <w:rPr>
          <w:sz w:val="26"/>
          <w:szCs w:val="26"/>
        </w:rPr>
        <w:tab/>
        <w:t xml:space="preserve"> </w:t>
      </w:r>
      <w:r w:rsidRPr="00770238">
        <w:rPr>
          <w:sz w:val="26"/>
          <w:szCs w:val="26"/>
        </w:rPr>
        <w:t>Предварительно согласовать предоставление заявителю (</w:t>
      </w:r>
      <w:r>
        <w:rPr>
          <w:sz w:val="26"/>
          <w:szCs w:val="26"/>
        </w:rPr>
        <w:t>________________</w:t>
      </w:r>
      <w:r w:rsidRPr="00770238">
        <w:rPr>
          <w:sz w:val="26"/>
          <w:szCs w:val="26"/>
        </w:rPr>
        <w:t>)</w:t>
      </w:r>
      <w:r w:rsidR="00FF4315">
        <w:rPr>
          <w:sz w:val="26"/>
          <w:szCs w:val="26"/>
        </w:rPr>
        <w:t xml:space="preserve"> </w:t>
      </w:r>
      <w:r w:rsidRPr="00770238">
        <w:rPr>
          <w:sz w:val="26"/>
          <w:szCs w:val="26"/>
        </w:rPr>
        <w:t xml:space="preserve">земельный участок площадью </w:t>
      </w:r>
      <w:r>
        <w:rPr>
          <w:sz w:val="26"/>
          <w:szCs w:val="26"/>
        </w:rPr>
        <w:t>_______________</w:t>
      </w:r>
      <w:r w:rsidRPr="00770238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770238">
        <w:rPr>
          <w:sz w:val="26"/>
          <w:szCs w:val="26"/>
        </w:rPr>
        <w:t xml:space="preserve">м, </w:t>
      </w:r>
      <w:r>
        <w:rPr>
          <w:sz w:val="26"/>
          <w:szCs w:val="26"/>
        </w:rPr>
        <w:t xml:space="preserve">                 </w:t>
      </w:r>
      <w:r w:rsidRPr="00770238">
        <w:rPr>
          <w:sz w:val="26"/>
          <w:szCs w:val="26"/>
        </w:rPr>
        <w:t>с кадастровым номером</w:t>
      </w:r>
      <w:r w:rsidR="00FF4315">
        <w:rPr>
          <w:sz w:val="26"/>
          <w:szCs w:val="26"/>
        </w:rPr>
        <w:t xml:space="preserve"> </w:t>
      </w:r>
      <w:r w:rsidR="00FF4315" w:rsidRPr="00C56BFF">
        <w:rPr>
          <w:color w:val="FF0000"/>
          <w:sz w:val="24"/>
          <w:szCs w:val="24"/>
        </w:rPr>
        <w:t>(в случае уточнения границ земельного участка)</w:t>
      </w:r>
      <w:r w:rsidRPr="0077023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</w:t>
      </w:r>
      <w:r w:rsidRPr="00770238">
        <w:rPr>
          <w:sz w:val="26"/>
          <w:szCs w:val="26"/>
        </w:rPr>
        <w:t xml:space="preserve">, категорией земель </w:t>
      </w:r>
      <w:r>
        <w:rPr>
          <w:sz w:val="26"/>
          <w:szCs w:val="26"/>
        </w:rPr>
        <w:t>__________________</w:t>
      </w:r>
      <w:r w:rsidRPr="00770238">
        <w:rPr>
          <w:sz w:val="26"/>
          <w:szCs w:val="26"/>
        </w:rPr>
        <w:t xml:space="preserve">, видом разрешенного использования </w:t>
      </w:r>
      <w:r>
        <w:rPr>
          <w:sz w:val="26"/>
          <w:szCs w:val="26"/>
        </w:rPr>
        <w:t>___________________</w:t>
      </w:r>
      <w:r w:rsidRPr="00770238"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t xml:space="preserve">                    </w:t>
      </w:r>
      <w:r w:rsidRPr="00770238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________________________________________________________________</w:t>
      </w:r>
      <w:r w:rsidRPr="00770238">
        <w:rPr>
          <w:sz w:val="26"/>
          <w:szCs w:val="26"/>
        </w:rPr>
        <w:t xml:space="preserve">. </w:t>
      </w:r>
    </w:p>
    <w:p w:rsidR="009A1FC0" w:rsidRPr="00770238" w:rsidRDefault="009A1FC0" w:rsidP="009A1FC0">
      <w:pPr>
        <w:pStyle w:val="ConsPlusNormal"/>
        <w:ind w:firstLine="709"/>
        <w:jc w:val="both"/>
        <w:outlineLvl w:val="1"/>
        <w:rPr>
          <w:b/>
          <w:i/>
          <w:sz w:val="26"/>
          <w:szCs w:val="26"/>
        </w:rPr>
      </w:pPr>
      <w:r w:rsidRPr="00770238">
        <w:rPr>
          <w:sz w:val="26"/>
          <w:szCs w:val="26"/>
        </w:rPr>
        <w:t>2. Заявителя (</w:t>
      </w:r>
      <w:r>
        <w:rPr>
          <w:sz w:val="26"/>
          <w:szCs w:val="26"/>
        </w:rPr>
        <w:t>_______________________________</w:t>
      </w:r>
      <w:r w:rsidRPr="00770238">
        <w:rPr>
          <w:sz w:val="26"/>
          <w:szCs w:val="26"/>
        </w:rPr>
        <w:t>) уполномочить на подачу заявления о регистрации права собственности в органы Росреестра без доверенности.</w:t>
      </w:r>
    </w:p>
    <w:p w:rsidR="009A1FC0" w:rsidRDefault="009A1FC0" w:rsidP="009A1FC0">
      <w:pPr>
        <w:pStyle w:val="ConsPlusNormal"/>
        <w:outlineLvl w:val="1"/>
        <w:rPr>
          <w:i/>
          <w:sz w:val="26"/>
          <w:szCs w:val="26"/>
        </w:rPr>
      </w:pPr>
    </w:p>
    <w:p w:rsidR="009A1FC0" w:rsidRDefault="009A1FC0" w:rsidP="009A1FC0">
      <w:pPr>
        <w:pStyle w:val="ConsPlusNormal"/>
        <w:jc w:val="center"/>
        <w:outlineLvl w:val="1"/>
        <w:rPr>
          <w:i/>
          <w:sz w:val="26"/>
          <w:szCs w:val="26"/>
        </w:rPr>
      </w:pP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</w:tblGrid>
      <w:tr w:rsidR="009A1FC0" w:rsidRPr="00404CC5" w:rsidTr="001C56CA">
        <w:trPr>
          <w:trHeight w:val="509"/>
        </w:trPr>
        <w:tc>
          <w:tcPr>
            <w:tcW w:w="2463" w:type="dxa"/>
            <w:vAlign w:val="center"/>
          </w:tcPr>
          <w:p w:rsidR="009A1FC0" w:rsidRPr="00404CC5" w:rsidRDefault="009A1FC0" w:rsidP="001C56CA">
            <w:pPr>
              <w:pStyle w:val="11"/>
              <w:jc w:val="center"/>
              <w:rPr>
                <w:sz w:val="22"/>
                <w:szCs w:val="22"/>
                <w:lang w:eastAsia="ru-RU"/>
              </w:rPr>
            </w:pPr>
            <w:r w:rsidRPr="00404CC5">
              <w:rPr>
                <w:sz w:val="22"/>
                <w:szCs w:val="22"/>
                <w:lang w:eastAsia="ru-RU"/>
              </w:rPr>
              <w:t>Сведения об электронной подписи</w:t>
            </w:r>
          </w:p>
        </w:tc>
      </w:tr>
    </w:tbl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>
        <w:t xml:space="preserve">Ф.И.О.______________________________,                                          </w:t>
      </w:r>
    </w:p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</w:p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>
        <w:t xml:space="preserve">Должность уполномоченного </w:t>
      </w:r>
    </w:p>
    <w:p w:rsidR="009A1FC0" w:rsidRPr="00770238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>
        <w:t>должностного лица___________________</w:t>
      </w:r>
    </w:p>
    <w:p w:rsidR="009A1FC0" w:rsidRDefault="009A1FC0" w:rsidP="009A1FC0">
      <w:pPr>
        <w:pStyle w:val="80"/>
        <w:spacing w:after="0"/>
      </w:pPr>
    </w:p>
    <w:p w:rsidR="009A1FC0" w:rsidRDefault="009A1FC0" w:rsidP="009A1FC0">
      <w:pPr>
        <w:pStyle w:val="ConsPlusNormal"/>
        <w:jc w:val="center"/>
        <w:outlineLvl w:val="1"/>
        <w:rPr>
          <w:i/>
          <w:sz w:val="26"/>
          <w:szCs w:val="26"/>
        </w:rPr>
      </w:pPr>
    </w:p>
    <w:p w:rsidR="009A1FC0" w:rsidRDefault="009A1FC0" w:rsidP="009A1FC0">
      <w:pPr>
        <w:pStyle w:val="ConsPlusNormal"/>
        <w:outlineLvl w:val="1"/>
        <w:rPr>
          <w:i/>
          <w:sz w:val="26"/>
          <w:szCs w:val="26"/>
        </w:rPr>
      </w:pPr>
    </w:p>
    <w:p w:rsidR="009A1FC0" w:rsidRDefault="009A1FC0" w:rsidP="009A1FC0">
      <w:pPr>
        <w:pStyle w:val="ConsPlusNormal"/>
        <w:outlineLvl w:val="1"/>
        <w:rPr>
          <w:i/>
          <w:sz w:val="26"/>
          <w:szCs w:val="26"/>
        </w:rPr>
      </w:pPr>
    </w:p>
    <w:p w:rsidR="009A1FC0" w:rsidRDefault="009A1FC0" w:rsidP="009A1FC0">
      <w:pPr>
        <w:pStyle w:val="ConsPlusNormal"/>
        <w:outlineLvl w:val="1"/>
        <w:rPr>
          <w:i/>
          <w:sz w:val="26"/>
          <w:szCs w:val="26"/>
        </w:rPr>
      </w:pPr>
    </w:p>
    <w:p w:rsidR="009A1FC0" w:rsidRDefault="009A1FC0" w:rsidP="009A1FC0">
      <w:pPr>
        <w:pStyle w:val="ConsPlusNormal"/>
        <w:outlineLvl w:val="1"/>
        <w:rPr>
          <w:i/>
          <w:sz w:val="26"/>
          <w:szCs w:val="26"/>
        </w:rPr>
      </w:pPr>
    </w:p>
    <w:p w:rsidR="009A1FC0" w:rsidRPr="00570356" w:rsidRDefault="009A1FC0" w:rsidP="009A1FC0">
      <w:pPr>
        <w:pStyle w:val="ConsPlusNormal"/>
        <w:ind w:left="1080"/>
        <w:jc w:val="right"/>
        <w:outlineLvl w:val="1"/>
      </w:pPr>
      <w:bookmarkStart w:id="99" w:name="bookmark1389"/>
      <w:bookmarkStart w:id="100" w:name="bookmark1390"/>
      <w:bookmarkStart w:id="101" w:name="bookmark1391"/>
      <w:r>
        <w:t>Приложение  5</w:t>
      </w:r>
    </w:p>
    <w:p w:rsidR="009A1FC0" w:rsidRPr="00FF4315" w:rsidRDefault="009A1FC0" w:rsidP="009A1FC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4315">
        <w:rPr>
          <w:sz w:val="28"/>
          <w:szCs w:val="28"/>
        </w:rPr>
        <w:t>к Административному регламенту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>предоставлени</w:t>
      </w:r>
      <w:r>
        <w:t>я</w:t>
      </w:r>
      <w:r w:rsidRPr="00570356">
        <w:t xml:space="preserve"> муниципальной услуги</w:t>
      </w:r>
    </w:p>
    <w:p w:rsidR="009A1FC0" w:rsidRDefault="009A1FC0" w:rsidP="009A1FC0">
      <w:pPr>
        <w:pStyle w:val="ConsPlusNormal"/>
        <w:jc w:val="right"/>
        <w:outlineLvl w:val="1"/>
      </w:pPr>
      <w:r w:rsidRPr="00BB06F7">
        <w:t>«</w:t>
      </w:r>
      <w:r w:rsidRPr="003027D2">
        <w:t xml:space="preserve">Предварительное согласование 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3027D2">
        <w:t xml:space="preserve">предоставления </w:t>
      </w:r>
      <w:r>
        <w:t>земельного участка»</w:t>
      </w:r>
    </w:p>
    <w:bookmarkEnd w:id="99"/>
    <w:bookmarkEnd w:id="100"/>
    <w:bookmarkEnd w:id="101"/>
    <w:p w:rsidR="00EE14A8" w:rsidRDefault="00EE14A8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Кому:____</w:t>
      </w:r>
      <w:r>
        <w:t>____________________________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ИНН:____</w:t>
      </w:r>
      <w:r>
        <w:t>____________________________</w:t>
      </w:r>
    </w:p>
    <w:p w:rsidR="009A1FC0" w:rsidRPr="006E0F80" w:rsidRDefault="009A1FC0" w:rsidP="009A1FC0">
      <w:pPr>
        <w:pStyle w:val="80"/>
        <w:spacing w:after="0"/>
        <w:ind w:left="5529"/>
        <w:jc w:val="both"/>
      </w:pPr>
      <w:r w:rsidRPr="006E0F80">
        <w:t>Представите</w:t>
      </w:r>
      <w:r>
        <w:t>ль:________________________</w:t>
      </w:r>
    </w:p>
    <w:p w:rsidR="009A1FC0" w:rsidRPr="006E0F80" w:rsidRDefault="009A1FC0" w:rsidP="009A1FC0">
      <w:pPr>
        <w:pStyle w:val="80"/>
        <w:spacing w:after="0"/>
        <w:ind w:left="5529"/>
        <w:jc w:val="both"/>
      </w:pPr>
      <w:r w:rsidRPr="006E0F80">
        <w:t>Контактные данные заявителя (представите</w:t>
      </w:r>
      <w:r>
        <w:t>ля):_______________________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Тел.:_____</w:t>
      </w:r>
      <w:r>
        <w:t>____________________________</w:t>
      </w:r>
    </w:p>
    <w:p w:rsidR="009A1FC0" w:rsidRPr="006E0F80" w:rsidRDefault="009A1FC0" w:rsidP="009A1FC0">
      <w:pPr>
        <w:pStyle w:val="80"/>
        <w:tabs>
          <w:tab w:val="left" w:leader="underscore" w:pos="9928"/>
        </w:tabs>
        <w:spacing w:after="0"/>
        <w:ind w:left="5529"/>
        <w:jc w:val="both"/>
      </w:pPr>
      <w:r w:rsidRPr="006E0F80">
        <w:t>Эл. почта: _</w:t>
      </w:r>
      <w:r>
        <w:t>___________________________</w:t>
      </w:r>
    </w:p>
    <w:p w:rsidR="009A1FC0" w:rsidRDefault="009A1FC0" w:rsidP="009A1FC0">
      <w:pPr>
        <w:pStyle w:val="11"/>
        <w:ind w:firstLine="0"/>
      </w:pPr>
    </w:p>
    <w:p w:rsidR="009A1FC0" w:rsidRPr="006E0F80" w:rsidRDefault="009A1FC0" w:rsidP="009A1FC0">
      <w:pPr>
        <w:pStyle w:val="11"/>
        <w:ind w:firstLine="0"/>
        <w:jc w:val="center"/>
        <w:rPr>
          <w:sz w:val="26"/>
          <w:szCs w:val="26"/>
        </w:rPr>
      </w:pPr>
      <w:r w:rsidRPr="006E0F80">
        <w:rPr>
          <w:sz w:val="26"/>
          <w:szCs w:val="26"/>
        </w:rPr>
        <w:t>РЕШЕНИЕ</w:t>
      </w:r>
    </w:p>
    <w:p w:rsidR="009A1FC0" w:rsidRPr="006E0F80" w:rsidRDefault="009A1FC0" w:rsidP="009A1FC0">
      <w:pPr>
        <w:pStyle w:val="11"/>
        <w:ind w:firstLine="0"/>
        <w:jc w:val="center"/>
        <w:rPr>
          <w:sz w:val="26"/>
          <w:szCs w:val="26"/>
        </w:rPr>
      </w:pPr>
      <w:r w:rsidRPr="006E0F80">
        <w:rPr>
          <w:sz w:val="26"/>
          <w:szCs w:val="26"/>
        </w:rPr>
        <w:t>об отказе в предоставлении муниципальной услуги</w:t>
      </w:r>
    </w:p>
    <w:p w:rsidR="009A1FC0" w:rsidRDefault="009A1FC0" w:rsidP="009A1FC0">
      <w:pPr>
        <w:pStyle w:val="80"/>
        <w:spacing w:after="0"/>
        <w:jc w:val="center"/>
      </w:pPr>
      <w:r>
        <w:t xml:space="preserve">№______________  от_______________ </w:t>
      </w:r>
    </w:p>
    <w:p w:rsidR="009A1FC0" w:rsidRDefault="009A1FC0" w:rsidP="009A1FC0">
      <w:pPr>
        <w:pStyle w:val="50"/>
        <w:spacing w:after="0"/>
        <w:ind w:left="0"/>
        <w:jc w:val="center"/>
      </w:pPr>
      <w:r>
        <w:t>(номер и дата решения)</w:t>
      </w:r>
    </w:p>
    <w:p w:rsidR="009A1FC0" w:rsidRDefault="009A1FC0" w:rsidP="009A1FC0">
      <w:pPr>
        <w:pStyle w:val="80"/>
        <w:spacing w:after="0"/>
        <w:jc w:val="both"/>
      </w:pPr>
    </w:p>
    <w:p w:rsidR="009A1FC0" w:rsidRPr="00160F32" w:rsidRDefault="009A1FC0" w:rsidP="009A1FC0">
      <w:pPr>
        <w:pStyle w:val="ConsPlusNormal"/>
        <w:ind w:firstLine="709"/>
        <w:jc w:val="both"/>
        <w:outlineLvl w:val="1"/>
        <w:rPr>
          <w:color w:val="000000"/>
          <w:sz w:val="24"/>
          <w:szCs w:val="24"/>
          <w:lang w:bidi="ru-RU"/>
        </w:rPr>
      </w:pPr>
      <w:r w:rsidRPr="00C05034">
        <w:rPr>
          <w:color w:val="000000"/>
          <w:sz w:val="24"/>
          <w:szCs w:val="24"/>
          <w:lang w:bidi="ru-RU"/>
        </w:rPr>
        <w:t>По результатам рассмотрения заявления по услуге «</w:t>
      </w:r>
      <w:r w:rsidRPr="00C05034">
        <w:rPr>
          <w:sz w:val="24"/>
          <w:szCs w:val="24"/>
        </w:rPr>
        <w:t>Предварительное согласование предоставления земельного участка</w:t>
      </w:r>
      <w:r w:rsidRPr="00C05034">
        <w:rPr>
          <w:color w:val="000000"/>
          <w:sz w:val="24"/>
          <w:szCs w:val="24"/>
          <w:lang w:bidi="ru-RU"/>
        </w:rPr>
        <w:t xml:space="preserve">» №______________ от__________ и приложенных </w:t>
      </w:r>
      <w:r>
        <w:rPr>
          <w:color w:val="000000"/>
          <w:sz w:val="24"/>
          <w:szCs w:val="24"/>
          <w:lang w:bidi="ru-RU"/>
        </w:rPr>
        <w:t xml:space="preserve">                 </w:t>
      </w:r>
      <w:r w:rsidRPr="00C05034">
        <w:rPr>
          <w:color w:val="000000"/>
          <w:sz w:val="24"/>
          <w:szCs w:val="24"/>
          <w:lang w:bidi="ru-RU"/>
        </w:rPr>
        <w:t>к нему документов принято решение</w:t>
      </w:r>
      <w:r w:rsidRPr="00160F32">
        <w:rPr>
          <w:color w:val="000000"/>
          <w:sz w:val="24"/>
          <w:szCs w:val="24"/>
          <w:lang w:bidi="ru-RU"/>
        </w:rPr>
        <w:t xml:space="preserve"> отказать</w:t>
      </w:r>
      <w:r>
        <w:rPr>
          <w:color w:val="000000"/>
          <w:sz w:val="24"/>
          <w:szCs w:val="24"/>
          <w:lang w:bidi="ru-RU"/>
        </w:rPr>
        <w:t xml:space="preserve"> </w:t>
      </w:r>
      <w:r w:rsidRPr="00160F32">
        <w:rPr>
          <w:color w:val="000000"/>
          <w:sz w:val="24"/>
          <w:szCs w:val="24"/>
          <w:lang w:bidi="ru-RU"/>
        </w:rPr>
        <w:t>в предоставлении услуги, по следующим основаниям: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083"/>
        <w:gridCol w:w="2713"/>
      </w:tblGrid>
      <w:tr w:rsidR="009A1FC0" w:rsidRPr="00D13CBB" w:rsidTr="001C56CA">
        <w:tc>
          <w:tcPr>
            <w:tcW w:w="1951" w:type="dxa"/>
          </w:tcPr>
          <w:p w:rsidR="009A1FC0" w:rsidRPr="00D13CBB" w:rsidRDefault="009A1FC0" w:rsidP="001C56CA">
            <w:pPr>
              <w:pStyle w:val="80"/>
              <w:spacing w:after="0"/>
              <w:jc w:val="center"/>
            </w:pPr>
            <w:r w:rsidRPr="00D13CBB">
              <w:t>№ пункта административного регламента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80"/>
              <w:spacing w:after="0"/>
              <w:jc w:val="center"/>
            </w:pPr>
            <w:r w:rsidRPr="00D13CBB">
              <w:t>Наименование основания для отказа в соответствии с единым стандартом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center"/>
            </w:pPr>
            <w:r w:rsidRPr="00D13CBB">
              <w:t xml:space="preserve">Разъяснение причин отказа </w:t>
            </w:r>
            <w:r>
              <w:t xml:space="preserve"> </w:t>
            </w:r>
            <w:r w:rsidRPr="00D13CBB">
              <w:t>в предоставлении услуги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pStyle w:val="80"/>
              <w:spacing w:after="0"/>
              <w:jc w:val="center"/>
            </w:pPr>
            <w:r>
              <w:t xml:space="preserve">подпункт 1 пункта </w:t>
            </w:r>
            <w:r w:rsidR="0062390D">
              <w:t>35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>отсутствие документов, необходимых для предоставления услуги, предусмотренных нормативными правовыми актами Российской Федерации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both"/>
            </w:pPr>
            <w:r w:rsidRPr="00D13CBB"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  <w:r w:rsidRPr="006B5309">
              <w:rPr>
                <w:sz w:val="20"/>
                <w:szCs w:val="20"/>
              </w:rPr>
              <w:t xml:space="preserve"> 2 пункта </w:t>
            </w:r>
            <w:r w:rsidR="0062390D">
              <w:rPr>
                <w:sz w:val="20"/>
                <w:szCs w:val="20"/>
              </w:rPr>
              <w:t>35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tabs>
                <w:tab w:val="left" w:pos="-1100"/>
              </w:tabs>
              <w:jc w:val="both"/>
              <w:rPr>
                <w:sz w:val="20"/>
              </w:rPr>
            </w:pPr>
            <w:r w:rsidRPr="00D13CBB">
              <w:rPr>
                <w:sz w:val="20"/>
              </w:rPr>
              <w:t xml:space="preserve">не представлены документы, предусмотренные </w:t>
            </w:r>
            <w:hyperlink r:id="rId51" w:history="1">
              <w:r w:rsidRPr="00D13CBB">
                <w:rPr>
                  <w:sz w:val="20"/>
                </w:rPr>
                <w:t>перечнем</w:t>
              </w:r>
            </w:hyperlink>
            <w:r w:rsidRPr="00D13CBB">
              <w:rPr>
                <w:sz w:val="20"/>
              </w:rPr>
              <w:t xml:space="preserve"> документов, подтверждающих право заявителя на приобретение земельного участка                        без проведения торгов, утвержденным приказом Федеральной службы государственной регистрации, кадастра и картографии от 02.09.2020 г. № П/0321 </w:t>
            </w:r>
            <w:r>
              <w:rPr>
                <w:sz w:val="20"/>
              </w:rPr>
              <w:t xml:space="preserve">                </w:t>
            </w:r>
            <w:r w:rsidRPr="00D13CBB">
              <w:rPr>
                <w:sz w:val="20"/>
              </w:rPr>
              <w:t xml:space="preserve">«Об утверждении перечня документов, подтверждающих право заявителя  на приобретение земельного участка без проведения торгов», </w:t>
            </w:r>
            <w:r>
              <w:rPr>
                <w:sz w:val="20"/>
              </w:rPr>
              <w:t xml:space="preserve">                            </w:t>
            </w:r>
            <w:r w:rsidRPr="00D13CBB">
              <w:rPr>
                <w:sz w:val="20"/>
              </w:rPr>
              <w:t>за исключением документов, которые должны быть представлены в Уполномоченный орган</w:t>
            </w:r>
            <w:r>
              <w:rPr>
                <w:sz w:val="20"/>
              </w:rPr>
              <w:t xml:space="preserve"> в порядке </w:t>
            </w:r>
            <w:r w:rsidRPr="00D13CBB">
              <w:rPr>
                <w:sz w:val="20"/>
              </w:rPr>
              <w:t>межведомственного</w:t>
            </w:r>
            <w:r>
              <w:rPr>
                <w:sz w:val="20"/>
              </w:rPr>
              <w:t xml:space="preserve"> </w:t>
            </w:r>
            <w:r w:rsidRPr="00D13CBB">
              <w:rPr>
                <w:sz w:val="20"/>
              </w:rPr>
              <w:t>инфо</w:t>
            </w:r>
            <w:r>
              <w:rPr>
                <w:sz w:val="20"/>
              </w:rPr>
              <w:t xml:space="preserve">рмационного </w:t>
            </w:r>
            <w:r w:rsidRPr="00D13CBB">
              <w:rPr>
                <w:sz w:val="20"/>
              </w:rPr>
              <w:t>взаимодействия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both"/>
            </w:pPr>
            <w:r w:rsidRPr="00D13CBB"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</w:t>
            </w:r>
            <w:r w:rsidR="0062390D">
              <w:rPr>
                <w:sz w:val="20"/>
                <w:szCs w:val="20"/>
              </w:rPr>
              <w:t xml:space="preserve"> 3 пункта 35</w:t>
            </w:r>
          </w:p>
        </w:tc>
        <w:tc>
          <w:tcPr>
            <w:tcW w:w="5083" w:type="dxa"/>
          </w:tcPr>
          <w:p w:rsidR="009A1FC0" w:rsidRPr="00D13CBB" w:rsidRDefault="008455A3" w:rsidP="001C56CA">
            <w:pPr>
              <w:pStyle w:val="ConsPlusNormal"/>
              <w:jc w:val="both"/>
              <w:rPr>
                <w:sz w:val="20"/>
              </w:rPr>
            </w:pPr>
            <w:hyperlink r:id="rId52" w:history="1">
              <w:r w:rsidR="009A1FC0" w:rsidRPr="00D13CBB">
                <w:rPr>
                  <w:sz w:val="20"/>
                </w:rPr>
                <w:t>заявление</w:t>
              </w:r>
            </w:hyperlink>
            <w:r w:rsidR="009A1FC0" w:rsidRPr="00D13CBB">
              <w:rPr>
                <w:sz w:val="20"/>
              </w:rPr>
              <w:t xml:space="preserve"> о предоставлении земельного участка подано в случаях, не предусмотренных статьей 39.3, 39.5, 39.6 Земельного кодекса Российской Федерации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both"/>
            </w:pPr>
            <w:r w:rsidRPr="00D13CBB">
              <w:t>Указываются основания такого вывода</w:t>
            </w:r>
          </w:p>
        </w:tc>
      </w:tr>
      <w:tr w:rsidR="009A1FC0" w:rsidRPr="00D13CBB" w:rsidTr="001C56CA">
        <w:trPr>
          <w:trHeight w:val="1692"/>
        </w:trPr>
        <w:tc>
          <w:tcPr>
            <w:tcW w:w="1951" w:type="dxa"/>
          </w:tcPr>
          <w:p w:rsidR="009A1FC0" w:rsidRPr="006B5309" w:rsidRDefault="009A1FC0" w:rsidP="00623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</w:t>
            </w:r>
            <w:r w:rsidRPr="006B5309">
              <w:rPr>
                <w:sz w:val="20"/>
                <w:szCs w:val="20"/>
              </w:rPr>
              <w:t xml:space="preserve"> 4 пункта</w:t>
            </w:r>
            <w:r w:rsidR="006F1B5B">
              <w:rPr>
                <w:sz w:val="20"/>
                <w:szCs w:val="20"/>
              </w:rPr>
              <w:t xml:space="preserve"> </w:t>
            </w:r>
            <w:r w:rsidR="0062390D">
              <w:rPr>
                <w:sz w:val="20"/>
                <w:szCs w:val="20"/>
              </w:rPr>
              <w:t>35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 xml:space="preserve">земельный участок, границы которого подлежат уточнению в соответствии с Федеральный </w:t>
            </w:r>
            <w:hyperlink r:id="rId53" w:history="1">
              <w:r w:rsidRPr="00D13CBB">
                <w:rPr>
                  <w:sz w:val="20"/>
                </w:rPr>
                <w:t>закон</w:t>
              </w:r>
            </w:hyperlink>
            <w:r w:rsidRPr="00D13CBB">
              <w:rPr>
                <w:sz w:val="20"/>
              </w:rPr>
              <w:t xml:space="preserve">            от 13.07.2015 г. № 218-ФЗ «О государственной регистрации недвижимости», не может быть предоставлен заявителю по основаниям, указанным</w:t>
            </w:r>
            <w:r>
              <w:rPr>
                <w:sz w:val="20"/>
              </w:rPr>
              <w:t xml:space="preserve">                </w:t>
            </w:r>
            <w:r w:rsidRPr="00D13CBB">
              <w:rPr>
                <w:sz w:val="20"/>
              </w:rPr>
              <w:t xml:space="preserve"> в </w:t>
            </w:r>
            <w:hyperlink r:id="rId54" w:history="1">
              <w:r w:rsidRPr="00D13CBB">
                <w:rPr>
                  <w:sz w:val="20"/>
                </w:rPr>
                <w:t>подпунктах 1</w:t>
              </w:r>
            </w:hyperlink>
            <w:r w:rsidRPr="00D13CBB">
              <w:rPr>
                <w:sz w:val="20"/>
              </w:rPr>
              <w:t xml:space="preserve"> – </w:t>
            </w:r>
            <w:hyperlink r:id="rId55" w:history="1">
              <w:r w:rsidRPr="00D13CBB">
                <w:rPr>
                  <w:sz w:val="20"/>
                </w:rPr>
                <w:t>26 статьи 39.16</w:t>
              </w:r>
            </w:hyperlink>
            <w:r w:rsidRPr="00D13CBB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both"/>
            </w:pPr>
            <w:r w:rsidRPr="00D13CBB"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D13CBB" w:rsidRDefault="009A1FC0" w:rsidP="0062390D">
            <w:pPr>
              <w:pStyle w:val="80"/>
              <w:spacing w:after="0"/>
              <w:jc w:val="center"/>
            </w:pPr>
            <w:r>
              <w:t xml:space="preserve">подпункт 1 пункта </w:t>
            </w:r>
            <w:r w:rsidR="0062390D">
              <w:t>36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>отсутствие документов, предусмотренных пунктом 2 статьи 39.15 Земельного кодекса Российской Федерации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both"/>
            </w:pPr>
            <w:r w:rsidRPr="00D13CBB"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pStyle w:val="80"/>
              <w:spacing w:after="0"/>
              <w:jc w:val="center"/>
            </w:pPr>
            <w:r>
              <w:t>подпункт</w:t>
            </w:r>
            <w:r w:rsidRPr="00F36CE4">
              <w:t xml:space="preserve"> </w:t>
            </w:r>
            <w:r w:rsidRPr="006B5309">
              <w:t>2</w:t>
            </w:r>
            <w:r w:rsidRPr="00F36CE4">
              <w:t xml:space="preserve"> пункта </w:t>
            </w:r>
            <w:r w:rsidR="0062390D">
              <w:t>36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                  с </w:t>
            </w:r>
            <w:hyperlink r:id="rId56" w:history="1">
              <w:r w:rsidRPr="00D13CBB">
                <w:rPr>
                  <w:sz w:val="20"/>
                </w:rPr>
                <w:t>пунктом 12 статьи 11.10</w:t>
              </w:r>
            </w:hyperlink>
            <w:r w:rsidRPr="00D13CBB"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jc w:val="both"/>
              <w:rPr>
                <w:sz w:val="20"/>
                <w:szCs w:val="20"/>
              </w:rPr>
            </w:pPr>
            <w:r w:rsidRPr="00D13CBB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pStyle w:val="80"/>
              <w:spacing w:after="0"/>
              <w:jc w:val="center"/>
            </w:pPr>
            <w:r>
              <w:t>подпункт</w:t>
            </w:r>
            <w:r w:rsidRPr="00F36CE4">
              <w:t xml:space="preserve"> </w:t>
            </w:r>
            <w:r w:rsidRPr="006B5309">
              <w:t xml:space="preserve">3 </w:t>
            </w:r>
            <w:r w:rsidRPr="00F36CE4">
              <w:t xml:space="preserve">пункта </w:t>
            </w:r>
            <w:r w:rsidR="0062390D">
              <w:t>36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 xml:space="preserve">полное или частичное совпадение местоположения земельного участка, образование которого предусмотрено схемой его расположения,                                           с местоположением земельного участка, образуемого </w:t>
            </w:r>
            <w:r>
              <w:rPr>
                <w:sz w:val="20"/>
              </w:rPr>
              <w:t xml:space="preserve">             </w:t>
            </w:r>
            <w:r w:rsidRPr="00D13CBB">
              <w:rPr>
                <w:sz w:val="20"/>
              </w:rPr>
              <w:t xml:space="preserve">в соответствии с ранее принятым решением </w:t>
            </w:r>
            <w:r>
              <w:rPr>
                <w:sz w:val="20"/>
              </w:rPr>
              <w:t xml:space="preserve">                    </w:t>
            </w:r>
            <w:r w:rsidRPr="00D13CBB">
              <w:rPr>
                <w:sz w:val="20"/>
              </w:rPr>
              <w:t>об утверждении схемы расположения земельного участка, срок действия которого не истек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jc w:val="both"/>
              <w:rPr>
                <w:sz w:val="20"/>
                <w:szCs w:val="20"/>
              </w:rPr>
            </w:pPr>
            <w:r w:rsidRPr="00D13CBB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pStyle w:val="80"/>
              <w:spacing w:after="0"/>
              <w:jc w:val="center"/>
            </w:pPr>
            <w:r>
              <w:t>подпункт</w:t>
            </w:r>
            <w:r w:rsidRPr="00F36CE4">
              <w:t xml:space="preserve"> </w:t>
            </w:r>
            <w:r w:rsidRPr="006B5309">
              <w:t>4</w:t>
            </w:r>
            <w:r w:rsidRPr="00F36CE4">
              <w:t xml:space="preserve"> пункта </w:t>
            </w:r>
            <w:r w:rsidR="0062390D">
              <w:t>36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 xml:space="preserve">схема расположения земельного участка разработана </w:t>
            </w:r>
            <w:r>
              <w:rPr>
                <w:sz w:val="20"/>
              </w:rPr>
              <w:t xml:space="preserve">              </w:t>
            </w:r>
            <w:r w:rsidRPr="00D13CBB">
              <w:rPr>
                <w:sz w:val="20"/>
              </w:rPr>
              <w:t xml:space="preserve">с нарушением предусмотренных </w:t>
            </w:r>
            <w:hyperlink r:id="rId57" w:history="1">
              <w:r w:rsidRPr="00D13CBB">
                <w:rPr>
                  <w:sz w:val="20"/>
                </w:rPr>
                <w:t>статьей 11.9</w:t>
              </w:r>
            </w:hyperlink>
            <w:r w:rsidRPr="00D13CBB">
              <w:rPr>
                <w:sz w:val="20"/>
              </w:rPr>
              <w:t xml:space="preserve"> Земельного кодекса Российской Федерации требований к образуемым земельным участкам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jc w:val="both"/>
              <w:rPr>
                <w:sz w:val="20"/>
                <w:szCs w:val="20"/>
              </w:rPr>
            </w:pPr>
            <w:r w:rsidRPr="00D13CBB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pStyle w:val="80"/>
              <w:spacing w:after="0"/>
              <w:jc w:val="center"/>
            </w:pPr>
            <w:r>
              <w:t>подпункт</w:t>
            </w:r>
            <w:r w:rsidRPr="00F36CE4">
              <w:t xml:space="preserve"> </w:t>
            </w:r>
            <w:r w:rsidRPr="006B5309">
              <w:t>5</w:t>
            </w:r>
            <w:r w:rsidRPr="00F36CE4">
              <w:t xml:space="preserve"> пункта </w:t>
            </w:r>
            <w:r w:rsidR="0062390D">
              <w:t>36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jc w:val="both"/>
              <w:rPr>
                <w:sz w:val="20"/>
                <w:szCs w:val="20"/>
              </w:rPr>
            </w:pPr>
            <w:r w:rsidRPr="00D13CBB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9A1FC0" w:rsidRPr="00D13CBB" w:rsidTr="001C56CA">
        <w:tc>
          <w:tcPr>
            <w:tcW w:w="1951" w:type="dxa"/>
          </w:tcPr>
          <w:p w:rsidR="009A1FC0" w:rsidRPr="006B5309" w:rsidRDefault="009A1FC0" w:rsidP="0062390D">
            <w:pPr>
              <w:pStyle w:val="80"/>
              <w:spacing w:after="0"/>
              <w:jc w:val="center"/>
            </w:pPr>
            <w:r>
              <w:t>подпункт</w:t>
            </w:r>
            <w:r w:rsidRPr="00F36CE4">
              <w:t xml:space="preserve"> </w:t>
            </w:r>
            <w:r w:rsidRPr="006B5309">
              <w:t>6</w:t>
            </w:r>
            <w:r w:rsidRPr="00F36CE4">
              <w:t xml:space="preserve"> пункта</w:t>
            </w:r>
            <w:r w:rsidR="0062390D">
              <w:t xml:space="preserve"> 36</w:t>
            </w:r>
          </w:p>
        </w:tc>
        <w:tc>
          <w:tcPr>
            <w:tcW w:w="5083" w:type="dxa"/>
          </w:tcPr>
          <w:p w:rsidR="009A1FC0" w:rsidRPr="00D13CBB" w:rsidRDefault="009A1FC0" w:rsidP="001C56CA">
            <w:pPr>
              <w:pStyle w:val="ConsPlusNormal"/>
              <w:jc w:val="both"/>
              <w:rPr>
                <w:sz w:val="20"/>
              </w:rPr>
            </w:pPr>
            <w:r w:rsidRPr="00D13CBB">
              <w:rPr>
                <w:sz w:val="20"/>
              </w:rPr>
      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      </w:r>
          </w:p>
        </w:tc>
        <w:tc>
          <w:tcPr>
            <w:tcW w:w="2713" w:type="dxa"/>
          </w:tcPr>
          <w:p w:rsidR="009A1FC0" w:rsidRPr="00D13CBB" w:rsidRDefault="009A1FC0" w:rsidP="001C56CA">
            <w:pPr>
              <w:pStyle w:val="80"/>
              <w:spacing w:after="0"/>
              <w:jc w:val="both"/>
            </w:pPr>
            <w:r w:rsidRPr="00D13CBB">
              <w:t>Указываются основания такого вывода</w:t>
            </w:r>
          </w:p>
        </w:tc>
      </w:tr>
    </w:tbl>
    <w:p w:rsidR="009A1FC0" w:rsidRDefault="009A1FC0" w:rsidP="009A1FC0">
      <w:pPr>
        <w:pStyle w:val="80"/>
        <w:spacing w:after="0"/>
        <w:ind w:firstLine="709"/>
        <w:jc w:val="both"/>
      </w:pPr>
      <w:r>
        <w:t>Вы вправе повторно обратиться в орган, уполномоченный на предоставление услуги с заявлением                    о предоставлении услуги после устранения указанных нарушений.</w:t>
      </w:r>
    </w:p>
    <w:p w:rsidR="009A1FC0" w:rsidRDefault="009A1FC0" w:rsidP="009A1FC0">
      <w:pPr>
        <w:pStyle w:val="80"/>
        <w:spacing w:after="0"/>
        <w:ind w:firstLine="709"/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9A1FC0" w:rsidRDefault="009A1FC0" w:rsidP="009A1FC0">
      <w:pPr>
        <w:pStyle w:val="80"/>
        <w:tabs>
          <w:tab w:val="left" w:leader="underscore" w:pos="3490"/>
        </w:tabs>
        <w:spacing w:after="0" w:line="254" w:lineRule="auto"/>
      </w:pPr>
    </w:p>
    <w:tbl>
      <w:tblPr>
        <w:tblpPr w:leftFromText="180" w:rightFromText="180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</w:tblGrid>
      <w:tr w:rsidR="009A1FC0" w:rsidRPr="00404CC5" w:rsidTr="001C56CA">
        <w:trPr>
          <w:trHeight w:val="509"/>
        </w:trPr>
        <w:tc>
          <w:tcPr>
            <w:tcW w:w="2463" w:type="dxa"/>
            <w:vAlign w:val="center"/>
          </w:tcPr>
          <w:p w:rsidR="009A1FC0" w:rsidRPr="00404CC5" w:rsidRDefault="009A1FC0" w:rsidP="001C56CA">
            <w:pPr>
              <w:pStyle w:val="11"/>
              <w:jc w:val="center"/>
              <w:rPr>
                <w:sz w:val="22"/>
                <w:szCs w:val="22"/>
                <w:lang w:eastAsia="ru-RU"/>
              </w:rPr>
            </w:pPr>
            <w:r w:rsidRPr="00404CC5">
              <w:rPr>
                <w:sz w:val="22"/>
                <w:szCs w:val="22"/>
                <w:lang w:eastAsia="ru-RU"/>
              </w:rPr>
              <w:t>Сведения об электронной подписи</w:t>
            </w:r>
          </w:p>
        </w:tc>
      </w:tr>
    </w:tbl>
    <w:p w:rsidR="009A1FC0" w:rsidRPr="00770238" w:rsidRDefault="009A1FC0" w:rsidP="009A1FC0">
      <w:pPr>
        <w:pStyle w:val="80"/>
        <w:spacing w:after="0"/>
      </w:pPr>
    </w:p>
    <w:p w:rsidR="009A1FC0" w:rsidRPr="00770238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 w:rsidRPr="00770238">
        <w:t xml:space="preserve">Ф.И.О.______________________________,                                          </w:t>
      </w:r>
    </w:p>
    <w:p w:rsidR="009A1FC0" w:rsidRPr="00770238" w:rsidRDefault="009A1FC0" w:rsidP="009A1FC0">
      <w:pPr>
        <w:pStyle w:val="80"/>
        <w:tabs>
          <w:tab w:val="left" w:leader="underscore" w:pos="3490"/>
        </w:tabs>
        <w:spacing w:after="0" w:line="254" w:lineRule="auto"/>
      </w:pPr>
    </w:p>
    <w:p w:rsidR="009A1FC0" w:rsidRPr="00770238" w:rsidRDefault="009A1FC0" w:rsidP="009A1FC0">
      <w:pPr>
        <w:pStyle w:val="80"/>
        <w:tabs>
          <w:tab w:val="left" w:leader="underscore" w:pos="3490"/>
        </w:tabs>
        <w:spacing w:after="0" w:line="254" w:lineRule="auto"/>
      </w:pPr>
      <w:r w:rsidRPr="00770238">
        <w:t xml:space="preserve">Должность уполномоченного </w:t>
      </w:r>
    </w:p>
    <w:p w:rsidR="009A1FC0" w:rsidRPr="00BC3CD4" w:rsidRDefault="009A1FC0" w:rsidP="009A1FC0">
      <w:pPr>
        <w:pStyle w:val="80"/>
        <w:tabs>
          <w:tab w:val="left" w:leader="underscore" w:pos="3490"/>
        </w:tabs>
        <w:spacing w:after="0" w:line="254" w:lineRule="auto"/>
        <w:sectPr w:rsidR="009A1FC0" w:rsidRPr="00BC3CD4" w:rsidSect="001C56CA">
          <w:headerReference w:type="default" r:id="rId58"/>
          <w:footerReference w:type="default" r:id="rId5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70238">
        <w:t>должностного лица</w:t>
      </w:r>
      <w:r>
        <w:t>____________________</w:t>
      </w:r>
    </w:p>
    <w:p w:rsidR="009A1FC0" w:rsidRDefault="009A1FC0" w:rsidP="009A1FC0">
      <w:pPr>
        <w:pStyle w:val="ConsPlusNormal"/>
        <w:outlineLvl w:val="1"/>
      </w:pP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 xml:space="preserve">Приложение </w:t>
      </w:r>
      <w:r>
        <w:t xml:space="preserve"> 6</w:t>
      </w:r>
    </w:p>
    <w:p w:rsidR="009A1FC0" w:rsidRDefault="009A1FC0" w:rsidP="009A1FC0">
      <w:pPr>
        <w:widowControl w:val="0"/>
        <w:autoSpaceDE w:val="0"/>
        <w:autoSpaceDN w:val="0"/>
        <w:jc w:val="right"/>
        <w:rPr>
          <w:szCs w:val="20"/>
        </w:rPr>
      </w:pPr>
      <w:r>
        <w:rPr>
          <w:szCs w:val="20"/>
        </w:rPr>
        <w:t>к</w:t>
      </w:r>
      <w:r w:rsidRPr="0016416E">
        <w:rPr>
          <w:szCs w:val="20"/>
        </w:rPr>
        <w:t xml:space="preserve"> Административному регламенту</w:t>
      </w:r>
    </w:p>
    <w:p w:rsidR="009A1FC0" w:rsidRPr="00570356" w:rsidRDefault="009A1FC0" w:rsidP="009A1FC0">
      <w:pPr>
        <w:pStyle w:val="ConsPlusNormal"/>
        <w:jc w:val="right"/>
        <w:outlineLvl w:val="1"/>
      </w:pPr>
      <w:r w:rsidRPr="00570356">
        <w:t>предоставлени</w:t>
      </w:r>
      <w:r>
        <w:t>я</w:t>
      </w:r>
      <w:r w:rsidRPr="00570356">
        <w:t xml:space="preserve"> муниципальной услуги</w:t>
      </w:r>
    </w:p>
    <w:p w:rsidR="009A1FC0" w:rsidRDefault="009A1FC0" w:rsidP="009A1FC0">
      <w:pPr>
        <w:pStyle w:val="ConsPlusNormal"/>
        <w:jc w:val="right"/>
        <w:outlineLvl w:val="1"/>
      </w:pPr>
      <w:r w:rsidRPr="00BB06F7">
        <w:t>«</w:t>
      </w:r>
      <w:r w:rsidRPr="003027D2">
        <w:t xml:space="preserve">Предварительное согласование </w:t>
      </w:r>
    </w:p>
    <w:p w:rsidR="009A1FC0" w:rsidRPr="001D0FF5" w:rsidRDefault="009A1FC0" w:rsidP="009A1FC0">
      <w:pPr>
        <w:pStyle w:val="ConsPlusNormal"/>
        <w:jc w:val="right"/>
        <w:outlineLvl w:val="1"/>
      </w:pPr>
      <w:r w:rsidRPr="003027D2">
        <w:t xml:space="preserve">предоставления </w:t>
      </w:r>
      <w:r>
        <w:t>земельного участка</w:t>
      </w:r>
      <w:r w:rsidRPr="00BB06F7">
        <w:t>»</w:t>
      </w:r>
    </w:p>
    <w:p w:rsidR="009A1FC0" w:rsidRDefault="009A1FC0" w:rsidP="009A1FC0">
      <w:pPr>
        <w:pStyle w:val="11"/>
        <w:ind w:firstLine="0"/>
        <w:jc w:val="center"/>
        <w:rPr>
          <w:b/>
          <w:bCs/>
        </w:rPr>
      </w:pPr>
    </w:p>
    <w:p w:rsidR="009A1FC0" w:rsidRPr="00BC3CD4" w:rsidRDefault="009A1FC0" w:rsidP="009A1FC0">
      <w:pPr>
        <w:pStyle w:val="11"/>
        <w:ind w:firstLine="0"/>
        <w:jc w:val="center"/>
        <w:rPr>
          <w:b/>
          <w:bCs/>
          <w:sz w:val="25"/>
          <w:szCs w:val="25"/>
        </w:rPr>
      </w:pPr>
      <w:r w:rsidRPr="00BC3CD4">
        <w:rPr>
          <w:b/>
          <w:bCs/>
          <w:sz w:val="25"/>
          <w:szCs w:val="25"/>
        </w:rPr>
        <w:t xml:space="preserve">Состав, последовательность и сроки выполнения административных процедур (действий) </w:t>
      </w:r>
    </w:p>
    <w:p w:rsidR="009A1FC0" w:rsidRDefault="009A1FC0" w:rsidP="009A1FC0">
      <w:pPr>
        <w:pStyle w:val="11"/>
        <w:ind w:firstLine="0"/>
        <w:jc w:val="center"/>
        <w:rPr>
          <w:b/>
          <w:bCs/>
          <w:sz w:val="25"/>
          <w:szCs w:val="25"/>
        </w:rPr>
      </w:pPr>
      <w:r w:rsidRPr="00BC3CD4">
        <w:rPr>
          <w:b/>
          <w:bCs/>
          <w:sz w:val="25"/>
          <w:szCs w:val="25"/>
        </w:rPr>
        <w:t>при предоставлении муниципальной услуги</w:t>
      </w:r>
      <w:r w:rsidR="008104AE">
        <w:rPr>
          <w:b/>
          <w:bCs/>
          <w:sz w:val="25"/>
          <w:szCs w:val="25"/>
        </w:rPr>
        <w:t xml:space="preserve"> </w:t>
      </w:r>
    </w:p>
    <w:p w:rsidR="00E744E3" w:rsidRPr="00BC3CD4" w:rsidRDefault="00E744E3" w:rsidP="009A1FC0">
      <w:pPr>
        <w:pStyle w:val="11"/>
        <w:ind w:firstLine="0"/>
        <w:jc w:val="center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835"/>
        <w:gridCol w:w="1735"/>
        <w:gridCol w:w="2222"/>
        <w:gridCol w:w="1886"/>
        <w:gridCol w:w="1701"/>
        <w:gridCol w:w="2237"/>
      </w:tblGrid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222" w:type="dxa"/>
          </w:tcPr>
          <w:p w:rsidR="009A1FC0" w:rsidRPr="00BC3CD4" w:rsidRDefault="009A1FC0" w:rsidP="008E4400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7</w:t>
            </w:r>
          </w:p>
        </w:tc>
      </w:tr>
      <w:tr w:rsidR="009A1FC0" w:rsidRPr="00BC3CD4" w:rsidTr="001C56CA">
        <w:tc>
          <w:tcPr>
            <w:tcW w:w="14709" w:type="dxa"/>
            <w:gridSpan w:val="7"/>
          </w:tcPr>
          <w:p w:rsidR="001266A3" w:rsidRPr="001266A3" w:rsidRDefault="009A1FC0" w:rsidP="001266A3">
            <w:pPr>
              <w:pStyle w:val="11"/>
              <w:numPr>
                <w:ilvl w:val="3"/>
                <w:numId w:val="4"/>
              </w:numPr>
              <w:jc w:val="center"/>
              <w:rPr>
                <w:sz w:val="20"/>
                <w:szCs w:val="20"/>
                <w:lang w:eastAsia="ru-RU"/>
              </w:rPr>
            </w:pPr>
            <w:r w:rsidRPr="001266A3">
              <w:rPr>
                <w:sz w:val="20"/>
                <w:szCs w:val="20"/>
                <w:lang w:eastAsia="ru-RU"/>
              </w:rPr>
              <w:t>Проверка документов и регистрация заявления</w:t>
            </w:r>
          </w:p>
          <w:p w:rsidR="001266A3" w:rsidRPr="00BC3CD4" w:rsidRDefault="001266A3" w:rsidP="001266A3">
            <w:pPr>
              <w:pStyle w:val="11"/>
              <w:jc w:val="center"/>
              <w:rPr>
                <w:bCs/>
                <w:sz w:val="20"/>
                <w:szCs w:val="20"/>
              </w:rPr>
            </w:pPr>
          </w:p>
        </w:tc>
      </w:tr>
      <w:tr w:rsidR="00CB56D8" w:rsidRPr="00BC3CD4" w:rsidTr="001C56CA">
        <w:tc>
          <w:tcPr>
            <w:tcW w:w="2093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Поступление заявления                           и документов                 для предоставления муниципальной услуги                                  в Уполномоченный орган</w:t>
            </w:r>
          </w:p>
        </w:tc>
        <w:tc>
          <w:tcPr>
            <w:tcW w:w="28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Прием и проверка комплектности документов                                на наличие/отсутствие оснований для отказа                 в приеме документов, предусмотренных пунктом </w:t>
            </w:r>
            <w:r w:rsidRPr="00A344C4">
              <w:rPr>
                <w:color w:val="FF0000"/>
                <w:sz w:val="20"/>
                <w:szCs w:val="20"/>
                <w:lang w:eastAsia="ru-RU"/>
              </w:rPr>
              <w:t>30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7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орган, ответственный                  за предоставление муниципальной услуги</w:t>
            </w:r>
          </w:p>
        </w:tc>
        <w:tc>
          <w:tcPr>
            <w:tcW w:w="1886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регистрация заявления                             и документов                 в ГИС (присвоение номера                                 и датирование); назначение должностного лица, ответственного                  за предо</w:t>
            </w:r>
            <w:r>
              <w:rPr>
                <w:sz w:val="20"/>
                <w:szCs w:val="20"/>
                <w:lang w:eastAsia="ru-RU"/>
              </w:rPr>
              <w:t xml:space="preserve">ставление муниципальной услуги, </w:t>
            </w:r>
            <w:r w:rsidRPr="00BC3CD4">
              <w:rPr>
                <w:sz w:val="20"/>
                <w:szCs w:val="20"/>
                <w:lang w:eastAsia="ru-RU"/>
              </w:rPr>
              <w:t>и передача ему документов</w:t>
            </w:r>
          </w:p>
        </w:tc>
      </w:tr>
      <w:tr w:rsidR="00CB56D8" w:rsidRPr="00BC3CD4" w:rsidTr="001C56CA">
        <w:tc>
          <w:tcPr>
            <w:tcW w:w="2093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В случае выявления оснований для отказа                в приеме документов, направление заявителю               в электронной форме                 в личный кабинет                    на ЕПГУ решения                     об отказе в приеме документов, необходимых </w:t>
            </w: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BC3CD4">
              <w:rPr>
                <w:sz w:val="20"/>
                <w:szCs w:val="20"/>
                <w:lang w:eastAsia="ru-RU"/>
              </w:rPr>
              <w:t>для предоставления муниципальной услуги</w:t>
            </w:r>
          </w:p>
        </w:tc>
        <w:tc>
          <w:tcPr>
            <w:tcW w:w="17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6D8" w:rsidRPr="00BC3CD4" w:rsidTr="001C56CA">
        <w:tc>
          <w:tcPr>
            <w:tcW w:w="2093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В случае непредставления                в течение указанного срока необходимых документов (сведений из документов),                          не исправления выявленных нарушений, формирование                            и направление заявителю                 в электронной форме                  в личный кабинет                    на ЕПГУ уведомления               об отказе в приеме документов, необходимых                          для предоставления муниципальной услуги,              с указанием причин отказа</w:t>
            </w:r>
          </w:p>
        </w:tc>
        <w:tc>
          <w:tcPr>
            <w:tcW w:w="17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6D8" w:rsidRPr="00BC3CD4" w:rsidTr="001C56CA">
        <w:tc>
          <w:tcPr>
            <w:tcW w:w="2093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В случае отсутствия оснований для отказа                       в приеме документов, предусмотренных пунктом </w:t>
            </w:r>
            <w:r w:rsidRPr="00A344C4">
              <w:rPr>
                <w:color w:val="FF0000"/>
                <w:sz w:val="20"/>
                <w:szCs w:val="20"/>
                <w:lang w:eastAsia="ru-RU"/>
              </w:rPr>
              <w:t>30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 Уполномоченного органа, ответственное                   за регистрацию корреспонденции</w:t>
            </w:r>
          </w:p>
        </w:tc>
        <w:tc>
          <w:tcPr>
            <w:tcW w:w="1886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6D8" w:rsidRPr="00BC3CD4" w:rsidTr="001C56CA">
        <w:tc>
          <w:tcPr>
            <w:tcW w:w="2093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Проверка заявления                   и документов, представленных                       для получения муниципальной услуги</w:t>
            </w:r>
          </w:p>
        </w:tc>
        <w:tc>
          <w:tcPr>
            <w:tcW w:w="17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</w:tcPr>
          <w:p w:rsidR="00CB56D8" w:rsidRPr="00BC3CD4" w:rsidRDefault="00CB56D8" w:rsidP="00CB56D8">
            <w:pPr>
              <w:pStyle w:val="afa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</w:t>
            </w:r>
          </w:p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Уполномоченного органа, ответственное                   за предоставление муниципальной услуги</w:t>
            </w:r>
          </w:p>
        </w:tc>
        <w:tc>
          <w:tcPr>
            <w:tcW w:w="1886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Направленное заявителю электронное сообщение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C3CD4">
              <w:rPr>
                <w:sz w:val="20"/>
                <w:szCs w:val="20"/>
                <w:lang w:eastAsia="ru-RU"/>
              </w:rPr>
              <w:t>о приеме заявления                            к рассмотрению либо отказа в приеме заявления                            к расс</w:t>
            </w:r>
            <w:r>
              <w:rPr>
                <w:sz w:val="20"/>
                <w:szCs w:val="20"/>
                <w:lang w:eastAsia="ru-RU"/>
              </w:rPr>
              <w:t xml:space="preserve">мотрению согласно  Приложению </w:t>
            </w:r>
            <w:r w:rsidRPr="00BC3CD4">
              <w:rPr>
                <w:sz w:val="20"/>
                <w:szCs w:val="20"/>
                <w:lang w:eastAsia="ru-RU"/>
              </w:rPr>
              <w:t>3                                          к Административному регламенту</w:t>
            </w:r>
          </w:p>
        </w:tc>
      </w:tr>
      <w:tr w:rsidR="00CB56D8" w:rsidRPr="00BC3CD4" w:rsidTr="001C56CA">
        <w:tc>
          <w:tcPr>
            <w:tcW w:w="2093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Направление заявителю электронного сообщения</w:t>
            </w:r>
            <w:r>
              <w:rPr>
                <w:sz w:val="20"/>
                <w:szCs w:val="20"/>
                <w:lang w:eastAsia="ru-RU"/>
              </w:rPr>
              <w:t xml:space="preserve">                 </w:t>
            </w:r>
            <w:r w:rsidRPr="00BC3CD4">
              <w:rPr>
                <w:sz w:val="20"/>
                <w:szCs w:val="20"/>
                <w:lang w:eastAsia="ru-RU"/>
              </w:rPr>
              <w:t xml:space="preserve"> о приеме заявления                    к рассмотрению либо отказа </w:t>
            </w:r>
            <w:r>
              <w:rPr>
                <w:sz w:val="20"/>
                <w:szCs w:val="20"/>
                <w:lang w:eastAsia="ru-RU"/>
              </w:rPr>
              <w:t xml:space="preserve">                 </w:t>
            </w:r>
            <w:r w:rsidRPr="00BC3CD4">
              <w:rPr>
                <w:sz w:val="20"/>
                <w:szCs w:val="20"/>
                <w:lang w:eastAsia="ru-RU"/>
              </w:rPr>
              <w:t>в приеме заявления                          к рассмотрению                              с обоснованием отказа</w:t>
            </w:r>
          </w:p>
        </w:tc>
        <w:tc>
          <w:tcPr>
            <w:tcW w:w="1735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наличие/отсутствие оснований для отказа в приеме документов, предусмотренных пунктом </w:t>
            </w:r>
            <w:r>
              <w:rPr>
                <w:sz w:val="20"/>
                <w:szCs w:val="20"/>
                <w:lang w:eastAsia="ru-RU"/>
              </w:rPr>
              <w:t>30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237" w:type="dxa"/>
          </w:tcPr>
          <w:p w:rsidR="00CB56D8" w:rsidRPr="00BC3CD4" w:rsidRDefault="00CB56D8" w:rsidP="00CB56D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1FC0" w:rsidRPr="00BC3CD4" w:rsidTr="001C56CA">
        <w:tc>
          <w:tcPr>
            <w:tcW w:w="14709" w:type="dxa"/>
            <w:gridSpan w:val="7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2. Получение сведений посредством СМЭВ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7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ответственному              за предоставление муниципальной услуги</w:t>
            </w:r>
          </w:p>
        </w:tc>
        <w:tc>
          <w:tcPr>
            <w:tcW w:w="2835" w:type="dxa"/>
          </w:tcPr>
          <w:p w:rsidR="009A1FC0" w:rsidRPr="00BC3CD4" w:rsidRDefault="009A1FC0" w:rsidP="00A23C6B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направление межведомственных запросов в органы и организации, указанные в пункте </w:t>
            </w:r>
            <w:r w:rsidR="00A23C6B" w:rsidRPr="00D65EB8">
              <w:rPr>
                <w:color w:val="FF0000"/>
                <w:sz w:val="20"/>
                <w:szCs w:val="20"/>
                <w:lang w:eastAsia="ru-RU"/>
              </w:rPr>
              <w:t>16</w:t>
            </w:r>
            <w:r w:rsidRPr="00D65EB8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C3CD4">
              <w:rPr>
                <w:sz w:val="20"/>
                <w:szCs w:val="20"/>
                <w:lang w:eastAsia="ru-RU"/>
              </w:rPr>
              <w:t>Административного регламента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в день регистрации заявления                и документов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 Уполномоченного органа, ответственное                    за предоставление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 / СМЭВ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отсутствие документов, необходимых для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предоставления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 услуги, находящихся                   в распоряжении государственных органов (организаций)</w:t>
            </w:r>
          </w:p>
        </w:tc>
        <w:tc>
          <w:tcPr>
            <w:tcW w:w="2237" w:type="dxa"/>
          </w:tcPr>
          <w:p w:rsidR="009A1FC0" w:rsidRPr="00BC3CD4" w:rsidRDefault="009A1FC0" w:rsidP="00B05757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8104AE" w:rsidRPr="00A344C4">
              <w:rPr>
                <w:color w:val="FF0000"/>
                <w:sz w:val="20"/>
                <w:szCs w:val="20"/>
                <w:lang w:eastAsia="ru-RU"/>
              </w:rPr>
              <w:t>2</w:t>
            </w:r>
            <w:r w:rsidR="00B05757" w:rsidRPr="00A344C4">
              <w:rPr>
                <w:color w:val="FF0000"/>
                <w:sz w:val="20"/>
                <w:szCs w:val="20"/>
                <w:lang w:eastAsia="ru-RU"/>
              </w:rPr>
              <w:t>6</w:t>
            </w:r>
            <w:r w:rsidRPr="00A344C4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C3CD4">
              <w:rPr>
                <w:sz w:val="20"/>
                <w:szCs w:val="20"/>
                <w:lang w:eastAsia="ru-RU"/>
              </w:rPr>
              <w:t>Административного регламента, в том числе                                      с использованием СМЭВ</w:t>
            </w:r>
          </w:p>
        </w:tc>
      </w:tr>
      <w:tr w:rsidR="009A1FC0" w:rsidRPr="00BC3CD4" w:rsidTr="001C56CA">
        <w:trPr>
          <w:trHeight w:val="552"/>
        </w:trPr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получение ответов                    на межведомственные запросы, формирование полного комплекта документов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от 3 до 5 рабочих дней со дня направления межведомственного запроса               в орган или организацию, предоставляющие документ             и информацию, если иные сроки                               не предусмотрены законодательством РФ                        и субъекта РФ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 Уполномоченного органа, ответственное                  за предоставление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 / СМЭВ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получение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документов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(сведений),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необходимых для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предоставления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услуги</w:t>
            </w:r>
          </w:p>
        </w:tc>
      </w:tr>
      <w:tr w:rsidR="009A1FC0" w:rsidRPr="00BC3CD4" w:rsidTr="001C56CA">
        <w:tc>
          <w:tcPr>
            <w:tcW w:w="14709" w:type="dxa"/>
            <w:gridSpan w:val="7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3. Рассмотрение документов и сведений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7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ответственному                 за предоставление муниципальной услуги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Проведение </w:t>
            </w:r>
            <w:r w:rsidR="00D65EB8">
              <w:rPr>
                <w:sz w:val="20"/>
                <w:szCs w:val="20"/>
                <w:lang w:eastAsia="ru-RU"/>
              </w:rPr>
              <w:t xml:space="preserve">анализа </w:t>
            </w:r>
            <w:r w:rsidRPr="00BC3CD4">
              <w:rPr>
                <w:sz w:val="20"/>
                <w:szCs w:val="20"/>
                <w:lang w:eastAsia="ru-RU"/>
              </w:rPr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В день получения межведомственных запросов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Уполномоченного органа, ответственное                за предоставление 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</w:tcPr>
          <w:p w:rsidR="009A1FC0" w:rsidRPr="00D65EB8" w:rsidRDefault="009A1FC0" w:rsidP="001C56CA">
            <w:pPr>
              <w:pStyle w:val="afa"/>
              <w:ind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основания отказа в предоставлении муниципальной услуги, предусмотренные пунктом </w:t>
            </w:r>
            <w:r w:rsidR="00B05757" w:rsidRPr="00D65EB8">
              <w:rPr>
                <w:color w:val="FF0000"/>
                <w:sz w:val="20"/>
                <w:szCs w:val="20"/>
                <w:lang w:eastAsia="ru-RU"/>
              </w:rPr>
              <w:t>35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Административного регламента</w:t>
            </w:r>
          </w:p>
        </w:tc>
        <w:tc>
          <w:tcPr>
            <w:tcW w:w="2237" w:type="dxa"/>
          </w:tcPr>
          <w:p w:rsidR="009A1FC0" w:rsidRPr="00BC3CD4" w:rsidRDefault="009A1FC0" w:rsidP="00D65EB8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Проект результата предоставления услуги, согласно приложени</w:t>
            </w:r>
            <w:r w:rsidR="002223D6">
              <w:rPr>
                <w:sz w:val="20"/>
                <w:szCs w:val="20"/>
                <w:lang w:eastAsia="ru-RU"/>
              </w:rPr>
              <w:t>й</w:t>
            </w:r>
            <w:r w:rsidRPr="00BC3CD4">
              <w:rPr>
                <w:sz w:val="20"/>
                <w:szCs w:val="20"/>
                <w:lang w:eastAsia="ru-RU"/>
              </w:rPr>
              <w:t xml:space="preserve"> 4, 5 к Административному регламенту</w:t>
            </w:r>
          </w:p>
        </w:tc>
      </w:tr>
      <w:tr w:rsidR="009A1FC0" w:rsidRPr="00BC3CD4" w:rsidTr="001C56CA">
        <w:tc>
          <w:tcPr>
            <w:tcW w:w="14709" w:type="dxa"/>
            <w:gridSpan w:val="7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4. Принятие решения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7</w:t>
            </w:r>
          </w:p>
        </w:tc>
      </w:tr>
      <w:tr w:rsidR="009A1FC0" w:rsidRPr="00BC3CD4" w:rsidTr="001C56CA">
        <w:tc>
          <w:tcPr>
            <w:tcW w:w="2093" w:type="dxa"/>
            <w:vMerge w:val="restart"/>
          </w:tcPr>
          <w:p w:rsidR="009A1FC0" w:rsidRPr="00BC3CD4" w:rsidRDefault="009A1FC0" w:rsidP="002223D6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Проект результата предоставления услуги, </w:t>
            </w:r>
            <w:r w:rsidR="002223D6">
              <w:rPr>
                <w:sz w:val="20"/>
                <w:szCs w:val="20"/>
                <w:lang w:eastAsia="ru-RU"/>
              </w:rPr>
              <w:t>согласно приложений</w:t>
            </w:r>
            <w:r w:rsidRPr="00BC3CD4">
              <w:rPr>
                <w:sz w:val="20"/>
                <w:szCs w:val="20"/>
                <w:lang w:eastAsia="ru-RU"/>
              </w:rPr>
              <w:t xml:space="preserve">  4, 5  к Административному регламенту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Принятие решения                     о предоставлении муниципальной услуги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C3CD4">
              <w:rPr>
                <w:sz w:val="20"/>
                <w:szCs w:val="20"/>
                <w:lang w:eastAsia="ru-RU"/>
              </w:rPr>
              <w:t xml:space="preserve"> или об отказе в предоставлении услуги</w:t>
            </w:r>
          </w:p>
        </w:tc>
        <w:tc>
          <w:tcPr>
            <w:tcW w:w="1735" w:type="dxa"/>
            <w:vMerge w:val="restart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от 10 до 12 рабочих дней</w:t>
            </w:r>
            <w:r w:rsidR="009067D5">
              <w:rPr>
                <w:sz w:val="20"/>
                <w:szCs w:val="20"/>
                <w:lang w:eastAsia="ru-RU"/>
              </w:rPr>
              <w:t xml:space="preserve"> / в соответствии со ст. 39.18 ЗК РФ</w:t>
            </w:r>
          </w:p>
        </w:tc>
        <w:tc>
          <w:tcPr>
            <w:tcW w:w="2222" w:type="dxa"/>
            <w:vMerge w:val="restart"/>
          </w:tcPr>
          <w:p w:rsidR="00D65EB8" w:rsidRPr="00BC3CD4" w:rsidRDefault="00D65EB8" w:rsidP="00D65EB8">
            <w:pPr>
              <w:pStyle w:val="afa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Уполномоченного органа, ответственное                   за предоставление муниципальной услуги;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Руководитель Уполномоченного органа или иное уполномоченное                им лицо</w:t>
            </w:r>
          </w:p>
        </w:tc>
        <w:tc>
          <w:tcPr>
            <w:tcW w:w="1886" w:type="dxa"/>
            <w:vMerge w:val="restart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  <w:vMerge w:val="restart"/>
          </w:tcPr>
          <w:p w:rsidR="009A1FC0" w:rsidRPr="00BC3CD4" w:rsidRDefault="009A1FC0" w:rsidP="001C56CA">
            <w:pPr>
              <w:pStyle w:val="afa"/>
              <w:tabs>
                <w:tab w:val="left" w:pos="1046"/>
                <w:tab w:val="left" w:pos="1646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Результат предоставления муниципальной услуги по форме,</w:t>
            </w:r>
          </w:p>
          <w:p w:rsidR="009A1FC0" w:rsidRPr="00BC3CD4" w:rsidRDefault="009A1FC0" w:rsidP="002223D6">
            <w:pPr>
              <w:pStyle w:val="afa"/>
              <w:tabs>
                <w:tab w:val="left" w:pos="2179"/>
              </w:tabs>
              <w:ind w:left="-108"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приведенной                          в приложени</w:t>
            </w:r>
            <w:r w:rsidR="002223D6">
              <w:rPr>
                <w:sz w:val="20"/>
                <w:szCs w:val="20"/>
                <w:lang w:eastAsia="ru-RU"/>
              </w:rPr>
              <w:t>ях</w:t>
            </w:r>
            <w:r w:rsidRPr="00BC3CD4">
              <w:rPr>
                <w:sz w:val="20"/>
                <w:szCs w:val="20"/>
                <w:lang w:eastAsia="ru-RU"/>
              </w:rPr>
              <w:t xml:space="preserve"> </w:t>
            </w:r>
            <w:r w:rsidR="002223D6">
              <w:rPr>
                <w:sz w:val="20"/>
                <w:szCs w:val="20"/>
                <w:lang w:eastAsia="ru-RU"/>
              </w:rPr>
              <w:t xml:space="preserve"> 4,</w:t>
            </w:r>
            <w:r w:rsidRPr="00BC3CD4">
              <w:rPr>
                <w:sz w:val="20"/>
                <w:szCs w:val="20"/>
                <w:lang w:eastAsia="ru-RU"/>
              </w:rPr>
              <w:t xml:space="preserve"> 5 к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9A1FC0" w:rsidRPr="00BC3CD4" w:rsidTr="001C56CA">
        <w:tc>
          <w:tcPr>
            <w:tcW w:w="2093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Формирование решения                     о предоставлении муниципальной услуги               или об отказе                              в предоставлении муниципальной услуги</w:t>
            </w:r>
          </w:p>
        </w:tc>
        <w:tc>
          <w:tcPr>
            <w:tcW w:w="1735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1FC0" w:rsidRPr="00BC3CD4" w:rsidTr="001C56CA">
        <w:tc>
          <w:tcPr>
            <w:tcW w:w="14709" w:type="dxa"/>
            <w:gridSpan w:val="7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5. Выдача результата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7</w:t>
            </w:r>
          </w:p>
        </w:tc>
      </w:tr>
      <w:tr w:rsidR="009A1FC0" w:rsidRPr="00BC3CD4" w:rsidTr="001C56CA">
        <w:tc>
          <w:tcPr>
            <w:tcW w:w="2093" w:type="dxa"/>
            <w:vMerge w:val="restart"/>
          </w:tcPr>
          <w:p w:rsidR="009A1FC0" w:rsidRPr="00BC3CD4" w:rsidRDefault="009A1FC0" w:rsidP="00101343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формирование                     и регистрация результата муниципальной услуги, указанного                в пункте </w:t>
            </w:r>
            <w:r w:rsidR="00101343">
              <w:rPr>
                <w:sz w:val="20"/>
                <w:szCs w:val="20"/>
                <w:lang w:eastAsia="ru-RU"/>
              </w:rPr>
              <w:t>18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после окончания процедуры принятия решения                    (в общий срок предоставления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 услуги                       не включается)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 Уполномоченного органа, ответственное                   за предоставление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Внесение сведений                о конечном результате предоставления муниципальной услуги</w:t>
            </w:r>
          </w:p>
        </w:tc>
      </w:tr>
      <w:tr w:rsidR="009A1FC0" w:rsidRPr="00BC3CD4" w:rsidTr="001C56CA">
        <w:tc>
          <w:tcPr>
            <w:tcW w:w="2093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FC0" w:rsidRPr="00BC3CD4" w:rsidRDefault="009A1FC0" w:rsidP="00101343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Направление в МФЦ результата муниципальной услуги, указанного в пункте </w:t>
            </w:r>
            <w:r w:rsidR="00101343">
              <w:rPr>
                <w:sz w:val="20"/>
                <w:szCs w:val="20"/>
                <w:lang w:eastAsia="ru-RU"/>
              </w:rPr>
              <w:t>18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в сроки, установленные соглашением               о взаимодействии между Уполномоченным органом                  и МФЦ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 Уполномоченного органа, ответственное                    за предоставление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Уполномоченный орган / АИС</w:t>
            </w:r>
          </w:p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МФЦ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Указание заявителем                       в Запросе способа выдачи результата муниципальной услуги                      в МФЦ,                       а также подача Запроса через МФЦ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3CD4">
              <w:rPr>
                <w:sz w:val="20"/>
                <w:szCs w:val="20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                   о выдаче результата муниципальной услуги</w:t>
            </w:r>
          </w:p>
        </w:tc>
      </w:tr>
      <w:tr w:rsidR="009A1FC0" w:rsidRPr="00BC3CD4" w:rsidTr="001C56CA">
        <w:trPr>
          <w:trHeight w:val="1754"/>
        </w:trPr>
        <w:tc>
          <w:tcPr>
            <w:tcW w:w="2093" w:type="dxa"/>
            <w:vMerge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Направление заявителю результата предоставления муниципальной услуги                 в личный кабинет на ЕПГУ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Уполномоченного органа, ответственное                   за предоставление 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9A1FC0" w:rsidRPr="00BC3CD4" w:rsidTr="001C56CA">
        <w:tc>
          <w:tcPr>
            <w:tcW w:w="14709" w:type="dxa"/>
            <w:gridSpan w:val="7"/>
          </w:tcPr>
          <w:p w:rsidR="009A1FC0" w:rsidRPr="00BC3CD4" w:rsidRDefault="009A1FC0" w:rsidP="001C56CA">
            <w:pPr>
              <w:pStyle w:val="afa"/>
              <w:ind w:left="-142"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37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bCs/>
                <w:sz w:val="20"/>
                <w:szCs w:val="20"/>
              </w:rPr>
            </w:pPr>
            <w:r w:rsidRPr="00BC3CD4">
              <w:rPr>
                <w:bCs/>
                <w:sz w:val="20"/>
                <w:szCs w:val="20"/>
              </w:rPr>
              <w:t>7</w:t>
            </w:r>
          </w:p>
        </w:tc>
      </w:tr>
      <w:tr w:rsidR="009A1FC0" w:rsidRPr="00BC3CD4" w:rsidTr="001C56CA">
        <w:tc>
          <w:tcPr>
            <w:tcW w:w="2093" w:type="dxa"/>
          </w:tcPr>
          <w:p w:rsidR="009A1FC0" w:rsidRPr="00BC3CD4" w:rsidRDefault="009A1FC0" w:rsidP="00101343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Формирование                   и регистрация результата муниципальной услуги, указанного                в пункте </w:t>
            </w:r>
            <w:r w:rsidR="00101343">
              <w:rPr>
                <w:sz w:val="20"/>
                <w:szCs w:val="20"/>
                <w:lang w:eastAsia="ru-RU"/>
              </w:rPr>
              <w:t>18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835" w:type="dxa"/>
          </w:tcPr>
          <w:p w:rsidR="009A1FC0" w:rsidRPr="00BC3CD4" w:rsidRDefault="009A1FC0" w:rsidP="00101343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Внесение сведений                       о результате предоставления муниципальной услуги, указанном в пункте </w:t>
            </w:r>
            <w:r w:rsidR="00101343">
              <w:rPr>
                <w:sz w:val="20"/>
                <w:szCs w:val="20"/>
                <w:lang w:eastAsia="ru-RU"/>
              </w:rPr>
              <w:t>18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1735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222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должностное лицо</w:t>
            </w:r>
          </w:p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Уполномоченного органа, ответственное                      за предоставление муниципальной услуги</w:t>
            </w:r>
          </w:p>
        </w:tc>
        <w:tc>
          <w:tcPr>
            <w:tcW w:w="1886" w:type="dxa"/>
          </w:tcPr>
          <w:p w:rsidR="009A1FC0" w:rsidRPr="00BC3CD4" w:rsidRDefault="009A1FC0" w:rsidP="001C56CA">
            <w:pPr>
              <w:pStyle w:val="afa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01" w:type="dxa"/>
          </w:tcPr>
          <w:p w:rsidR="009A1FC0" w:rsidRPr="00BC3CD4" w:rsidRDefault="009A1FC0" w:rsidP="001C56CA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237" w:type="dxa"/>
          </w:tcPr>
          <w:p w:rsidR="009A1FC0" w:rsidRPr="00BC3CD4" w:rsidRDefault="009A1FC0" w:rsidP="00101343">
            <w:pPr>
              <w:pStyle w:val="11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C3CD4">
              <w:rPr>
                <w:sz w:val="20"/>
                <w:szCs w:val="20"/>
                <w:lang w:eastAsia="ru-RU"/>
              </w:rPr>
              <w:t xml:space="preserve">Результат предоставления муниципальной услуги, указанный                  в пункте </w:t>
            </w:r>
            <w:r w:rsidR="00101343">
              <w:rPr>
                <w:sz w:val="20"/>
                <w:szCs w:val="20"/>
                <w:lang w:eastAsia="ru-RU"/>
              </w:rPr>
              <w:t>18</w:t>
            </w:r>
            <w:r w:rsidRPr="00BC3CD4">
              <w:rPr>
                <w:sz w:val="20"/>
                <w:szCs w:val="20"/>
                <w:lang w:eastAsia="ru-RU"/>
              </w:rPr>
              <w:t xml:space="preserve"> Административного регламента внесен </w:t>
            </w:r>
            <w:r>
              <w:rPr>
                <w:sz w:val="20"/>
                <w:szCs w:val="20"/>
                <w:lang w:eastAsia="ru-RU"/>
              </w:rPr>
              <w:t xml:space="preserve">                    </w:t>
            </w:r>
            <w:r w:rsidRPr="00BC3CD4">
              <w:rPr>
                <w:sz w:val="20"/>
                <w:szCs w:val="20"/>
                <w:lang w:eastAsia="ru-RU"/>
              </w:rPr>
              <w:t>в реестр</w:t>
            </w:r>
          </w:p>
        </w:tc>
      </w:tr>
    </w:tbl>
    <w:p w:rsidR="009A1FC0" w:rsidRDefault="009A1FC0" w:rsidP="009A1FC0">
      <w:pPr>
        <w:pStyle w:val="11"/>
        <w:ind w:firstLine="0"/>
        <w:jc w:val="center"/>
        <w:rPr>
          <w:b/>
          <w:bCs/>
          <w:sz w:val="26"/>
          <w:szCs w:val="26"/>
        </w:rPr>
      </w:pPr>
    </w:p>
    <w:p w:rsidR="009A1FC0" w:rsidRDefault="009A1FC0" w:rsidP="009A1FC0">
      <w:pPr>
        <w:pStyle w:val="11"/>
        <w:ind w:firstLine="0"/>
        <w:jc w:val="center"/>
        <w:rPr>
          <w:b/>
          <w:bCs/>
          <w:sz w:val="26"/>
          <w:szCs w:val="26"/>
        </w:rPr>
      </w:pPr>
    </w:p>
    <w:sectPr w:rsidR="009A1FC0" w:rsidSect="00B4519E">
      <w:headerReference w:type="default" r:id="rId60"/>
      <w:headerReference w:type="first" r:id="rId61"/>
      <w:pgSz w:w="16838" w:h="11906" w:orient="landscape"/>
      <w:pgMar w:top="567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C4" w:rsidRDefault="00A344C4" w:rsidP="003D7AE1">
      <w:r>
        <w:separator/>
      </w:r>
    </w:p>
  </w:endnote>
  <w:endnote w:type="continuationSeparator" w:id="1">
    <w:p w:rsidR="00A344C4" w:rsidRDefault="00A344C4" w:rsidP="003D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C4" w:rsidRDefault="00A344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C4" w:rsidRDefault="00A344C4" w:rsidP="003D7AE1">
      <w:r>
        <w:separator/>
      </w:r>
    </w:p>
  </w:footnote>
  <w:footnote w:type="continuationSeparator" w:id="1">
    <w:p w:rsidR="00A344C4" w:rsidRDefault="00A344C4" w:rsidP="003D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C4" w:rsidRPr="007E4C4E" w:rsidRDefault="008455A3">
    <w:pPr>
      <w:pStyle w:val="a5"/>
      <w:jc w:val="center"/>
      <w:rPr>
        <w:sz w:val="28"/>
        <w:szCs w:val="28"/>
      </w:rPr>
    </w:pPr>
    <w:r w:rsidRPr="007E4C4E">
      <w:rPr>
        <w:sz w:val="28"/>
        <w:szCs w:val="28"/>
      </w:rPr>
      <w:fldChar w:fldCharType="begin"/>
    </w:r>
    <w:r w:rsidR="00A344C4" w:rsidRPr="007E4C4E">
      <w:rPr>
        <w:sz w:val="28"/>
        <w:szCs w:val="28"/>
      </w:rPr>
      <w:instrText xml:space="preserve"> PAGE   \* MERGEFORMAT </w:instrText>
    </w:r>
    <w:r w:rsidRPr="007E4C4E">
      <w:rPr>
        <w:sz w:val="28"/>
        <w:szCs w:val="28"/>
      </w:rPr>
      <w:fldChar w:fldCharType="separate"/>
    </w:r>
    <w:r w:rsidR="009067D5">
      <w:rPr>
        <w:noProof/>
        <w:sz w:val="28"/>
        <w:szCs w:val="28"/>
      </w:rPr>
      <w:t>1</w:t>
    </w:r>
    <w:r w:rsidRPr="007E4C4E">
      <w:rPr>
        <w:sz w:val="28"/>
        <w:szCs w:val="28"/>
      </w:rPr>
      <w:fldChar w:fldCharType="end"/>
    </w:r>
  </w:p>
  <w:p w:rsidR="00A344C4" w:rsidRPr="00601911" w:rsidRDefault="00A344C4" w:rsidP="001C56CA">
    <w:pPr>
      <w:spacing w:line="1" w:lineRule="exact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486751"/>
      <w:docPartObj>
        <w:docPartGallery w:val="Page Numbers (Top of Page)"/>
        <w:docPartUnique/>
      </w:docPartObj>
    </w:sdtPr>
    <w:sdtContent>
      <w:p w:rsidR="00A344C4" w:rsidRDefault="008455A3" w:rsidP="000B7C12">
        <w:pPr>
          <w:pStyle w:val="a5"/>
          <w:jc w:val="center"/>
        </w:pPr>
        <w:fldSimple w:instr=" PAGE   \* MERGEFORMAT ">
          <w:r w:rsidR="009067D5">
            <w:rPr>
              <w:noProof/>
            </w:rPr>
            <w:t>50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C4" w:rsidRDefault="00A344C4">
    <w:pPr>
      <w:pStyle w:val="a5"/>
      <w:jc w:val="center"/>
    </w:pPr>
  </w:p>
  <w:p w:rsidR="00A344C4" w:rsidRDefault="00A344C4" w:rsidP="00FD0AB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66"/>
    <w:multiLevelType w:val="multilevel"/>
    <w:tmpl w:val="00A91166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2A4BA2"/>
    <w:multiLevelType w:val="hybridMultilevel"/>
    <w:tmpl w:val="8B3603D2"/>
    <w:lvl w:ilvl="0" w:tplc="E3F26C9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7B967CE"/>
    <w:multiLevelType w:val="hybridMultilevel"/>
    <w:tmpl w:val="78FCE9A2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66DA"/>
    <w:multiLevelType w:val="multilevel"/>
    <w:tmpl w:val="0C1E5B4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3934A0"/>
    <w:multiLevelType w:val="hybridMultilevel"/>
    <w:tmpl w:val="B40E04DA"/>
    <w:lvl w:ilvl="0" w:tplc="AAF86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3D4019"/>
    <w:multiLevelType w:val="hybridMultilevel"/>
    <w:tmpl w:val="1A047A16"/>
    <w:lvl w:ilvl="0" w:tplc="041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004E3"/>
    <w:multiLevelType w:val="multilevel"/>
    <w:tmpl w:val="3A7E73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CF54E8"/>
    <w:multiLevelType w:val="hybridMultilevel"/>
    <w:tmpl w:val="91B68398"/>
    <w:lvl w:ilvl="0" w:tplc="EF1813F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6077BB"/>
    <w:multiLevelType w:val="multilevel"/>
    <w:tmpl w:val="14E27B3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2D0CAB"/>
    <w:multiLevelType w:val="multilevel"/>
    <w:tmpl w:val="50EAB57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19197A99"/>
    <w:multiLevelType w:val="multilevel"/>
    <w:tmpl w:val="10562DD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1">
    <w:nsid w:val="19324212"/>
    <w:multiLevelType w:val="hybridMultilevel"/>
    <w:tmpl w:val="6896CDD8"/>
    <w:lvl w:ilvl="0" w:tplc="9568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55D55"/>
    <w:multiLevelType w:val="hybridMultilevel"/>
    <w:tmpl w:val="884405A2"/>
    <w:lvl w:ilvl="0" w:tplc="838E87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5E57B3E"/>
    <w:multiLevelType w:val="multilevel"/>
    <w:tmpl w:val="8F3A474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25EB5A59"/>
    <w:multiLevelType w:val="hybridMultilevel"/>
    <w:tmpl w:val="4D22A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F10F4B6">
      <w:start w:val="1"/>
      <w:numFmt w:val="decimal"/>
      <w:lvlText w:val="%4)"/>
      <w:lvlJc w:val="left"/>
      <w:pPr>
        <w:ind w:left="3588" w:hanging="1068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0E39"/>
    <w:multiLevelType w:val="multilevel"/>
    <w:tmpl w:val="C5E2F1F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A928AF"/>
    <w:multiLevelType w:val="hybridMultilevel"/>
    <w:tmpl w:val="D9E48736"/>
    <w:lvl w:ilvl="0" w:tplc="EA1E4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8CC523D"/>
    <w:multiLevelType w:val="hybridMultilevel"/>
    <w:tmpl w:val="60E0EC92"/>
    <w:lvl w:ilvl="0" w:tplc="468AB174">
      <w:start w:val="6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8F16A99"/>
    <w:multiLevelType w:val="multilevel"/>
    <w:tmpl w:val="28F16A9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0F6484"/>
    <w:multiLevelType w:val="multilevel"/>
    <w:tmpl w:val="D8A4A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2AFB172D"/>
    <w:multiLevelType w:val="hybridMultilevel"/>
    <w:tmpl w:val="6FF6A10E"/>
    <w:lvl w:ilvl="0" w:tplc="622467D2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F62E2F"/>
    <w:multiLevelType w:val="hybridMultilevel"/>
    <w:tmpl w:val="8A4C15CE"/>
    <w:lvl w:ilvl="0" w:tplc="BACC9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ED43EF"/>
    <w:multiLevelType w:val="hybridMultilevel"/>
    <w:tmpl w:val="DFA09220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>
    <w:nsid w:val="2D0712F7"/>
    <w:multiLevelType w:val="hybridMultilevel"/>
    <w:tmpl w:val="A27C1606"/>
    <w:lvl w:ilvl="0" w:tplc="0419000F">
      <w:start w:val="6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2D416D"/>
    <w:multiLevelType w:val="hybridMultilevel"/>
    <w:tmpl w:val="0CBE3DF4"/>
    <w:lvl w:ilvl="0" w:tplc="94A27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9C2B41"/>
    <w:multiLevelType w:val="hybridMultilevel"/>
    <w:tmpl w:val="C5CEE736"/>
    <w:lvl w:ilvl="0" w:tplc="E2A69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0D1107"/>
    <w:multiLevelType w:val="hybridMultilevel"/>
    <w:tmpl w:val="C1C89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96584"/>
    <w:multiLevelType w:val="multilevel"/>
    <w:tmpl w:val="84961190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666729"/>
    <w:multiLevelType w:val="multilevel"/>
    <w:tmpl w:val="AE2EADF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36506AD0"/>
    <w:multiLevelType w:val="hybridMultilevel"/>
    <w:tmpl w:val="B8D454E4"/>
    <w:lvl w:ilvl="0" w:tplc="093CB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7143C7D"/>
    <w:multiLevelType w:val="hybridMultilevel"/>
    <w:tmpl w:val="1EFC20F8"/>
    <w:lvl w:ilvl="0" w:tplc="C70A820A">
      <w:start w:val="82"/>
      <w:numFmt w:val="decimal"/>
      <w:lvlText w:val="%1."/>
      <w:lvlJc w:val="left"/>
      <w:pPr>
        <w:ind w:left="1070" w:hanging="360"/>
      </w:pPr>
      <w:rPr>
        <w:rFonts w:hint="default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E131047"/>
    <w:multiLevelType w:val="hybridMultilevel"/>
    <w:tmpl w:val="88AE11FE"/>
    <w:lvl w:ilvl="0" w:tplc="A1908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E784C90"/>
    <w:multiLevelType w:val="hybridMultilevel"/>
    <w:tmpl w:val="FE86E226"/>
    <w:lvl w:ilvl="0" w:tplc="BB84635A">
      <w:start w:val="6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472C38B9"/>
    <w:multiLevelType w:val="multilevel"/>
    <w:tmpl w:val="C658B6E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C72F99"/>
    <w:multiLevelType w:val="hybridMultilevel"/>
    <w:tmpl w:val="0A40962C"/>
    <w:lvl w:ilvl="0" w:tplc="73B6759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5">
    <w:nsid w:val="4DD231C7"/>
    <w:multiLevelType w:val="hybridMultilevel"/>
    <w:tmpl w:val="EE26B2BA"/>
    <w:lvl w:ilvl="0" w:tplc="EE12A6C2">
      <w:start w:val="4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54C43409"/>
    <w:multiLevelType w:val="multilevel"/>
    <w:tmpl w:val="54C4340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5E03A38"/>
    <w:multiLevelType w:val="multilevel"/>
    <w:tmpl w:val="5524C84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8">
    <w:nsid w:val="57064B3C"/>
    <w:multiLevelType w:val="multilevel"/>
    <w:tmpl w:val="E200DC7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201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  <w:sz w:val="27"/>
      </w:rPr>
    </w:lvl>
  </w:abstractNum>
  <w:abstractNum w:abstractNumId="39">
    <w:nsid w:val="59640F09"/>
    <w:multiLevelType w:val="hybridMultilevel"/>
    <w:tmpl w:val="564ABACA"/>
    <w:lvl w:ilvl="0" w:tplc="0419000F">
      <w:start w:val="8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291B8E"/>
    <w:multiLevelType w:val="hybridMultilevel"/>
    <w:tmpl w:val="6B507786"/>
    <w:lvl w:ilvl="0" w:tplc="B79EDA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5037BE8"/>
    <w:multiLevelType w:val="hybridMultilevel"/>
    <w:tmpl w:val="1C6813D0"/>
    <w:lvl w:ilvl="0" w:tplc="8E70F386">
      <w:start w:val="46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1F75D6"/>
    <w:multiLevelType w:val="hybridMultilevel"/>
    <w:tmpl w:val="86CEFDD4"/>
    <w:lvl w:ilvl="0" w:tplc="2C422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2E7661"/>
    <w:multiLevelType w:val="hybridMultilevel"/>
    <w:tmpl w:val="F88C95FC"/>
    <w:lvl w:ilvl="0" w:tplc="150A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A4A6FBD"/>
    <w:multiLevelType w:val="hybridMultilevel"/>
    <w:tmpl w:val="2AC4FDAC"/>
    <w:lvl w:ilvl="0" w:tplc="66067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CC0445"/>
    <w:multiLevelType w:val="hybridMultilevel"/>
    <w:tmpl w:val="5D9CAD50"/>
    <w:lvl w:ilvl="0" w:tplc="969EA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6A54D2"/>
    <w:multiLevelType w:val="hybridMultilevel"/>
    <w:tmpl w:val="82044C8C"/>
    <w:lvl w:ilvl="0" w:tplc="DE3E7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41725A"/>
    <w:multiLevelType w:val="hybridMultilevel"/>
    <w:tmpl w:val="49A84A22"/>
    <w:lvl w:ilvl="0" w:tplc="92380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832B72"/>
    <w:multiLevelType w:val="hybridMultilevel"/>
    <w:tmpl w:val="FD066D90"/>
    <w:lvl w:ilvl="0" w:tplc="B434D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BD450E5"/>
    <w:multiLevelType w:val="hybridMultilevel"/>
    <w:tmpl w:val="A2EA7C4C"/>
    <w:lvl w:ilvl="0" w:tplc="D21AB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4"/>
  </w:num>
  <w:num w:numId="3">
    <w:abstractNumId w:val="22"/>
  </w:num>
  <w:num w:numId="4">
    <w:abstractNumId w:val="18"/>
  </w:num>
  <w:num w:numId="5">
    <w:abstractNumId w:val="36"/>
  </w:num>
  <w:num w:numId="6">
    <w:abstractNumId w:val="38"/>
  </w:num>
  <w:num w:numId="7">
    <w:abstractNumId w:val="0"/>
  </w:num>
  <w:num w:numId="8">
    <w:abstractNumId w:val="35"/>
  </w:num>
  <w:num w:numId="9">
    <w:abstractNumId w:val="14"/>
  </w:num>
  <w:num w:numId="10">
    <w:abstractNumId w:val="6"/>
  </w:num>
  <w:num w:numId="11">
    <w:abstractNumId w:val="16"/>
  </w:num>
  <w:num w:numId="12">
    <w:abstractNumId w:val="46"/>
  </w:num>
  <w:num w:numId="13">
    <w:abstractNumId w:val="20"/>
  </w:num>
  <w:num w:numId="14">
    <w:abstractNumId w:val="7"/>
  </w:num>
  <w:num w:numId="15">
    <w:abstractNumId w:val="12"/>
  </w:num>
  <w:num w:numId="16">
    <w:abstractNumId w:val="1"/>
  </w:num>
  <w:num w:numId="17">
    <w:abstractNumId w:val="25"/>
  </w:num>
  <w:num w:numId="18">
    <w:abstractNumId w:val="10"/>
  </w:num>
  <w:num w:numId="19">
    <w:abstractNumId w:val="27"/>
  </w:num>
  <w:num w:numId="20">
    <w:abstractNumId w:val="8"/>
  </w:num>
  <w:num w:numId="21">
    <w:abstractNumId w:val="33"/>
  </w:num>
  <w:num w:numId="22">
    <w:abstractNumId w:val="19"/>
  </w:num>
  <w:num w:numId="23">
    <w:abstractNumId w:val="43"/>
  </w:num>
  <w:num w:numId="24">
    <w:abstractNumId w:val="31"/>
  </w:num>
  <w:num w:numId="25">
    <w:abstractNumId w:val="40"/>
  </w:num>
  <w:num w:numId="26">
    <w:abstractNumId w:val="45"/>
  </w:num>
  <w:num w:numId="27">
    <w:abstractNumId w:val="13"/>
  </w:num>
  <w:num w:numId="28">
    <w:abstractNumId w:val="47"/>
  </w:num>
  <w:num w:numId="29">
    <w:abstractNumId w:val="29"/>
  </w:num>
  <w:num w:numId="30">
    <w:abstractNumId w:val="3"/>
  </w:num>
  <w:num w:numId="31">
    <w:abstractNumId w:val="15"/>
  </w:num>
  <w:num w:numId="32">
    <w:abstractNumId w:val="24"/>
  </w:num>
  <w:num w:numId="33">
    <w:abstractNumId w:val="42"/>
  </w:num>
  <w:num w:numId="34">
    <w:abstractNumId w:val="34"/>
  </w:num>
  <w:num w:numId="35">
    <w:abstractNumId w:val="11"/>
  </w:num>
  <w:num w:numId="36">
    <w:abstractNumId w:val="37"/>
  </w:num>
  <w:num w:numId="37">
    <w:abstractNumId w:val="44"/>
  </w:num>
  <w:num w:numId="38">
    <w:abstractNumId w:val="49"/>
  </w:num>
  <w:num w:numId="39">
    <w:abstractNumId w:val="21"/>
  </w:num>
  <w:num w:numId="40">
    <w:abstractNumId w:val="9"/>
  </w:num>
  <w:num w:numId="41">
    <w:abstractNumId w:val="23"/>
  </w:num>
  <w:num w:numId="42">
    <w:abstractNumId w:val="26"/>
  </w:num>
  <w:num w:numId="43">
    <w:abstractNumId w:val="5"/>
  </w:num>
  <w:num w:numId="44">
    <w:abstractNumId w:val="32"/>
  </w:num>
  <w:num w:numId="45">
    <w:abstractNumId w:val="41"/>
  </w:num>
  <w:num w:numId="46">
    <w:abstractNumId w:val="30"/>
  </w:num>
  <w:num w:numId="47">
    <w:abstractNumId w:val="2"/>
  </w:num>
  <w:num w:numId="48">
    <w:abstractNumId w:val="28"/>
  </w:num>
  <w:num w:numId="49">
    <w:abstractNumId w:val="17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doNotCompress"/>
  <w:savePreviewPicture/>
  <w:hdrShapeDefaults>
    <o:shapedefaults v:ext="edit" spidmax="297985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3504B"/>
    <w:rsid w:val="00002884"/>
    <w:rsid w:val="000078D6"/>
    <w:rsid w:val="0001611C"/>
    <w:rsid w:val="00020E1A"/>
    <w:rsid w:val="00023159"/>
    <w:rsid w:val="000317CA"/>
    <w:rsid w:val="00033F16"/>
    <w:rsid w:val="00036CFF"/>
    <w:rsid w:val="00037436"/>
    <w:rsid w:val="0004404C"/>
    <w:rsid w:val="00050E66"/>
    <w:rsid w:val="00052C0A"/>
    <w:rsid w:val="00057030"/>
    <w:rsid w:val="00057438"/>
    <w:rsid w:val="00061D0B"/>
    <w:rsid w:val="00062F91"/>
    <w:rsid w:val="00063B73"/>
    <w:rsid w:val="000715FF"/>
    <w:rsid w:val="0007436B"/>
    <w:rsid w:val="0008311D"/>
    <w:rsid w:val="00092565"/>
    <w:rsid w:val="00097329"/>
    <w:rsid w:val="000A1D6A"/>
    <w:rsid w:val="000A21D3"/>
    <w:rsid w:val="000A7180"/>
    <w:rsid w:val="000B19A4"/>
    <w:rsid w:val="000B5DE6"/>
    <w:rsid w:val="000B7C12"/>
    <w:rsid w:val="000C2BE7"/>
    <w:rsid w:val="000C34E2"/>
    <w:rsid w:val="000C52C5"/>
    <w:rsid w:val="000D20B4"/>
    <w:rsid w:val="000D4034"/>
    <w:rsid w:val="000D44F8"/>
    <w:rsid w:val="000E67B3"/>
    <w:rsid w:val="000F0A72"/>
    <w:rsid w:val="000F79D6"/>
    <w:rsid w:val="001012BA"/>
    <w:rsid w:val="00101343"/>
    <w:rsid w:val="00105C9E"/>
    <w:rsid w:val="00116215"/>
    <w:rsid w:val="0012123F"/>
    <w:rsid w:val="00123253"/>
    <w:rsid w:val="00125D9F"/>
    <w:rsid w:val="001266A3"/>
    <w:rsid w:val="00127A4E"/>
    <w:rsid w:val="00127E92"/>
    <w:rsid w:val="00131552"/>
    <w:rsid w:val="00132854"/>
    <w:rsid w:val="00133239"/>
    <w:rsid w:val="00133961"/>
    <w:rsid w:val="00134077"/>
    <w:rsid w:val="00135CEE"/>
    <w:rsid w:val="00135F81"/>
    <w:rsid w:val="001428CB"/>
    <w:rsid w:val="00144C71"/>
    <w:rsid w:val="00147D9C"/>
    <w:rsid w:val="00153351"/>
    <w:rsid w:val="0015634E"/>
    <w:rsid w:val="001567F6"/>
    <w:rsid w:val="00156C0C"/>
    <w:rsid w:val="00162168"/>
    <w:rsid w:val="00164375"/>
    <w:rsid w:val="00170F50"/>
    <w:rsid w:val="00175F7D"/>
    <w:rsid w:val="0018140D"/>
    <w:rsid w:val="00193A1B"/>
    <w:rsid w:val="00196667"/>
    <w:rsid w:val="001A06FD"/>
    <w:rsid w:val="001A12D3"/>
    <w:rsid w:val="001A2171"/>
    <w:rsid w:val="001A4DFC"/>
    <w:rsid w:val="001A760B"/>
    <w:rsid w:val="001B1F6E"/>
    <w:rsid w:val="001B2969"/>
    <w:rsid w:val="001B325A"/>
    <w:rsid w:val="001B34D6"/>
    <w:rsid w:val="001C15B6"/>
    <w:rsid w:val="001C56CA"/>
    <w:rsid w:val="001D1DDD"/>
    <w:rsid w:val="001E4C4A"/>
    <w:rsid w:val="001E5D31"/>
    <w:rsid w:val="001F04BE"/>
    <w:rsid w:val="001F1631"/>
    <w:rsid w:val="001F1648"/>
    <w:rsid w:val="001F3386"/>
    <w:rsid w:val="001F7A43"/>
    <w:rsid w:val="00204290"/>
    <w:rsid w:val="00217EDB"/>
    <w:rsid w:val="002202C4"/>
    <w:rsid w:val="00220D5D"/>
    <w:rsid w:val="002223D6"/>
    <w:rsid w:val="002244B0"/>
    <w:rsid w:val="00226EDF"/>
    <w:rsid w:val="002326C5"/>
    <w:rsid w:val="0023374D"/>
    <w:rsid w:val="0023519D"/>
    <w:rsid w:val="0023709C"/>
    <w:rsid w:val="00244FC1"/>
    <w:rsid w:val="00254849"/>
    <w:rsid w:val="00255B80"/>
    <w:rsid w:val="00266223"/>
    <w:rsid w:val="00274CA7"/>
    <w:rsid w:val="00275ECA"/>
    <w:rsid w:val="0027635F"/>
    <w:rsid w:val="002831C0"/>
    <w:rsid w:val="00283752"/>
    <w:rsid w:val="002843A3"/>
    <w:rsid w:val="00285646"/>
    <w:rsid w:val="00285DD1"/>
    <w:rsid w:val="0029140D"/>
    <w:rsid w:val="00296351"/>
    <w:rsid w:val="002A1D5F"/>
    <w:rsid w:val="002A5904"/>
    <w:rsid w:val="002A6A47"/>
    <w:rsid w:val="002A7210"/>
    <w:rsid w:val="002B2D04"/>
    <w:rsid w:val="002B5167"/>
    <w:rsid w:val="002B578D"/>
    <w:rsid w:val="002B594F"/>
    <w:rsid w:val="002B6E01"/>
    <w:rsid w:val="002C0C46"/>
    <w:rsid w:val="002C26B0"/>
    <w:rsid w:val="002C34C6"/>
    <w:rsid w:val="002C35E2"/>
    <w:rsid w:val="002C65FD"/>
    <w:rsid w:val="002C69D0"/>
    <w:rsid w:val="002C6D31"/>
    <w:rsid w:val="002C7975"/>
    <w:rsid w:val="002D03CC"/>
    <w:rsid w:val="002E0625"/>
    <w:rsid w:val="002E32D3"/>
    <w:rsid w:val="002E5932"/>
    <w:rsid w:val="002F07F9"/>
    <w:rsid w:val="002F1F09"/>
    <w:rsid w:val="002F1F0E"/>
    <w:rsid w:val="002F3C47"/>
    <w:rsid w:val="00311C21"/>
    <w:rsid w:val="00314781"/>
    <w:rsid w:val="003177FD"/>
    <w:rsid w:val="00321032"/>
    <w:rsid w:val="0032333B"/>
    <w:rsid w:val="00324177"/>
    <w:rsid w:val="003329F8"/>
    <w:rsid w:val="00337A90"/>
    <w:rsid w:val="0034087C"/>
    <w:rsid w:val="00344C84"/>
    <w:rsid w:val="003458A5"/>
    <w:rsid w:val="0035103A"/>
    <w:rsid w:val="00352E66"/>
    <w:rsid w:val="00360B7C"/>
    <w:rsid w:val="00367FF3"/>
    <w:rsid w:val="003741BD"/>
    <w:rsid w:val="00381222"/>
    <w:rsid w:val="00381E39"/>
    <w:rsid w:val="003839C0"/>
    <w:rsid w:val="00383AC0"/>
    <w:rsid w:val="00383AFF"/>
    <w:rsid w:val="003A0C00"/>
    <w:rsid w:val="003A4792"/>
    <w:rsid w:val="003B0061"/>
    <w:rsid w:val="003B62F2"/>
    <w:rsid w:val="003B6D66"/>
    <w:rsid w:val="003C4B1E"/>
    <w:rsid w:val="003D161F"/>
    <w:rsid w:val="003D1CEB"/>
    <w:rsid w:val="003D3BEC"/>
    <w:rsid w:val="003D7AE1"/>
    <w:rsid w:val="003D7C09"/>
    <w:rsid w:val="003E075B"/>
    <w:rsid w:val="003E07CC"/>
    <w:rsid w:val="003E65E3"/>
    <w:rsid w:val="003E79D1"/>
    <w:rsid w:val="003F4C1A"/>
    <w:rsid w:val="003F6DA2"/>
    <w:rsid w:val="00401449"/>
    <w:rsid w:val="0040168C"/>
    <w:rsid w:val="00410463"/>
    <w:rsid w:val="004125A8"/>
    <w:rsid w:val="00416B21"/>
    <w:rsid w:val="00427102"/>
    <w:rsid w:val="0043077E"/>
    <w:rsid w:val="00431951"/>
    <w:rsid w:val="004331E0"/>
    <w:rsid w:val="00433FED"/>
    <w:rsid w:val="00435F45"/>
    <w:rsid w:val="00443F6B"/>
    <w:rsid w:val="00446AE2"/>
    <w:rsid w:val="00451CDB"/>
    <w:rsid w:val="00452001"/>
    <w:rsid w:val="00454D2E"/>
    <w:rsid w:val="00457D93"/>
    <w:rsid w:val="00462233"/>
    <w:rsid w:val="0046250A"/>
    <w:rsid w:val="0046502B"/>
    <w:rsid w:val="004707FB"/>
    <w:rsid w:val="00471A7F"/>
    <w:rsid w:val="004725F4"/>
    <w:rsid w:val="00476FDB"/>
    <w:rsid w:val="00481EB4"/>
    <w:rsid w:val="00491368"/>
    <w:rsid w:val="004945FA"/>
    <w:rsid w:val="00495C6F"/>
    <w:rsid w:val="00497C59"/>
    <w:rsid w:val="004C0DDD"/>
    <w:rsid w:val="004C6EE5"/>
    <w:rsid w:val="004D5873"/>
    <w:rsid w:val="004D594B"/>
    <w:rsid w:val="004D5EBA"/>
    <w:rsid w:val="004D7153"/>
    <w:rsid w:val="004F0A5A"/>
    <w:rsid w:val="004F1204"/>
    <w:rsid w:val="004F78C2"/>
    <w:rsid w:val="004F79B8"/>
    <w:rsid w:val="00506DCD"/>
    <w:rsid w:val="00515CEE"/>
    <w:rsid w:val="005164D4"/>
    <w:rsid w:val="005173D8"/>
    <w:rsid w:val="00524448"/>
    <w:rsid w:val="00533D11"/>
    <w:rsid w:val="00534699"/>
    <w:rsid w:val="00534E94"/>
    <w:rsid w:val="005360C9"/>
    <w:rsid w:val="00543B33"/>
    <w:rsid w:val="00544C71"/>
    <w:rsid w:val="00544EE0"/>
    <w:rsid w:val="00546203"/>
    <w:rsid w:val="00547CD0"/>
    <w:rsid w:val="00550B22"/>
    <w:rsid w:val="0055519A"/>
    <w:rsid w:val="0056303D"/>
    <w:rsid w:val="0056326F"/>
    <w:rsid w:val="00567B9C"/>
    <w:rsid w:val="005715C9"/>
    <w:rsid w:val="00581C36"/>
    <w:rsid w:val="005851C9"/>
    <w:rsid w:val="0058649B"/>
    <w:rsid w:val="00593BF3"/>
    <w:rsid w:val="0059697A"/>
    <w:rsid w:val="00596BE3"/>
    <w:rsid w:val="00596F29"/>
    <w:rsid w:val="005A0876"/>
    <w:rsid w:val="005A224E"/>
    <w:rsid w:val="005A3939"/>
    <w:rsid w:val="005A6FCE"/>
    <w:rsid w:val="005B005B"/>
    <w:rsid w:val="005B1F6A"/>
    <w:rsid w:val="005B294D"/>
    <w:rsid w:val="005B5B7F"/>
    <w:rsid w:val="005C71FE"/>
    <w:rsid w:val="005C745A"/>
    <w:rsid w:val="005D5263"/>
    <w:rsid w:val="005D7674"/>
    <w:rsid w:val="005E1AC3"/>
    <w:rsid w:val="005F00F1"/>
    <w:rsid w:val="00615398"/>
    <w:rsid w:val="00617691"/>
    <w:rsid w:val="0062390D"/>
    <w:rsid w:val="00625849"/>
    <w:rsid w:val="00626A66"/>
    <w:rsid w:val="00627193"/>
    <w:rsid w:val="0064515B"/>
    <w:rsid w:val="006519C8"/>
    <w:rsid w:val="00660FC0"/>
    <w:rsid w:val="0066178E"/>
    <w:rsid w:val="00662459"/>
    <w:rsid w:val="006665D8"/>
    <w:rsid w:val="00671120"/>
    <w:rsid w:val="00675C1A"/>
    <w:rsid w:val="006779FA"/>
    <w:rsid w:val="00680038"/>
    <w:rsid w:val="00685387"/>
    <w:rsid w:val="006865FF"/>
    <w:rsid w:val="00692E64"/>
    <w:rsid w:val="006973E1"/>
    <w:rsid w:val="006A0079"/>
    <w:rsid w:val="006A1576"/>
    <w:rsid w:val="006B6605"/>
    <w:rsid w:val="006B69E2"/>
    <w:rsid w:val="006C52D0"/>
    <w:rsid w:val="006C55F3"/>
    <w:rsid w:val="006C71E2"/>
    <w:rsid w:val="006D1B6D"/>
    <w:rsid w:val="006E164C"/>
    <w:rsid w:val="006F06DF"/>
    <w:rsid w:val="006F194C"/>
    <w:rsid w:val="006F1B5B"/>
    <w:rsid w:val="006F31AE"/>
    <w:rsid w:val="00703B1D"/>
    <w:rsid w:val="00703EE4"/>
    <w:rsid w:val="00706F36"/>
    <w:rsid w:val="00723921"/>
    <w:rsid w:val="0072554E"/>
    <w:rsid w:val="0073498D"/>
    <w:rsid w:val="00745D0D"/>
    <w:rsid w:val="00752326"/>
    <w:rsid w:val="00754AAF"/>
    <w:rsid w:val="0075562A"/>
    <w:rsid w:val="007603C5"/>
    <w:rsid w:val="007745E3"/>
    <w:rsid w:val="00790384"/>
    <w:rsid w:val="007918B2"/>
    <w:rsid w:val="00795F3D"/>
    <w:rsid w:val="00797044"/>
    <w:rsid w:val="00797FEC"/>
    <w:rsid w:val="007A019B"/>
    <w:rsid w:val="007A1846"/>
    <w:rsid w:val="007A3732"/>
    <w:rsid w:val="007B3A7C"/>
    <w:rsid w:val="007B518A"/>
    <w:rsid w:val="007C537A"/>
    <w:rsid w:val="007C7444"/>
    <w:rsid w:val="007D4235"/>
    <w:rsid w:val="007D53A9"/>
    <w:rsid w:val="007D716D"/>
    <w:rsid w:val="007F1A6B"/>
    <w:rsid w:val="007F36D4"/>
    <w:rsid w:val="008022F6"/>
    <w:rsid w:val="00802A3C"/>
    <w:rsid w:val="00802FE6"/>
    <w:rsid w:val="00806C5B"/>
    <w:rsid w:val="008104AE"/>
    <w:rsid w:val="0081062C"/>
    <w:rsid w:val="00812EB0"/>
    <w:rsid w:val="00814447"/>
    <w:rsid w:val="008152C8"/>
    <w:rsid w:val="00820BEF"/>
    <w:rsid w:val="00821A58"/>
    <w:rsid w:val="00822251"/>
    <w:rsid w:val="0082380E"/>
    <w:rsid w:val="00823E89"/>
    <w:rsid w:val="00826A9F"/>
    <w:rsid w:val="00832F5A"/>
    <w:rsid w:val="0083486C"/>
    <w:rsid w:val="00837F8D"/>
    <w:rsid w:val="00840543"/>
    <w:rsid w:val="00841AD9"/>
    <w:rsid w:val="008455A3"/>
    <w:rsid w:val="00846A86"/>
    <w:rsid w:val="008507BF"/>
    <w:rsid w:val="0086166A"/>
    <w:rsid w:val="00861E94"/>
    <w:rsid w:val="00862ECA"/>
    <w:rsid w:val="00864C8B"/>
    <w:rsid w:val="008753C3"/>
    <w:rsid w:val="00877C37"/>
    <w:rsid w:val="00895E89"/>
    <w:rsid w:val="00896342"/>
    <w:rsid w:val="008A65AF"/>
    <w:rsid w:val="008B2085"/>
    <w:rsid w:val="008B5978"/>
    <w:rsid w:val="008C730A"/>
    <w:rsid w:val="008D5E49"/>
    <w:rsid w:val="008D7139"/>
    <w:rsid w:val="008E4400"/>
    <w:rsid w:val="008E4F1E"/>
    <w:rsid w:val="008F13A3"/>
    <w:rsid w:val="0090065D"/>
    <w:rsid w:val="009067D5"/>
    <w:rsid w:val="00907B08"/>
    <w:rsid w:val="009103A1"/>
    <w:rsid w:val="00913E1A"/>
    <w:rsid w:val="00920313"/>
    <w:rsid w:val="0092105D"/>
    <w:rsid w:val="009212F4"/>
    <w:rsid w:val="00922711"/>
    <w:rsid w:val="00923285"/>
    <w:rsid w:val="009238B6"/>
    <w:rsid w:val="009239A3"/>
    <w:rsid w:val="00932955"/>
    <w:rsid w:val="00946596"/>
    <w:rsid w:val="0095230B"/>
    <w:rsid w:val="0096480F"/>
    <w:rsid w:val="00977CBF"/>
    <w:rsid w:val="0098191D"/>
    <w:rsid w:val="00982D72"/>
    <w:rsid w:val="00984360"/>
    <w:rsid w:val="009875BE"/>
    <w:rsid w:val="00990651"/>
    <w:rsid w:val="00996EF3"/>
    <w:rsid w:val="009A07AE"/>
    <w:rsid w:val="009A1605"/>
    <w:rsid w:val="009A1FC0"/>
    <w:rsid w:val="009B53DA"/>
    <w:rsid w:val="009B67C2"/>
    <w:rsid w:val="009C22E4"/>
    <w:rsid w:val="009C3892"/>
    <w:rsid w:val="009C4411"/>
    <w:rsid w:val="009D4C76"/>
    <w:rsid w:val="009D7D08"/>
    <w:rsid w:val="009E082E"/>
    <w:rsid w:val="009E1CCF"/>
    <w:rsid w:val="009E3981"/>
    <w:rsid w:val="009E5AA2"/>
    <w:rsid w:val="00A01273"/>
    <w:rsid w:val="00A11B6A"/>
    <w:rsid w:val="00A12688"/>
    <w:rsid w:val="00A168A5"/>
    <w:rsid w:val="00A21BA4"/>
    <w:rsid w:val="00A224EA"/>
    <w:rsid w:val="00A22AA3"/>
    <w:rsid w:val="00A23C6B"/>
    <w:rsid w:val="00A316BC"/>
    <w:rsid w:val="00A321D6"/>
    <w:rsid w:val="00A344C4"/>
    <w:rsid w:val="00A3596F"/>
    <w:rsid w:val="00A373FD"/>
    <w:rsid w:val="00A47CEE"/>
    <w:rsid w:val="00A51278"/>
    <w:rsid w:val="00A52C62"/>
    <w:rsid w:val="00A55209"/>
    <w:rsid w:val="00A56476"/>
    <w:rsid w:val="00A70B6E"/>
    <w:rsid w:val="00A76058"/>
    <w:rsid w:val="00A77792"/>
    <w:rsid w:val="00A84FC7"/>
    <w:rsid w:val="00A864D1"/>
    <w:rsid w:val="00A87BFC"/>
    <w:rsid w:val="00A87D30"/>
    <w:rsid w:val="00A90C33"/>
    <w:rsid w:val="00AA232C"/>
    <w:rsid w:val="00AA604F"/>
    <w:rsid w:val="00AB1D62"/>
    <w:rsid w:val="00AB2FCA"/>
    <w:rsid w:val="00AB5489"/>
    <w:rsid w:val="00AB574B"/>
    <w:rsid w:val="00AB5E87"/>
    <w:rsid w:val="00AC0F00"/>
    <w:rsid w:val="00AD2C53"/>
    <w:rsid w:val="00AE04B0"/>
    <w:rsid w:val="00AF261F"/>
    <w:rsid w:val="00AF31AF"/>
    <w:rsid w:val="00AF4061"/>
    <w:rsid w:val="00AF7059"/>
    <w:rsid w:val="00B0120F"/>
    <w:rsid w:val="00B05757"/>
    <w:rsid w:val="00B0636E"/>
    <w:rsid w:val="00B06928"/>
    <w:rsid w:val="00B0762D"/>
    <w:rsid w:val="00B10033"/>
    <w:rsid w:val="00B11643"/>
    <w:rsid w:val="00B12A2D"/>
    <w:rsid w:val="00B16073"/>
    <w:rsid w:val="00B17930"/>
    <w:rsid w:val="00B17E6E"/>
    <w:rsid w:val="00B21AD9"/>
    <w:rsid w:val="00B23F43"/>
    <w:rsid w:val="00B2778E"/>
    <w:rsid w:val="00B27F8D"/>
    <w:rsid w:val="00B33023"/>
    <w:rsid w:val="00B3598A"/>
    <w:rsid w:val="00B43530"/>
    <w:rsid w:val="00B43BC8"/>
    <w:rsid w:val="00B4519E"/>
    <w:rsid w:val="00B50D8D"/>
    <w:rsid w:val="00B5607B"/>
    <w:rsid w:val="00B57998"/>
    <w:rsid w:val="00B76754"/>
    <w:rsid w:val="00B81B04"/>
    <w:rsid w:val="00B84187"/>
    <w:rsid w:val="00B84A84"/>
    <w:rsid w:val="00B87AEF"/>
    <w:rsid w:val="00B90E82"/>
    <w:rsid w:val="00B926C9"/>
    <w:rsid w:val="00B93753"/>
    <w:rsid w:val="00B93F5A"/>
    <w:rsid w:val="00B9453B"/>
    <w:rsid w:val="00B9667D"/>
    <w:rsid w:val="00BB26EF"/>
    <w:rsid w:val="00BB5079"/>
    <w:rsid w:val="00BB62AC"/>
    <w:rsid w:val="00BC0378"/>
    <w:rsid w:val="00BC0D24"/>
    <w:rsid w:val="00BC46CB"/>
    <w:rsid w:val="00BC6346"/>
    <w:rsid w:val="00BC7E2E"/>
    <w:rsid w:val="00BD10FA"/>
    <w:rsid w:val="00BD505C"/>
    <w:rsid w:val="00BE1FBC"/>
    <w:rsid w:val="00BF1E25"/>
    <w:rsid w:val="00BF2937"/>
    <w:rsid w:val="00BF5C35"/>
    <w:rsid w:val="00C002FC"/>
    <w:rsid w:val="00C043FD"/>
    <w:rsid w:val="00C04427"/>
    <w:rsid w:val="00C059AD"/>
    <w:rsid w:val="00C10819"/>
    <w:rsid w:val="00C11B43"/>
    <w:rsid w:val="00C1376D"/>
    <w:rsid w:val="00C20808"/>
    <w:rsid w:val="00C20DFB"/>
    <w:rsid w:val="00C21A0F"/>
    <w:rsid w:val="00C23B76"/>
    <w:rsid w:val="00C311A4"/>
    <w:rsid w:val="00C3326F"/>
    <w:rsid w:val="00C345B2"/>
    <w:rsid w:val="00C415C8"/>
    <w:rsid w:val="00C42623"/>
    <w:rsid w:val="00C436A0"/>
    <w:rsid w:val="00C4414F"/>
    <w:rsid w:val="00C45BE2"/>
    <w:rsid w:val="00C521CE"/>
    <w:rsid w:val="00C56BFF"/>
    <w:rsid w:val="00C63CFB"/>
    <w:rsid w:val="00C64D3D"/>
    <w:rsid w:val="00C6735A"/>
    <w:rsid w:val="00C67BCE"/>
    <w:rsid w:val="00C7229F"/>
    <w:rsid w:val="00C7395D"/>
    <w:rsid w:val="00C743D2"/>
    <w:rsid w:val="00C77FF6"/>
    <w:rsid w:val="00C834A4"/>
    <w:rsid w:val="00C87302"/>
    <w:rsid w:val="00C944A1"/>
    <w:rsid w:val="00CA3006"/>
    <w:rsid w:val="00CA724E"/>
    <w:rsid w:val="00CB0CEF"/>
    <w:rsid w:val="00CB0FF0"/>
    <w:rsid w:val="00CB4C2D"/>
    <w:rsid w:val="00CB56D8"/>
    <w:rsid w:val="00CB65EC"/>
    <w:rsid w:val="00CC0530"/>
    <w:rsid w:val="00CC3D06"/>
    <w:rsid w:val="00CC73F0"/>
    <w:rsid w:val="00CD0495"/>
    <w:rsid w:val="00CD4416"/>
    <w:rsid w:val="00CD52EA"/>
    <w:rsid w:val="00CE1446"/>
    <w:rsid w:val="00CE2309"/>
    <w:rsid w:val="00CE2E29"/>
    <w:rsid w:val="00CE6E12"/>
    <w:rsid w:val="00CE736A"/>
    <w:rsid w:val="00CE7703"/>
    <w:rsid w:val="00CE7939"/>
    <w:rsid w:val="00CF0447"/>
    <w:rsid w:val="00CF2B9D"/>
    <w:rsid w:val="00CF3B4E"/>
    <w:rsid w:val="00CF79DA"/>
    <w:rsid w:val="00CF7A32"/>
    <w:rsid w:val="00CF7F0A"/>
    <w:rsid w:val="00D010D1"/>
    <w:rsid w:val="00D04C03"/>
    <w:rsid w:val="00D06B22"/>
    <w:rsid w:val="00D21976"/>
    <w:rsid w:val="00D22D63"/>
    <w:rsid w:val="00D23EDE"/>
    <w:rsid w:val="00D26FF2"/>
    <w:rsid w:val="00D451E3"/>
    <w:rsid w:val="00D46A92"/>
    <w:rsid w:val="00D5464F"/>
    <w:rsid w:val="00D628A7"/>
    <w:rsid w:val="00D65DFF"/>
    <w:rsid w:val="00D65EB8"/>
    <w:rsid w:val="00D67069"/>
    <w:rsid w:val="00D6751E"/>
    <w:rsid w:val="00D73669"/>
    <w:rsid w:val="00D74AE1"/>
    <w:rsid w:val="00D80BF5"/>
    <w:rsid w:val="00D8119F"/>
    <w:rsid w:val="00D937DE"/>
    <w:rsid w:val="00D95046"/>
    <w:rsid w:val="00D96604"/>
    <w:rsid w:val="00DB1FDD"/>
    <w:rsid w:val="00DC0C20"/>
    <w:rsid w:val="00DC0F90"/>
    <w:rsid w:val="00DC7D78"/>
    <w:rsid w:val="00DD7C85"/>
    <w:rsid w:val="00DE3D3E"/>
    <w:rsid w:val="00DE5851"/>
    <w:rsid w:val="00DE6825"/>
    <w:rsid w:val="00DE7CED"/>
    <w:rsid w:val="00E11F93"/>
    <w:rsid w:val="00E12287"/>
    <w:rsid w:val="00E143ED"/>
    <w:rsid w:val="00E16EB5"/>
    <w:rsid w:val="00E3459D"/>
    <w:rsid w:val="00E42F2E"/>
    <w:rsid w:val="00E46553"/>
    <w:rsid w:val="00E64DB0"/>
    <w:rsid w:val="00E70776"/>
    <w:rsid w:val="00E744E3"/>
    <w:rsid w:val="00E76DDD"/>
    <w:rsid w:val="00E776FE"/>
    <w:rsid w:val="00E77EEA"/>
    <w:rsid w:val="00E8292B"/>
    <w:rsid w:val="00E855F7"/>
    <w:rsid w:val="00E9257B"/>
    <w:rsid w:val="00E929FC"/>
    <w:rsid w:val="00E94329"/>
    <w:rsid w:val="00E97814"/>
    <w:rsid w:val="00EB18D9"/>
    <w:rsid w:val="00EB247B"/>
    <w:rsid w:val="00EB45BB"/>
    <w:rsid w:val="00EB78C5"/>
    <w:rsid w:val="00EC7A03"/>
    <w:rsid w:val="00ED6175"/>
    <w:rsid w:val="00ED76DE"/>
    <w:rsid w:val="00EE14A8"/>
    <w:rsid w:val="00EE154B"/>
    <w:rsid w:val="00EE1936"/>
    <w:rsid w:val="00EE68D7"/>
    <w:rsid w:val="00F01237"/>
    <w:rsid w:val="00F01992"/>
    <w:rsid w:val="00F3504B"/>
    <w:rsid w:val="00F43416"/>
    <w:rsid w:val="00F44A54"/>
    <w:rsid w:val="00F47816"/>
    <w:rsid w:val="00F47A5A"/>
    <w:rsid w:val="00F51ED7"/>
    <w:rsid w:val="00F5350E"/>
    <w:rsid w:val="00F61011"/>
    <w:rsid w:val="00F652A5"/>
    <w:rsid w:val="00F65F5D"/>
    <w:rsid w:val="00F67492"/>
    <w:rsid w:val="00F72654"/>
    <w:rsid w:val="00F732BE"/>
    <w:rsid w:val="00F74065"/>
    <w:rsid w:val="00F7686D"/>
    <w:rsid w:val="00F828AA"/>
    <w:rsid w:val="00F8730E"/>
    <w:rsid w:val="00F9226F"/>
    <w:rsid w:val="00F96122"/>
    <w:rsid w:val="00FA0EBF"/>
    <w:rsid w:val="00FA4B1B"/>
    <w:rsid w:val="00FA6ECC"/>
    <w:rsid w:val="00FB1ED2"/>
    <w:rsid w:val="00FB61AB"/>
    <w:rsid w:val="00FC0916"/>
    <w:rsid w:val="00FC6AE3"/>
    <w:rsid w:val="00FD06B4"/>
    <w:rsid w:val="00FD0ABC"/>
    <w:rsid w:val="00FD57AB"/>
    <w:rsid w:val="00FE073B"/>
    <w:rsid w:val="00FE210D"/>
    <w:rsid w:val="00FF0526"/>
    <w:rsid w:val="00FF1E98"/>
    <w:rsid w:val="00FF4315"/>
    <w:rsid w:val="00FF45BD"/>
    <w:rsid w:val="00FF6354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06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nhideWhenUsed/>
    <w:rsid w:val="003D7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7AE1"/>
  </w:style>
  <w:style w:type="paragraph" w:styleId="a7">
    <w:name w:val="footer"/>
    <w:basedOn w:val="a"/>
    <w:link w:val="a8"/>
    <w:uiPriority w:val="99"/>
    <w:unhideWhenUsed/>
    <w:rsid w:val="003D7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AE1"/>
  </w:style>
  <w:style w:type="table" w:styleId="a9">
    <w:name w:val="Table Grid"/>
    <w:basedOn w:val="a1"/>
    <w:uiPriority w:val="59"/>
    <w:rsid w:val="00CF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F79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01273"/>
    <w:pPr>
      <w:ind w:left="720"/>
      <w:contextualSpacing/>
    </w:pPr>
    <w:rPr>
      <w:rFonts w:ascii="Calibri" w:eastAsia="Calibri" w:hAnsi="Calibri"/>
    </w:rPr>
  </w:style>
  <w:style w:type="character" w:customStyle="1" w:styleId="30">
    <w:name w:val="Заголовок 3 Знак"/>
    <w:basedOn w:val="a0"/>
    <w:link w:val="3"/>
    <w:uiPriority w:val="9"/>
    <w:rsid w:val="00990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990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75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CF7F0A"/>
    <w:rPr>
      <w:b/>
      <w:bCs/>
    </w:rPr>
  </w:style>
  <w:style w:type="paragraph" w:styleId="ad">
    <w:name w:val="Normal (Web)"/>
    <w:basedOn w:val="a"/>
    <w:uiPriority w:val="99"/>
    <w:semiHidden/>
    <w:unhideWhenUsed/>
    <w:rsid w:val="00CF7F0A"/>
    <w:pPr>
      <w:spacing w:before="100" w:beforeAutospacing="1" w:after="100" w:afterAutospacing="1"/>
    </w:pPr>
  </w:style>
  <w:style w:type="character" w:customStyle="1" w:styleId="8">
    <w:name w:val="Основной текст (8)_"/>
    <w:link w:val="80"/>
    <w:rsid w:val="00745D0D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745D0D"/>
    <w:pPr>
      <w:widowControl w:val="0"/>
      <w:spacing w:after="350"/>
    </w:pPr>
    <w:rPr>
      <w:rFonts w:cstheme="minorBidi"/>
      <w:sz w:val="22"/>
      <w:szCs w:val="22"/>
      <w:lang w:eastAsia="en-US"/>
    </w:rPr>
  </w:style>
  <w:style w:type="character" w:customStyle="1" w:styleId="ae">
    <w:name w:val="Основной текст_"/>
    <w:link w:val="11"/>
    <w:rsid w:val="00AF31AF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AF31AF"/>
    <w:pPr>
      <w:widowControl w:val="0"/>
      <w:ind w:firstLine="400"/>
    </w:pPr>
    <w:rPr>
      <w:rFonts w:cstheme="minorBidi"/>
      <w:sz w:val="28"/>
      <w:szCs w:val="28"/>
      <w:lang w:eastAsia="en-US"/>
    </w:rPr>
  </w:style>
  <w:style w:type="paragraph" w:customStyle="1" w:styleId="ConsPlusTitle">
    <w:name w:val="ConsPlusTitle"/>
    <w:rsid w:val="000D4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B7C1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B7C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0B7C1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B7C1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B7C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B7C12"/>
    <w:rPr>
      <w:vertAlign w:val="superscript"/>
    </w:rPr>
  </w:style>
  <w:style w:type="paragraph" w:styleId="af5">
    <w:name w:val="Body Text"/>
    <w:basedOn w:val="a"/>
    <w:link w:val="af6"/>
    <w:uiPriority w:val="1"/>
    <w:qFormat/>
    <w:rsid w:val="00E77EEA"/>
    <w:pPr>
      <w:widowControl w:val="0"/>
      <w:autoSpaceDE w:val="0"/>
      <w:autoSpaceDN w:val="0"/>
      <w:ind w:left="132" w:firstLine="708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E77EE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link w:val="22"/>
    <w:rsid w:val="009A1FC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A1FC0"/>
    <w:pPr>
      <w:widowControl w:val="0"/>
      <w:spacing w:after="300"/>
      <w:jc w:val="center"/>
      <w:outlineLvl w:val="1"/>
    </w:pPr>
    <w:rPr>
      <w:rFonts w:cstheme="minorBidi"/>
      <w:b/>
      <w:bCs/>
      <w:sz w:val="28"/>
      <w:szCs w:val="28"/>
      <w:lang w:eastAsia="en-US"/>
    </w:rPr>
  </w:style>
  <w:style w:type="character" w:customStyle="1" w:styleId="af7">
    <w:name w:val="Сноска_"/>
    <w:link w:val="af8"/>
    <w:rsid w:val="009A1FC0"/>
    <w:rPr>
      <w:rFonts w:ascii="Times New Roman" w:eastAsia="Times New Roman" w:hAnsi="Times New Roman"/>
    </w:rPr>
  </w:style>
  <w:style w:type="paragraph" w:customStyle="1" w:styleId="af8">
    <w:name w:val="Сноска"/>
    <w:basedOn w:val="a"/>
    <w:link w:val="af7"/>
    <w:rsid w:val="009A1FC0"/>
    <w:pPr>
      <w:widowControl w:val="0"/>
    </w:pPr>
    <w:rPr>
      <w:rFonts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9A1FC0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9A1FC0"/>
    <w:pPr>
      <w:widowControl w:val="0"/>
      <w:spacing w:line="233" w:lineRule="auto"/>
      <w:jc w:val="center"/>
    </w:pPr>
    <w:rPr>
      <w:rFonts w:cstheme="minorBid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9A1FC0"/>
    <w:rPr>
      <w:rFonts w:ascii="Times New Roman" w:eastAsia="Times New Roman" w:hAnsi="Times New Roman"/>
    </w:rPr>
  </w:style>
  <w:style w:type="paragraph" w:customStyle="1" w:styleId="24">
    <w:name w:val="Основной текст (2)"/>
    <w:basedOn w:val="a"/>
    <w:link w:val="23"/>
    <w:rsid w:val="009A1FC0"/>
    <w:pPr>
      <w:widowControl w:val="0"/>
      <w:spacing w:after="300"/>
      <w:ind w:left="1710"/>
    </w:pPr>
    <w:rPr>
      <w:rFonts w:cstheme="minorBidi"/>
      <w:sz w:val="22"/>
      <w:szCs w:val="22"/>
      <w:lang w:eastAsia="en-US"/>
    </w:rPr>
  </w:style>
  <w:style w:type="character" w:customStyle="1" w:styleId="af9">
    <w:name w:val="Другое_"/>
    <w:link w:val="afa"/>
    <w:rsid w:val="009A1FC0"/>
    <w:rPr>
      <w:rFonts w:ascii="Times New Roman" w:eastAsia="Times New Roman" w:hAnsi="Times New Roman"/>
      <w:sz w:val="28"/>
      <w:szCs w:val="28"/>
    </w:rPr>
  </w:style>
  <w:style w:type="paragraph" w:customStyle="1" w:styleId="afa">
    <w:name w:val="Другое"/>
    <w:basedOn w:val="a"/>
    <w:link w:val="af9"/>
    <w:rsid w:val="009A1FC0"/>
    <w:pPr>
      <w:widowControl w:val="0"/>
      <w:ind w:firstLine="400"/>
    </w:pPr>
    <w:rPr>
      <w:rFonts w:cstheme="minorBidi"/>
      <w:sz w:val="28"/>
      <w:szCs w:val="28"/>
      <w:lang w:eastAsia="en-US"/>
    </w:rPr>
  </w:style>
  <w:style w:type="character" w:customStyle="1" w:styleId="afb">
    <w:name w:val="Подпись к таблице_"/>
    <w:basedOn w:val="a0"/>
    <w:link w:val="afc"/>
    <w:rsid w:val="009A1FC0"/>
    <w:rPr>
      <w:rFonts w:ascii="Times New Roman" w:eastAsia="Times New Roman" w:hAnsi="Times New Roman"/>
      <w:sz w:val="28"/>
      <w:szCs w:val="28"/>
    </w:rPr>
  </w:style>
  <w:style w:type="paragraph" w:customStyle="1" w:styleId="afc">
    <w:name w:val="Подпись к таблице"/>
    <w:basedOn w:val="a"/>
    <w:link w:val="afb"/>
    <w:rsid w:val="009A1FC0"/>
    <w:pPr>
      <w:widowControl w:val="0"/>
      <w:jc w:val="right"/>
    </w:pPr>
    <w:rPr>
      <w:rFonts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9A1FC0"/>
    <w:rPr>
      <w:rFonts w:ascii="Times New Roman" w:eastAsia="Times New Roman" w:hAnsi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9A1FC0"/>
    <w:pPr>
      <w:widowControl w:val="0"/>
      <w:spacing w:after="300"/>
      <w:ind w:left="2160"/>
    </w:pPr>
    <w:rPr>
      <w:rFonts w:cstheme="minorBidi"/>
      <w:i/>
      <w:i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1129192/0" TargetMode="External"/><Relationship Id="rId18" Type="http://schemas.openxmlformats.org/officeDocument/2006/relationships/hyperlink" Target="consultantplus://offline/ref=89E9AE55E34635CBD2CD1BB4C88EB79EBA301AE4C9D6CC4BE54ECE40DCD47B8213E6F21D3BC518B5DB84A9D5784Bw4K" TargetMode="External"/><Relationship Id="rId26" Type="http://schemas.openxmlformats.org/officeDocument/2006/relationships/hyperlink" Target="consultantplus://offline/ref=B20D04D05EBF21EAB5D97EA7C89030C1BB082432FB0F1347D75388D50F4CA9DF171B06E92BCF9BF3A900CF762315BDB1BED9F27F3DC1EFBBCECC2C14o9R7L" TargetMode="External"/><Relationship Id="rId39" Type="http://schemas.openxmlformats.org/officeDocument/2006/relationships/hyperlink" Target="consultantplus://offline/ref=B20D04D05EBF21EAB5D960AADEFC6FCAB10B7B3BF20D1E118A078E82501CAF8A575B00BE6E8B9DA6F8449A7E271BF7E1F892FD7E3AoDREL" TargetMode="External"/><Relationship Id="rId21" Type="http://schemas.openxmlformats.org/officeDocument/2006/relationships/hyperlink" Target="consultantplus://offline/ref=7B073B641812DB47E0E4AB7E2462C84AC1851F90658B6417D360E910B90265769C183EBDC3A3F6F46D175C1686c1Z6J" TargetMode="External"/><Relationship Id="rId34" Type="http://schemas.openxmlformats.org/officeDocument/2006/relationships/hyperlink" Target="consultantplus://offline/ref=B20D04D05EBF21EAB5D960AADEFC6FCAB104723CF2091E118A078E82501CAF8A575B00BC688B96F3AB0B9B22624BE4E1FF92FE7C26DDEEBBoDR1L" TargetMode="External"/><Relationship Id="rId42" Type="http://schemas.openxmlformats.org/officeDocument/2006/relationships/hyperlink" Target="consultantplus://offline/ref=1599664EC7835DE0AC0B4233847B0E7901163BF4709874191DF0D5012019FBD123DD971EA59632BB6AC7505E2760AC212C2127A7B971A320d0o6E" TargetMode="External"/><Relationship Id="rId47" Type="http://schemas.openxmlformats.org/officeDocument/2006/relationships/hyperlink" Target="consultantplus://offline/ref=B20D04D05EBF21EAB5D960AADEFC6FCAB10B7B3BF20D1E118A078E82501CAF8A575B00B96E8C9DA6F8449A7E271BF7E1F892FD7E3AoDREL" TargetMode="External"/><Relationship Id="rId50" Type="http://schemas.openxmlformats.org/officeDocument/2006/relationships/hyperlink" Target="consultantplus://offline/ref=B20D04D05EBF21EAB5D960AADEFC6FCAB104723CF2091E118A078E82501CAF8A575B00BC688B96F3AB0B9B22624BE4E1FF92FE7C26DDEEBBoDR1L" TargetMode="External"/><Relationship Id="rId55" Type="http://schemas.openxmlformats.org/officeDocument/2006/relationships/hyperlink" Target="consultantplus://offline/ref=B20D04D05EBF21EAB5D960AADEFC6FCAB10B7B3BF20D1E118A078E82501CAF8A575B00B56B8F9DA6F8449A7E271BF7E1F892FD7E3AoDRE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0D04D05EBF21EAB5D960AADEFC6FCAB10B7B3BF2021E118A078E82501CAF8A575B00BC6A889DA6F8449A7E271BF7E1F892FD7E3AoDREL" TargetMode="External"/><Relationship Id="rId20" Type="http://schemas.openxmlformats.org/officeDocument/2006/relationships/hyperlink" Target="consultantplus://offline/ref=89E9AE55E34635CBD2CD1BB4C88EB79EBA301BE2C0DDCC4BE54ECE40DCD47B8213E6F21D3BC518B5DB84A9D5784Bw4K" TargetMode="External"/><Relationship Id="rId29" Type="http://schemas.openxmlformats.org/officeDocument/2006/relationships/hyperlink" Target="consultantplus://offline/ref=5F6B98881F2AA5C29AF3C91FECF11496E4C10E19CC85DBFBA4E288464B21C0D7683D9FE69FC199712E77142A77CE17DE1FBEC01783L1O9E" TargetMode="External"/><Relationship Id="rId41" Type="http://schemas.openxmlformats.org/officeDocument/2006/relationships/hyperlink" Target="consultantplus://offline/ref=1599664EC7835DE0AC0B4233847B0E7901163BF4709874191DF0D5012019FBD123DD971EA59632B960C7505E2760AC212C2127A7B971A320d0o6E" TargetMode="External"/><Relationship Id="rId54" Type="http://schemas.openxmlformats.org/officeDocument/2006/relationships/hyperlink" Target="consultantplus://offline/ref=B20D04D05EBF21EAB5D960AADEFC6FCAB10B7B3BF20D1E118A078E82501CAF8A575B00B569899DA6F8449A7E271BF7E1F892FD7E3AoDRE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24624/3962" TargetMode="External"/><Relationship Id="rId24" Type="http://schemas.openxmlformats.org/officeDocument/2006/relationships/hyperlink" Target="consultantplus://offline/ref=B20D04D05EBF21EAB5D960AADEFC6FCAB3047F38F20F1E118A078E82501CAF8A575B00BC688B96F3A90B9B22624BE4E1FF92FE7C26DDEEBBoDR1L" TargetMode="External"/><Relationship Id="rId32" Type="http://schemas.openxmlformats.org/officeDocument/2006/relationships/hyperlink" Target="consultantplus://offline/ref=B20D04D05EBF21EAB5D960AADEFC6FCAB104723CF2091E118A078E82501CAF8A575B00BC688B96F3AB0B9B22624BE4E1FF92FE7C26DDEEBBoDR1L" TargetMode="External"/><Relationship Id="rId37" Type="http://schemas.openxmlformats.org/officeDocument/2006/relationships/hyperlink" Target="consultantplus://offline/ref=B20D04D05EBF21EAB5D960AADEFC6FCAB10B7B3BF20D1E118A078E82501CAF8A575B00B569899DA6F8449A7E271BF7E1F892FD7E3AoDREL" TargetMode="External"/><Relationship Id="rId40" Type="http://schemas.openxmlformats.org/officeDocument/2006/relationships/hyperlink" Target="consultantplus://offline/ref=B20D04D05EBF21EAB5D960AADEFC6FCAB10B7B3BF20D1E118A078E82501CAF8A575B00BC6E8E9DA6F8449A7E271BF7E1F892FD7E3AoDREL" TargetMode="External"/><Relationship Id="rId45" Type="http://schemas.openxmlformats.org/officeDocument/2006/relationships/hyperlink" Target="consultantplus://offline/ref=B20D04D05EBF21EAB5D960AADEFC6FCAB10B7B3BF20D1E118A078E82501CAF8A575B00B96B8E9DA6F8449A7E271BF7E1F892FD7E3AoDREL" TargetMode="External"/><Relationship Id="rId53" Type="http://schemas.openxmlformats.org/officeDocument/2006/relationships/hyperlink" Target="consultantplus://offline/ref=7B073B641812DB47E0E4AB7E2462C84AC1851F90658B6417D360E910B90265769C183EBDC3A3F6F46D175C1686c1Z6J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0D04D05EBF21EAB5D960AADEFC6FCAB10A7A3FFE0C1E118A078E82501CAF8A455B58B0698E88F3AB1ECD7324o1RFL" TargetMode="External"/><Relationship Id="rId23" Type="http://schemas.openxmlformats.org/officeDocument/2006/relationships/hyperlink" Target="consultantplus://offline/ref=B20D04D05EBF21EAB5D960AADEFC6FCAB0037C39F20C1E118A078E82501CAF8A455B58B0698E88F3AB1ECD7324o1RFL" TargetMode="External"/><Relationship Id="rId28" Type="http://schemas.openxmlformats.org/officeDocument/2006/relationships/hyperlink" Target="consultantplus://offline/ref=89E9AE55E34635CBD2CD05B9DEE2E895B0334DE8C1DCC61CBB13C81783847DD741A6AC446A8453B8DF9FB5D57EA8F5BA4B40wBK" TargetMode="External"/><Relationship Id="rId36" Type="http://schemas.openxmlformats.org/officeDocument/2006/relationships/hyperlink" Target="consultantplus://offline/ref=7B073B641812DB47E0E4AB7E2462C84AC1851F90658B6417D360E910B90265769C183EBDC3A3F6F46D175C1686c1Z6J" TargetMode="External"/><Relationship Id="rId49" Type="http://schemas.openxmlformats.org/officeDocument/2006/relationships/hyperlink" Target="consultantplus://offline/ref=B20D04D05EBF21EAB5D960AADEFC6FCAB10B7B3BF3021E118A078E82501CAF8A455B58B0698E88F3AB1ECD7324o1RFL" TargetMode="External"/><Relationship Id="rId57" Type="http://schemas.openxmlformats.org/officeDocument/2006/relationships/hyperlink" Target="consultantplus://offline/ref=B20D04D05EBF21EAB5D960AADEFC6FCAB10B7B3BF20D1E118A078E82501CAF8A575B00BC6E8E9DA6F8449A7E271BF7E1F892FD7E3AoDREL" TargetMode="External"/><Relationship Id="rId61" Type="http://schemas.openxmlformats.org/officeDocument/2006/relationships/header" Target="header3.xml"/><Relationship Id="rId10" Type="http://schemas.openxmlformats.org/officeDocument/2006/relationships/hyperlink" Target="http://mobileonline.garant.ru/document/redirect/12124624/395" TargetMode="External"/><Relationship Id="rId19" Type="http://schemas.openxmlformats.org/officeDocument/2006/relationships/hyperlink" Target="consultantplus://offline/ref=B20D04D05EBF21EAB5D960AADEFC6FCAB10B7B3BF3091E118A078E82501CAF8A455B58B0698E88F3AB1ECD7324o1RFL" TargetMode="External"/><Relationship Id="rId31" Type="http://schemas.openxmlformats.org/officeDocument/2006/relationships/hyperlink" Target="consultantplus://offline/ref=5F6B98881F2AA5C29AF3C91FECF11496E4C10E19CC85DBFBA4E288464B21C0D7683D9FE79BC199712E77142A77CE17DE1FBEC01783L1O9E" TargetMode="External"/><Relationship Id="rId44" Type="http://schemas.openxmlformats.org/officeDocument/2006/relationships/hyperlink" Target="consultantplus://offline/ref=3F5733B0F891DFEE37C13B8DC58255064F4E74703046550089D0715E47F310F08B586C0DC96F98913D774078BE30CCC2F8DBA6709FB06414SDL7E" TargetMode="External"/><Relationship Id="rId52" Type="http://schemas.openxmlformats.org/officeDocument/2006/relationships/hyperlink" Target="consultantplus://offline/ref=7B073B641812DB47E0E4B573320E9741CB8640996D8A6E448C33EF47E6526323CE5860E481E7E5F46F095F15851C1E3555075064653580D421BDBF88c0Z7J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24624/3932" TargetMode="External"/><Relationship Id="rId14" Type="http://schemas.openxmlformats.org/officeDocument/2006/relationships/hyperlink" Target="consultantplus://offline/ref=235B1A968E4D59A97657E85BD86F6A71BE6C3738416E5928A0B816F3C818983C064F496A114D154AB2FDE3A7CF230A36DEBFB0FC2Ea4R8K" TargetMode="External"/><Relationship Id="rId22" Type="http://schemas.openxmlformats.org/officeDocument/2006/relationships/hyperlink" Target="consultantplus://offline/ref=89E9AE55E34635CBD2CD1BB4C88EB79EBD3812ECC2D3CC4BE54ECE40DCD47B8213E6F21D3BC518B5DB84A9D5784Bw4K" TargetMode="External"/><Relationship Id="rId27" Type="http://schemas.openxmlformats.org/officeDocument/2006/relationships/hyperlink" Target="consultantplus://offline/ref=B20D04D05EBF21EAB5D97EA7C89030C1BB082432FB031C45D35688D50F4CA9DF171B06E92BCF9BF3A900CE752F15BDB1BED9F27F3DC1EFBBCECC2C14o9R7L" TargetMode="External"/><Relationship Id="rId30" Type="http://schemas.openxmlformats.org/officeDocument/2006/relationships/hyperlink" Target="consultantplus://offline/ref=5F6B98881F2AA5C29AF3C91FECF11496E4C10E19CC85DBFBA4E288464B21C0D7683D9FE69AC399712E77142A77CE17DE1FBEC01783L1O9E" TargetMode="External"/><Relationship Id="rId35" Type="http://schemas.openxmlformats.org/officeDocument/2006/relationships/hyperlink" Target="consultantplus://offline/ref=7B073B641812DB47E0E4B573320E9741CB8640996D8A6E448C33EF47E6526323CE5860E481E7E5F46F095F15851C1E3555075064653580D421BDBF88c0Z7J" TargetMode="External"/><Relationship Id="rId43" Type="http://schemas.openxmlformats.org/officeDocument/2006/relationships/hyperlink" Target="consultantplus://offline/ref=F00F8C2789A82AF4B0928681C47F38EC3FE43D2FB20FE9F4B8ED50F5AAA3EB7778DB4F6518B2CFDCCDC88631E29BE5A5FE86D27C81H4p1D" TargetMode="External"/><Relationship Id="rId48" Type="http://schemas.openxmlformats.org/officeDocument/2006/relationships/hyperlink" Target="consultantplus://offline/ref=B20D04D05EBF21EAB5D960AADEFC6FCAB10B7B3BF20D1E118A078E82501CAF8A575B00B86F8E9DA6F8449A7E271BF7E1F892FD7E3AoDREL" TargetMode="External"/><Relationship Id="rId56" Type="http://schemas.openxmlformats.org/officeDocument/2006/relationships/hyperlink" Target="consultantplus://offline/ref=B20D04D05EBF21EAB5D960AADEFC6FCAB10B7B3BF20D1E118A078E82501CAF8A575B00BE6E8B9DA6F8449A7E271BF7E1F892FD7E3AoDREL" TargetMode="External"/><Relationship Id="rId8" Type="http://schemas.openxmlformats.org/officeDocument/2006/relationships/hyperlink" Target="http://zlat-go.ru/" TargetMode="External"/><Relationship Id="rId51" Type="http://schemas.openxmlformats.org/officeDocument/2006/relationships/hyperlink" Target="consultantplus://offline/ref=B20D04D05EBF21EAB5D960AADEFC6FCAB104723CF2091E118A078E82501CAF8A575B00BC688B96F3AB0B9B22624BE4E1FF92FE7C26DDEEBBoDR1L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/redirect/12124624/39102" TargetMode="External"/><Relationship Id="rId17" Type="http://schemas.openxmlformats.org/officeDocument/2006/relationships/hyperlink" Target="consultantplus://offline/ref=89E9AE55E34635CBD2CD1BB4C88EB79EBD3816EDC3D7CC4BE54ECE40DCD47B8213E6F21D3BC518B5DB84A9D5784Bw4K" TargetMode="External"/><Relationship Id="rId25" Type="http://schemas.openxmlformats.org/officeDocument/2006/relationships/hyperlink" Target="consultantplus://offline/ref=B20D04D05EBF21EAB5D960AADEFC6FCAB104723CF2091E118A078E82501CAF8A455B58B0698E88F3AB1ECD7324o1RFL" TargetMode="External"/><Relationship Id="rId33" Type="http://schemas.openxmlformats.org/officeDocument/2006/relationships/hyperlink" Target="consultantplus://offline/ref=031363E94149243ADA0E2E433618909BFA8A53CA1BD9CE4B0C43F9662DF7737EE2594C939D2578090FC8B9D138B87DD00300C2AFCC0880BCAF9FD538xFS6L" TargetMode="External"/><Relationship Id="rId38" Type="http://schemas.openxmlformats.org/officeDocument/2006/relationships/hyperlink" Target="consultantplus://offline/ref=B20D04D05EBF21EAB5D960AADEFC6FCAB10B7B3BF20D1E118A078E82501CAF8A575B00B56B8F9DA6F8449A7E271BF7E1F892FD7E3AoDREL" TargetMode="External"/><Relationship Id="rId46" Type="http://schemas.openxmlformats.org/officeDocument/2006/relationships/hyperlink" Target="consultantplus://offline/ref=B20D04D05EBF21EAB5D960AADEFC6FCAB10B7B3BF20D1E118A078E82501CAF8A575B00B96D8E9DA6F8449A7E271BF7E1F892FD7E3AoDREL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B69D-B48E-4727-8804-0DACE77A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51</Pages>
  <Words>19848</Words>
  <Characters>113135</Characters>
  <Application>Microsoft Office Word</Application>
  <DocSecurity>0</DocSecurity>
  <Lines>942</Lines>
  <Paragraphs>265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Срок и порядок регистрации заявления о предоставлении муниципальной услуги, в то</vt:lpstr>
      <vt:lpstr>    Требования к помещениям (многофункциональных центров), </vt:lpstr>
      <vt:lpstr>    Показатели доступности и качества муниципальной услуги</vt:lpstr>
      <vt:lpstr>    </vt:lpstr>
      <vt:lpstr>    Исчерпывающий перечень административных процедур</vt:lpstr>
      <vt:lpstr>    </vt:lpstr>
      <vt:lpstr>    </vt:lpstr>
      <vt:lpstr>    Порядок осуществления административных процедур (действий)                      </vt:lpstr>
      <vt:lpstr>    </vt:lpstr>
      <vt:lpstr>    IV. Формы контроля за исполнением административного регламента</vt:lpstr>
      <vt:lpstr>        </vt:lpstr>
      <vt:lpstr>    Информирование Заявителей</vt:lpstr>
      <vt:lpstr>    </vt:lpstr>
    </vt:vector>
  </TitlesOfParts>
  <Company>minprom74</Company>
  <LinksUpToDate>false</LinksUpToDate>
  <CharactersWithSpaces>132718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Bosaya</dc:creator>
  <cp:lastModifiedBy>emaksimova</cp:lastModifiedBy>
  <cp:revision>3</cp:revision>
  <cp:lastPrinted>2022-10-25T11:51:00Z</cp:lastPrinted>
  <dcterms:created xsi:type="dcterms:W3CDTF">2022-10-27T10:22:00Z</dcterms:created>
  <dcterms:modified xsi:type="dcterms:W3CDTF">2022-10-31T06:32:00Z</dcterms:modified>
</cp:coreProperties>
</file>